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19B60" w14:textId="77777777" w:rsidR="00405FD0" w:rsidRDefault="00405FD0">
      <w:pPr>
        <w:pStyle w:val="DefaultText"/>
        <w:jc w:val="center"/>
        <w:rPr>
          <w:b/>
          <w:sz w:val="28"/>
        </w:rPr>
      </w:pPr>
      <w:r>
        <w:rPr>
          <w:b/>
          <w:sz w:val="28"/>
        </w:rPr>
        <w:t>NASAA SMALL COMPANY OFFERING REGISTRATION (SCOR) MANUAL</w:t>
      </w:r>
    </w:p>
    <w:p w14:paraId="38B29096" w14:textId="77777777" w:rsidR="00405FD0" w:rsidRDefault="00405FD0">
      <w:pPr>
        <w:pStyle w:val="DefaultText"/>
        <w:rPr>
          <w:i/>
        </w:rPr>
      </w:pPr>
    </w:p>
    <w:p w14:paraId="356194BF" w14:textId="77777777" w:rsidR="00405FD0" w:rsidRDefault="00405FD0">
      <w:pPr>
        <w:pStyle w:val="DefaultText"/>
        <w:jc w:val="center"/>
      </w:pPr>
      <w:r>
        <w:rPr>
          <w:b/>
          <w:u w:val="single"/>
        </w:rPr>
        <w:t>This Manual has been prepared to help you complete the Form U-7 Disclosure Document. It contains instructions for completing the Items in the Form.  If you need further information, contact your State or Provincial securities regulator or the North American Securities Administrators Association.</w:t>
      </w:r>
    </w:p>
    <w:p w14:paraId="7B943D72" w14:textId="77777777" w:rsidR="00405FD0" w:rsidRDefault="00405FD0">
      <w:pPr>
        <w:pStyle w:val="DefaultText"/>
        <w:jc w:val="center"/>
      </w:pPr>
      <w:r>
        <w:t>(</w:t>
      </w:r>
      <w:hyperlink r:id="rId7" w:history="1">
        <w:r>
          <w:rPr>
            <w:rStyle w:val="Hyperlink"/>
          </w:rPr>
          <w:t>w</w:t>
        </w:r>
        <w:bookmarkStart w:id="0" w:name="_Hlt465487297"/>
        <w:r>
          <w:rPr>
            <w:rStyle w:val="Hyperlink"/>
          </w:rPr>
          <w:t>w</w:t>
        </w:r>
        <w:bookmarkEnd w:id="0"/>
        <w:r>
          <w:rPr>
            <w:rStyle w:val="Hyperlink"/>
          </w:rPr>
          <w:t>w.nasaa.org</w:t>
        </w:r>
      </w:hyperlink>
      <w:r>
        <w:t>)</w:t>
      </w:r>
    </w:p>
    <w:p w14:paraId="01064B5C" w14:textId="77777777" w:rsidR="00405FD0" w:rsidRDefault="00405FD0">
      <w:pPr>
        <w:pStyle w:val="DefaultText"/>
        <w:rPr>
          <w:b/>
        </w:rPr>
      </w:pPr>
    </w:p>
    <w:p w14:paraId="6985AF28" w14:textId="77777777" w:rsidR="00405FD0" w:rsidRDefault="00405FD0">
      <w:pPr>
        <w:pStyle w:val="Heading4"/>
        <w:pBdr>
          <w:top w:val="single" w:sz="4" w:space="1" w:color="auto"/>
          <w:left w:val="single" w:sz="4" w:space="4" w:color="auto"/>
          <w:bottom w:val="single" w:sz="4" w:space="1" w:color="auto"/>
          <w:right w:val="single" w:sz="4" w:space="4" w:color="auto"/>
        </w:pBdr>
        <w:shd w:val="pct12" w:color="auto" w:fill="FFFFFF"/>
        <w:jc w:val="left"/>
        <w:rPr>
          <w:b w:val="0"/>
          <w:i/>
        </w:rPr>
      </w:pPr>
      <w:r>
        <w:rPr>
          <w:b w:val="0"/>
          <w:i/>
          <w:u w:val="single"/>
        </w:rPr>
        <w:t>Cover Page</w:t>
      </w:r>
      <w:r>
        <w:rPr>
          <w:b w:val="0"/>
          <w:i/>
        </w:rPr>
        <w:t xml:space="preserve"> - Page 1</w:t>
      </w:r>
    </w:p>
    <w:p w14:paraId="489D8E37" w14:textId="77777777" w:rsidR="00405FD0" w:rsidRDefault="00405FD0">
      <w:pPr>
        <w:pStyle w:val="Heading4"/>
        <w:pBdr>
          <w:top w:val="single" w:sz="4" w:space="1" w:color="auto"/>
          <w:left w:val="single" w:sz="4" w:space="4" w:color="auto"/>
          <w:bottom w:val="single" w:sz="4" w:space="1" w:color="auto"/>
          <w:right w:val="single" w:sz="4" w:space="4" w:color="auto"/>
        </w:pBdr>
        <w:shd w:val="pct12" w:color="auto" w:fill="FFFFFF"/>
      </w:pPr>
    </w:p>
    <w:p w14:paraId="5F659C82" w14:textId="77777777" w:rsidR="00405FD0" w:rsidRDefault="00405FD0">
      <w:pPr>
        <w:pStyle w:val="Heading4"/>
        <w:pBdr>
          <w:top w:val="single" w:sz="4" w:space="1" w:color="auto"/>
          <w:left w:val="single" w:sz="4" w:space="4" w:color="auto"/>
          <w:bottom w:val="single" w:sz="4" w:space="1" w:color="auto"/>
          <w:right w:val="single" w:sz="4" w:space="4" w:color="auto"/>
        </w:pBdr>
        <w:shd w:val="pct12" w:color="auto" w:fill="FFFFFF"/>
      </w:pPr>
      <w:r>
        <w:t>FORM U-7</w:t>
      </w:r>
    </w:p>
    <w:p w14:paraId="583220D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rPr>
          <w:b/>
          <w:sz w:val="24"/>
          <w:u w:val="single"/>
        </w:rPr>
      </w:pPr>
      <w:r>
        <w:rPr>
          <w:b/>
          <w:sz w:val="24"/>
          <w:u w:val="single"/>
        </w:rPr>
        <w:t>DISCLOSURE DOCUMENT</w:t>
      </w:r>
    </w:p>
    <w:p w14:paraId="1622840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b/>
          <w:sz w:val="24"/>
        </w:rPr>
      </w:pPr>
    </w:p>
    <w:p w14:paraId="452F51DD" w14:textId="77777777" w:rsidR="00405FD0" w:rsidRDefault="00405FD0">
      <w:pPr>
        <w:pStyle w:val="Heading5"/>
        <w:pBdr>
          <w:top w:val="single" w:sz="4" w:space="1" w:color="auto"/>
          <w:left w:val="single" w:sz="4" w:space="4" w:color="auto"/>
          <w:bottom w:val="single" w:sz="4" w:space="1" w:color="auto"/>
          <w:right w:val="single" w:sz="4" w:space="4" w:color="auto"/>
        </w:pBdr>
        <w:shd w:val="pct12" w:color="auto" w:fill="FFFFFF"/>
      </w:pPr>
      <w:r>
        <w:t>Place Company Logo (if any) here or to left or right of Company Name</w:t>
      </w:r>
    </w:p>
    <w:p w14:paraId="43645EE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rPr>
          <w:sz w:val="24"/>
        </w:rPr>
      </w:pPr>
    </w:p>
    <w:p w14:paraId="7C99B90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rPr>
          <w:sz w:val="16"/>
        </w:rPr>
      </w:pPr>
      <w:r>
        <w:rPr>
          <w:sz w:val="19"/>
        </w:rPr>
        <w:t>____________________________________________________________________</w:t>
      </w:r>
    </w:p>
    <w:p w14:paraId="305C3E1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pPr>
      <w:r>
        <w:t>(Exact name of Company as set forth in Articles of Incorporation or Organizational Documents)</w:t>
      </w:r>
    </w:p>
    <w:p w14:paraId="5DC6348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19"/>
        </w:rPr>
      </w:pPr>
    </w:p>
    <w:p w14:paraId="17DAA9F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spacing w:line="360" w:lineRule="auto"/>
        <w:rPr>
          <w:sz w:val="24"/>
        </w:rPr>
      </w:pPr>
      <w:r>
        <w:rPr>
          <w:sz w:val="24"/>
        </w:rPr>
        <w:t>Street address of principal office:</w:t>
      </w:r>
    </w:p>
    <w:p w14:paraId="3AB6362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spacing w:line="360" w:lineRule="auto"/>
        <w:rPr>
          <w:sz w:val="24"/>
        </w:rPr>
      </w:pPr>
    </w:p>
    <w:p w14:paraId="7B493BF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spacing w:line="360" w:lineRule="auto"/>
        <w:rPr>
          <w:sz w:val="24"/>
        </w:rPr>
      </w:pPr>
      <w:r>
        <w:rPr>
          <w:sz w:val="24"/>
        </w:rPr>
        <w:t>Company Telephone Number:</w:t>
      </w:r>
    </w:p>
    <w:p w14:paraId="438DF72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spacing w:line="360" w:lineRule="auto"/>
        <w:rPr>
          <w:sz w:val="24"/>
        </w:rPr>
      </w:pPr>
      <w:r>
        <w:rPr>
          <w:sz w:val="24"/>
        </w:rPr>
        <w:t>Person(s) to contact at Company with respect to offering:</w:t>
      </w:r>
    </w:p>
    <w:p w14:paraId="384F623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spacing w:line="360" w:lineRule="auto"/>
        <w:rPr>
          <w:sz w:val="24"/>
        </w:rPr>
      </w:pPr>
      <w:r>
        <w:rPr>
          <w:sz w:val="24"/>
        </w:rPr>
        <w:t>Telephone Number (if different from above):</w:t>
      </w:r>
    </w:p>
    <w:p w14:paraId="5877CA0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r>
        <w:rPr>
          <w:sz w:val="24"/>
        </w:rPr>
        <w:t>Type of securities offered:</w:t>
      </w:r>
    </w:p>
    <w:p w14:paraId="068E0D3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r>
        <w:rPr>
          <w:sz w:val="24"/>
        </w:rPr>
        <w:t>Price per security</w:t>
      </w:r>
      <w:proofErr w:type="gramStart"/>
      <w:r>
        <w:rPr>
          <w:sz w:val="24"/>
        </w:rPr>
        <w:t>:  $</w:t>
      </w:r>
      <w:proofErr w:type="gramEnd"/>
    </w:p>
    <w:p w14:paraId="129CCF7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r>
        <w:rPr>
          <w:sz w:val="24"/>
        </w:rPr>
        <w:t>Sales commission, if any</w:t>
      </w:r>
      <w:proofErr w:type="gramStart"/>
      <w:r>
        <w:rPr>
          <w:sz w:val="24"/>
        </w:rPr>
        <w:t>:</w:t>
      </w:r>
      <w:r>
        <w:rPr>
          <w:sz w:val="24"/>
        </w:rPr>
        <w:tab/>
      </w:r>
      <w:r>
        <w:rPr>
          <w:sz w:val="24"/>
          <w:u w:val="single"/>
        </w:rPr>
        <w:tab/>
      </w:r>
      <w:r>
        <w:rPr>
          <w:sz w:val="24"/>
        </w:rPr>
        <w:t>%</w:t>
      </w:r>
      <w:proofErr w:type="gramEnd"/>
    </w:p>
    <w:p w14:paraId="24CEF63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r>
        <w:rPr>
          <w:sz w:val="24"/>
        </w:rPr>
        <w:t xml:space="preserve">Minimum number of securities offered: </w:t>
      </w:r>
    </w:p>
    <w:p w14:paraId="32C7B55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r>
        <w:rPr>
          <w:sz w:val="24"/>
        </w:rPr>
        <w:t xml:space="preserve">Maximum number of securities offered: </w:t>
      </w:r>
    </w:p>
    <w:p w14:paraId="3284373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r>
        <w:rPr>
          <w:sz w:val="24"/>
        </w:rPr>
        <w:t>Total proceeds:</w:t>
      </w:r>
      <w:r>
        <w:rPr>
          <w:sz w:val="24"/>
        </w:rPr>
        <w:tab/>
        <w:t>If minimum sold</w:t>
      </w:r>
      <w:proofErr w:type="gramStart"/>
      <w:r>
        <w:rPr>
          <w:sz w:val="24"/>
        </w:rPr>
        <w:t>:  $</w:t>
      </w:r>
      <w:proofErr w:type="gramEnd"/>
    </w:p>
    <w:p w14:paraId="154677A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r>
        <w:rPr>
          <w:sz w:val="24"/>
        </w:rPr>
        <w:tab/>
      </w:r>
      <w:r>
        <w:rPr>
          <w:sz w:val="24"/>
        </w:rPr>
        <w:tab/>
      </w:r>
      <w:r>
        <w:rPr>
          <w:sz w:val="24"/>
        </w:rPr>
        <w:tab/>
        <w:t>If maximum sold</w:t>
      </w:r>
      <w:proofErr w:type="gramStart"/>
      <w:r>
        <w:rPr>
          <w:sz w:val="24"/>
        </w:rPr>
        <w:t>:  $</w:t>
      </w:r>
      <w:proofErr w:type="gramEnd"/>
    </w:p>
    <w:p w14:paraId="4B68BFCB" w14:textId="77777777" w:rsidR="00405FD0" w:rsidRDefault="00405FD0">
      <w:pPr>
        <w:pStyle w:val="BodyText2"/>
        <w:pBdr>
          <w:top w:val="single" w:sz="4" w:space="1" w:color="auto"/>
          <w:left w:val="single" w:sz="4" w:space="4" w:color="auto"/>
          <w:bottom w:val="single" w:sz="4" w:space="1" w:color="auto"/>
          <w:right w:val="single" w:sz="4" w:space="4" w:color="auto"/>
        </w:pBdr>
        <w:shd w:val="pct12" w:color="auto" w:fill="FFFFFF"/>
        <w:jc w:val="left"/>
      </w:pPr>
      <w:r>
        <w:tab/>
        <w:t xml:space="preserve">Investment in a small business is often risky.  You should not invest any funds in this </w:t>
      </w:r>
      <w:proofErr w:type="gramStart"/>
      <w:r>
        <w:t>offering</w:t>
      </w:r>
      <w:proofErr w:type="gramEnd"/>
      <w:r>
        <w:t xml:space="preserve"> unless you can afford to lose your entire investment.  See Item 1 for a discussion of the risk factors that management believes present the most substantial risks to you.</w:t>
      </w:r>
    </w:p>
    <w:p w14:paraId="0C92BA3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73FDD5C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r>
        <w:rPr>
          <w:sz w:val="24"/>
        </w:rPr>
        <w:tab/>
        <w:t xml:space="preserve">The date of this Disclosure Document is </w:t>
      </w:r>
      <w:r>
        <w:rPr>
          <w:sz w:val="24"/>
          <w:u w:val="single"/>
        </w:rPr>
        <w:tab/>
      </w:r>
      <w:r>
        <w:rPr>
          <w:sz w:val="24"/>
          <w:u w:val="single"/>
        </w:rPr>
        <w:tab/>
      </w:r>
      <w:r>
        <w:rPr>
          <w:sz w:val="24"/>
        </w:rPr>
        <w:t>.</w:t>
      </w:r>
    </w:p>
    <w:p w14:paraId="6BFEDCF3" w14:textId="77777777" w:rsidR="00405FD0" w:rsidRDefault="00405FD0">
      <w:pPr>
        <w:pStyle w:val="DefaultText"/>
        <w:rPr>
          <w:rFonts w:ascii="Arial" w:hAnsi="Arial"/>
        </w:rPr>
      </w:pPr>
      <w:r>
        <w:rPr>
          <w:rFonts w:ascii="Arial" w:hAnsi="Arial"/>
        </w:rPr>
        <w:lastRenderedPageBreak/>
        <w:t xml:space="preserve">The first two pages of your Disclosure Document are the COVER PAGE and the EXECUTIVE SUMMARY.  These pages summarize and highlight some of the essential information of the </w:t>
      </w:r>
      <w:proofErr w:type="gramStart"/>
      <w:r>
        <w:rPr>
          <w:rFonts w:ascii="Arial" w:hAnsi="Arial"/>
        </w:rPr>
        <w:t>offering</w:t>
      </w:r>
      <w:proofErr w:type="gramEnd"/>
      <w:r>
        <w:rPr>
          <w:rFonts w:ascii="Arial" w:hAnsi="Arial"/>
        </w:rPr>
        <w:t>.</w:t>
      </w:r>
    </w:p>
    <w:p w14:paraId="2B6F562E" w14:textId="77777777" w:rsidR="00405FD0" w:rsidRDefault="00405FD0">
      <w:pPr>
        <w:pStyle w:val="DefaultText"/>
        <w:rPr>
          <w:rFonts w:ascii="Arial" w:hAnsi="Arial"/>
        </w:rPr>
      </w:pPr>
    </w:p>
    <w:p w14:paraId="6949FEF2" w14:textId="77777777" w:rsidR="00405FD0" w:rsidRDefault="00405FD0">
      <w:pPr>
        <w:pStyle w:val="DefaultText"/>
        <w:rPr>
          <w:rFonts w:ascii="Arial" w:hAnsi="Arial"/>
        </w:rPr>
      </w:pPr>
      <w:r>
        <w:rPr>
          <w:rFonts w:ascii="Arial" w:hAnsi="Arial"/>
        </w:rPr>
        <w:t>Make sure the Cover Page contains the specified information.  Do not add any additional information to the Cover Page.</w:t>
      </w:r>
    </w:p>
    <w:p w14:paraId="56C67AC1" w14:textId="77777777" w:rsidR="00405FD0" w:rsidRDefault="00405FD0">
      <w:pPr>
        <w:pStyle w:val="DefaultText"/>
        <w:rPr>
          <w:rFonts w:ascii="Arial" w:hAnsi="Arial"/>
        </w:rPr>
      </w:pPr>
    </w:p>
    <w:p w14:paraId="17602D16" w14:textId="77777777" w:rsidR="00405FD0" w:rsidRDefault="00405FD0">
      <w:pPr>
        <w:pStyle w:val="DefaultText"/>
        <w:rPr>
          <w:rFonts w:ascii="Arial" w:hAnsi="Arial"/>
        </w:rPr>
      </w:pPr>
      <w:r>
        <w:rPr>
          <w:rFonts w:ascii="Arial" w:hAnsi="Arial"/>
        </w:rPr>
        <w:t>If you have a problem fitting the required information on this page, contact your securities regulator.</w:t>
      </w:r>
    </w:p>
    <w:p w14:paraId="5FAE58D7" w14:textId="77777777" w:rsidR="00405FD0" w:rsidRDefault="00405FD0">
      <w:pPr>
        <w:pStyle w:val="DefaultText"/>
        <w:rPr>
          <w:rFonts w:ascii="Arial" w:hAnsi="Arial"/>
        </w:rPr>
      </w:pPr>
    </w:p>
    <w:p w14:paraId="3E93249F" w14:textId="77777777" w:rsidR="00405FD0" w:rsidRDefault="00405FD0">
      <w:pPr>
        <w:tabs>
          <w:tab w:val="left" w:pos="720"/>
          <w:tab w:val="left" w:pos="1692"/>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r>
        <w:rPr>
          <w:rFonts w:ascii="Arial" w:hAnsi="Arial"/>
          <w:sz w:val="24"/>
        </w:rPr>
        <w:t>The first two items on the Cover Page are the address of the Company’s principal office and the Company’s telephone number.  You may add other ways to contact the Company, such as a facsimile number, an e-mail address, and a web site address.</w:t>
      </w:r>
    </w:p>
    <w:p w14:paraId="2DF0AC8C" w14:textId="77777777" w:rsidR="00405FD0" w:rsidRDefault="00405FD0">
      <w:pPr>
        <w:tabs>
          <w:tab w:val="left" w:pos="720"/>
          <w:tab w:val="left" w:pos="1692"/>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p>
    <w:p w14:paraId="051846F6" w14:textId="77777777" w:rsidR="00405FD0" w:rsidRDefault="00405FD0">
      <w:pPr>
        <w:tabs>
          <w:tab w:val="left" w:pos="720"/>
          <w:tab w:val="left" w:pos="1692"/>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r>
        <w:rPr>
          <w:rFonts w:ascii="Arial" w:hAnsi="Arial"/>
          <w:sz w:val="24"/>
        </w:rPr>
        <w:t>The next two items on the first Cover Page are:</w:t>
      </w:r>
    </w:p>
    <w:p w14:paraId="0F670584" w14:textId="77777777" w:rsidR="00405FD0" w:rsidRDefault="00405FD0">
      <w:pPr>
        <w:tabs>
          <w:tab w:val="left" w:pos="720"/>
          <w:tab w:val="left" w:pos="1692"/>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p>
    <w:p w14:paraId="7E4B4AA1" w14:textId="77777777" w:rsidR="00405FD0" w:rsidRDefault="00405FD0">
      <w:pPr>
        <w:pBdr>
          <w:top w:val="single" w:sz="4" w:space="1" w:color="auto"/>
          <w:left w:val="single" w:sz="4" w:space="4" w:color="auto"/>
          <w:bottom w:val="single" w:sz="4" w:space="1" w:color="auto"/>
          <w:right w:val="single" w:sz="4" w:space="4" w:color="auto"/>
        </w:pBdr>
        <w:shd w:val="pct12" w:color="auto" w:fill="FFFFFF"/>
        <w:rPr>
          <w:rFonts w:ascii="Arial" w:hAnsi="Arial"/>
          <w:sz w:val="24"/>
        </w:rPr>
      </w:pPr>
      <w:r>
        <w:rPr>
          <w:rFonts w:ascii="Arial" w:hAnsi="Arial"/>
          <w:sz w:val="24"/>
        </w:rPr>
        <w:t>Person(s) to contact at Company with respect to offering:</w:t>
      </w:r>
    </w:p>
    <w:p w14:paraId="297AECBD" w14:textId="77777777" w:rsidR="00405FD0" w:rsidRDefault="00405FD0">
      <w:pPr>
        <w:pBdr>
          <w:top w:val="single" w:sz="4" w:space="1" w:color="auto"/>
          <w:left w:val="single" w:sz="4" w:space="4" w:color="auto"/>
          <w:bottom w:val="single" w:sz="4" w:space="1" w:color="auto"/>
          <w:right w:val="single" w:sz="4" w:space="4" w:color="auto"/>
        </w:pBdr>
        <w:shd w:val="pct12" w:color="auto" w:fill="FFFFFF"/>
        <w:rPr>
          <w:rFonts w:ascii="Arial" w:hAnsi="Arial"/>
          <w:sz w:val="24"/>
        </w:rPr>
      </w:pPr>
      <w:r>
        <w:rPr>
          <w:rFonts w:ascii="Arial" w:hAnsi="Arial"/>
          <w:sz w:val="24"/>
        </w:rPr>
        <w:t>Telephone Number (if different from above):</w:t>
      </w:r>
    </w:p>
    <w:p w14:paraId="6BD8D803" w14:textId="77777777" w:rsidR="00405FD0" w:rsidRDefault="00405FD0">
      <w:pPr>
        <w:tabs>
          <w:tab w:val="left" w:pos="720"/>
          <w:tab w:val="left" w:pos="1692"/>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p>
    <w:p w14:paraId="78E3E49F" w14:textId="77777777" w:rsidR="00405FD0" w:rsidRDefault="00405FD0">
      <w:pPr>
        <w:tabs>
          <w:tab w:val="left" w:pos="720"/>
          <w:tab w:val="left" w:pos="1692"/>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r>
        <w:rPr>
          <w:rFonts w:ascii="Arial" w:hAnsi="Arial"/>
          <w:sz w:val="24"/>
        </w:rPr>
        <w:t xml:space="preserve">If the Company's officers, directors, or </w:t>
      </w:r>
      <w:proofErr w:type="gramStart"/>
      <w:r>
        <w:rPr>
          <w:rFonts w:ascii="Arial" w:hAnsi="Arial"/>
          <w:sz w:val="24"/>
        </w:rPr>
        <w:t>employees will</w:t>
      </w:r>
      <w:proofErr w:type="gramEnd"/>
      <w:r>
        <w:rPr>
          <w:rFonts w:ascii="Arial" w:hAnsi="Arial"/>
          <w:sz w:val="24"/>
        </w:rPr>
        <w:t xml:space="preserve"> offer and sell its securities, respond to these items with their name(s) and telephone number(s).  You may include other ways to reach these people, such as a facsimile number or an e-mail address.  Check with the </w:t>
      </w:r>
      <w:proofErr w:type="gramStart"/>
      <w:r>
        <w:rPr>
          <w:rFonts w:ascii="Arial" w:hAnsi="Arial"/>
          <w:sz w:val="24"/>
        </w:rPr>
        <w:t>securities</w:t>
      </w:r>
      <w:proofErr w:type="gramEnd"/>
      <w:r>
        <w:rPr>
          <w:rFonts w:ascii="Arial" w:hAnsi="Arial"/>
          <w:sz w:val="24"/>
        </w:rPr>
        <w:t xml:space="preserve"> regulatory agencies in the jurisdictions where the Company will offer its securities to determine whether these people will need to be licensed or registered.</w:t>
      </w:r>
    </w:p>
    <w:p w14:paraId="59C69994" w14:textId="77777777" w:rsidR="00405FD0" w:rsidRDefault="00405FD0">
      <w:pPr>
        <w:rPr>
          <w:rFonts w:ascii="Arial" w:hAnsi="Arial"/>
          <w:sz w:val="24"/>
        </w:rPr>
      </w:pPr>
    </w:p>
    <w:p w14:paraId="32FE994F" w14:textId="77777777" w:rsidR="00405FD0" w:rsidRDefault="00405FD0">
      <w:pPr>
        <w:tabs>
          <w:tab w:val="left" w:pos="720"/>
          <w:tab w:val="left" w:pos="1692"/>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r>
        <w:rPr>
          <w:rFonts w:ascii="Arial" w:hAnsi="Arial"/>
          <w:sz w:val="24"/>
        </w:rPr>
        <w:t xml:space="preserve">Delete these two items if the Company will offer its securities through </w:t>
      </w:r>
      <w:proofErr w:type="gramStart"/>
      <w:r>
        <w:rPr>
          <w:rFonts w:ascii="Arial" w:hAnsi="Arial"/>
          <w:sz w:val="24"/>
        </w:rPr>
        <w:t>sales persons</w:t>
      </w:r>
      <w:proofErr w:type="gramEnd"/>
      <w:r>
        <w:rPr>
          <w:rFonts w:ascii="Arial" w:hAnsi="Arial"/>
          <w:sz w:val="24"/>
        </w:rPr>
        <w:t xml:space="preserve"> or finders who are not officers, directors, or employees.</w:t>
      </w:r>
    </w:p>
    <w:p w14:paraId="6C4C3DAB" w14:textId="77777777" w:rsidR="00405FD0" w:rsidRDefault="00405FD0">
      <w:pPr>
        <w:tabs>
          <w:tab w:val="left" w:pos="720"/>
          <w:tab w:val="left" w:pos="1692"/>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p>
    <w:p w14:paraId="43E6BE62" w14:textId="77777777" w:rsidR="00405FD0" w:rsidRDefault="00405FD0">
      <w:pPr>
        <w:tabs>
          <w:tab w:val="left" w:pos="720"/>
          <w:tab w:val="left" w:pos="1692"/>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r>
        <w:rPr>
          <w:rFonts w:ascii="Arial" w:hAnsi="Arial"/>
          <w:sz w:val="24"/>
        </w:rPr>
        <w:t xml:space="preserve">Alternatively, the Company may have someone at the Company available to answer questions about the Company, or the </w:t>
      </w:r>
      <w:proofErr w:type="gramStart"/>
      <w:r>
        <w:rPr>
          <w:rFonts w:ascii="Arial" w:hAnsi="Arial"/>
          <w:sz w:val="24"/>
        </w:rPr>
        <w:t>offering</w:t>
      </w:r>
      <w:proofErr w:type="gramEnd"/>
      <w:r>
        <w:rPr>
          <w:rFonts w:ascii="Arial" w:hAnsi="Arial"/>
          <w:sz w:val="24"/>
        </w:rPr>
        <w:t xml:space="preserve">, even though it has contracted with other </w:t>
      </w:r>
      <w:proofErr w:type="gramStart"/>
      <w:r>
        <w:rPr>
          <w:rFonts w:ascii="Arial" w:hAnsi="Arial"/>
          <w:sz w:val="24"/>
        </w:rPr>
        <w:t>sales persons</w:t>
      </w:r>
      <w:proofErr w:type="gramEnd"/>
      <w:r>
        <w:rPr>
          <w:rFonts w:ascii="Arial" w:hAnsi="Arial"/>
          <w:sz w:val="24"/>
        </w:rPr>
        <w:t xml:space="preserve"> to offer the securities.  In that case, respond to these items with the names, telephone numbers, etc. of those officers, directors, or employees.</w:t>
      </w:r>
    </w:p>
    <w:p w14:paraId="062299C9" w14:textId="77777777" w:rsidR="00405FD0" w:rsidRDefault="00405FD0">
      <w:pPr>
        <w:tabs>
          <w:tab w:val="left" w:pos="720"/>
          <w:tab w:val="left" w:pos="1692"/>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r>
        <w:rPr>
          <w:rFonts w:ascii="Arial" w:hAnsi="Arial"/>
          <w:sz w:val="24"/>
        </w:rPr>
        <w:br w:type="page"/>
      </w:r>
      <w:r>
        <w:rPr>
          <w:rFonts w:ascii="Arial" w:hAnsi="Arial"/>
          <w:sz w:val="24"/>
        </w:rPr>
        <w:lastRenderedPageBreak/>
        <w:t>The next item on the Cover Page is:</w:t>
      </w:r>
    </w:p>
    <w:p w14:paraId="787261DF" w14:textId="77777777" w:rsidR="00405FD0" w:rsidRDefault="00405FD0">
      <w:pPr>
        <w:tabs>
          <w:tab w:val="left" w:pos="720"/>
          <w:tab w:val="left" w:pos="1692"/>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p>
    <w:p w14:paraId="5721AE82" w14:textId="77777777" w:rsidR="00405FD0" w:rsidRDefault="00405FD0">
      <w:pPr>
        <w:pBdr>
          <w:top w:val="single" w:sz="4" w:space="1" w:color="auto"/>
          <w:left w:val="single" w:sz="4" w:space="0"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Type of securities offered:</w:t>
      </w:r>
    </w:p>
    <w:p w14:paraId="42308CDD" w14:textId="77777777" w:rsidR="00405FD0" w:rsidRDefault="00405FD0">
      <w:pPr>
        <w:tabs>
          <w:tab w:val="left" w:pos="720"/>
          <w:tab w:val="left" w:pos="1692"/>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p>
    <w:p w14:paraId="5B98D9BE" w14:textId="77777777" w:rsidR="00405FD0" w:rsidRDefault="00405FD0">
      <w:pPr>
        <w:tabs>
          <w:tab w:val="left" w:pos="720"/>
          <w:tab w:val="left" w:pos="1692"/>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r>
        <w:rPr>
          <w:rFonts w:ascii="Arial" w:hAnsi="Arial"/>
          <w:sz w:val="24"/>
        </w:rPr>
        <w:t>You must describe the security in detail. If the Company, for example, is offering Preferred Stock with non-cumulative dividends, your response should clearly disclose that fact.</w:t>
      </w:r>
    </w:p>
    <w:p w14:paraId="11E6379A" w14:textId="77777777" w:rsidR="00405FD0" w:rsidRDefault="00405FD0">
      <w:pPr>
        <w:tabs>
          <w:tab w:val="left" w:pos="720"/>
          <w:tab w:val="left" w:pos="1692"/>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p>
    <w:p w14:paraId="47EFBFCC"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rPr>
          <w:i/>
        </w:rPr>
      </w:pPr>
      <w:r>
        <w:rPr>
          <w:i/>
          <w:u w:val="single"/>
        </w:rPr>
        <w:t>Cover Page</w:t>
      </w:r>
      <w:r>
        <w:rPr>
          <w:i/>
        </w:rPr>
        <w:t xml:space="preserve"> - Page 2</w:t>
      </w:r>
    </w:p>
    <w:p w14:paraId="539DDF6F"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rPr>
          <w:i/>
        </w:rPr>
      </w:pPr>
    </w:p>
    <w:p w14:paraId="6A91757F"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jc w:val="center"/>
        <w:rPr>
          <w:b/>
          <w:u w:val="single"/>
        </w:rPr>
      </w:pPr>
      <w:r>
        <w:rPr>
          <w:b/>
          <w:sz w:val="28"/>
          <w:u w:val="single"/>
        </w:rPr>
        <w:t>Executive Summary</w:t>
      </w:r>
    </w:p>
    <w:p w14:paraId="6955709C"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rPr>
          <w:b/>
          <w:u w:val="single"/>
        </w:rPr>
      </w:pPr>
    </w:p>
    <w:p w14:paraId="0DCE0AF5"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rPr>
          <w:b/>
          <w:u w:val="single"/>
        </w:rPr>
      </w:pPr>
      <w:r>
        <w:rPr>
          <w:b/>
          <w:u w:val="single"/>
        </w:rPr>
        <w:t>The Company</w:t>
      </w:r>
    </w:p>
    <w:p w14:paraId="34871D44"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pPr>
      <w:r>
        <w:t>Describe the business of the Company.</w:t>
      </w:r>
    </w:p>
    <w:p w14:paraId="3E7A7F63"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pPr>
    </w:p>
    <w:p w14:paraId="7C75CFF4"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pPr>
    </w:p>
    <w:p w14:paraId="4EB7BF6C"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pPr>
    </w:p>
    <w:p w14:paraId="7A376EC5"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pPr>
    </w:p>
    <w:p w14:paraId="3BA161EB"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pPr>
      <w:r>
        <w:t>Describe how the Company plans to carry out its activities.</w:t>
      </w:r>
    </w:p>
    <w:p w14:paraId="39365302"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pPr>
    </w:p>
    <w:p w14:paraId="741B3702"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pPr>
    </w:p>
    <w:p w14:paraId="531A4C46"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pPr>
    </w:p>
    <w:p w14:paraId="32ECFFB5"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pPr>
    </w:p>
    <w:p w14:paraId="491A9A4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Company:</w:t>
      </w:r>
    </w:p>
    <w:p w14:paraId="1C9D28E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roofErr w:type="gramStart"/>
      <w:r>
        <w:rPr>
          <w:sz w:val="24"/>
        </w:rPr>
        <w:t>[ ]</w:t>
      </w:r>
      <w:proofErr w:type="gramEnd"/>
      <w:r>
        <w:rPr>
          <w:sz w:val="24"/>
        </w:rPr>
        <w:tab/>
        <w:t>Has never conducted operations.</w:t>
      </w:r>
    </w:p>
    <w:p w14:paraId="5436E59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roofErr w:type="gramStart"/>
      <w:r>
        <w:rPr>
          <w:sz w:val="24"/>
        </w:rPr>
        <w:t>[ ]</w:t>
      </w:r>
      <w:proofErr w:type="gramEnd"/>
      <w:r>
        <w:rPr>
          <w:sz w:val="24"/>
        </w:rPr>
        <w:tab/>
        <w:t>Is in the development stage.</w:t>
      </w:r>
    </w:p>
    <w:p w14:paraId="5913544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roofErr w:type="gramStart"/>
      <w:r>
        <w:rPr>
          <w:sz w:val="24"/>
        </w:rPr>
        <w:t>[ ]</w:t>
      </w:r>
      <w:proofErr w:type="gramEnd"/>
      <w:r>
        <w:rPr>
          <w:sz w:val="24"/>
        </w:rPr>
        <w:tab/>
        <w:t>Is currently conducting operations.</w:t>
      </w:r>
    </w:p>
    <w:p w14:paraId="55953A5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roofErr w:type="gramStart"/>
      <w:r>
        <w:rPr>
          <w:sz w:val="24"/>
        </w:rPr>
        <w:t>[ ]</w:t>
      </w:r>
      <w:proofErr w:type="gramEnd"/>
      <w:r>
        <w:rPr>
          <w:sz w:val="24"/>
        </w:rPr>
        <w:tab/>
        <w:t>Has shown a profit in the last fiscal year.</w:t>
      </w:r>
    </w:p>
    <w:p w14:paraId="58EC739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roofErr w:type="gramStart"/>
      <w:r>
        <w:rPr>
          <w:sz w:val="24"/>
        </w:rPr>
        <w:t>[ ]</w:t>
      </w:r>
      <w:proofErr w:type="gramEnd"/>
      <w:r>
        <w:rPr>
          <w:sz w:val="24"/>
        </w:rPr>
        <w:tab/>
        <w:t>Other (Specify):</w:t>
      </w:r>
    </w:p>
    <w:p w14:paraId="021C8E4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8BFD4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t>(Check at least one, as appropriate)</w:t>
      </w:r>
    </w:p>
    <w:p w14:paraId="417FAC4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015F2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112"/>
          <w:tab w:val="left" w:pos="5760"/>
          <w:tab w:val="left" w:pos="6480"/>
          <w:tab w:val="left" w:pos="7200"/>
          <w:tab w:val="left" w:pos="7920"/>
          <w:tab w:val="left" w:pos="8640"/>
          <w:tab w:val="left" w:pos="9360"/>
        </w:tabs>
        <w:rPr>
          <w:sz w:val="24"/>
        </w:rPr>
      </w:pPr>
      <w:r>
        <w:rPr>
          <w:sz w:val="24"/>
        </w:rPr>
        <w:t xml:space="preserve">Jurisdiction and date of formation:  </w:t>
      </w:r>
      <w:r>
        <w:rPr>
          <w:sz w:val="24"/>
          <w:u w:val="single"/>
        </w:rPr>
        <w:tab/>
      </w:r>
      <w:r>
        <w:rPr>
          <w:sz w:val="24"/>
          <w:u w:val="single"/>
        </w:rPr>
        <w:tab/>
      </w:r>
      <w:r>
        <w:rPr>
          <w:sz w:val="24"/>
        </w:rPr>
        <w:tab/>
      </w:r>
      <w:r>
        <w:rPr>
          <w:sz w:val="24"/>
          <w:u w:val="single"/>
        </w:rPr>
        <w:tab/>
      </w:r>
      <w:r>
        <w:rPr>
          <w:sz w:val="24"/>
          <w:u w:val="single"/>
        </w:rPr>
        <w:tab/>
      </w:r>
    </w:p>
    <w:p w14:paraId="01AC7E4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112"/>
          <w:tab w:val="left" w:pos="5760"/>
          <w:tab w:val="left" w:pos="6480"/>
          <w:tab w:val="left" w:pos="7200"/>
          <w:tab w:val="left" w:pos="7920"/>
          <w:tab w:val="left" w:pos="8640"/>
          <w:tab w:val="left" w:pos="9360"/>
        </w:tabs>
        <w:rPr>
          <w:sz w:val="24"/>
          <w:u w:val="single"/>
        </w:rPr>
      </w:pPr>
      <w:r>
        <w:rPr>
          <w:sz w:val="24"/>
        </w:rPr>
        <w:t xml:space="preserve">Fiscal year end:  </w:t>
      </w:r>
      <w:r>
        <w:rPr>
          <w:sz w:val="24"/>
          <w:u w:val="single"/>
        </w:rPr>
        <w:tab/>
      </w:r>
      <w:r>
        <w:rPr>
          <w:sz w:val="24"/>
          <w:u w:val="single"/>
        </w:rPr>
        <w:tab/>
      </w:r>
      <w:r>
        <w:rPr>
          <w:sz w:val="24"/>
        </w:rPr>
        <w:tab/>
      </w:r>
      <w:r>
        <w:rPr>
          <w:sz w:val="24"/>
          <w:u w:val="single"/>
        </w:rPr>
        <w:tab/>
      </w:r>
      <w:r>
        <w:rPr>
          <w:sz w:val="24"/>
          <w:u w:val="single"/>
        </w:rPr>
        <w:tab/>
      </w:r>
    </w:p>
    <w:p w14:paraId="5175A0E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112"/>
          <w:tab w:val="left" w:pos="5760"/>
          <w:tab w:val="left" w:pos="6480"/>
          <w:tab w:val="left" w:pos="7200"/>
          <w:tab w:val="left" w:pos="7920"/>
          <w:tab w:val="left" w:pos="8640"/>
          <w:tab w:val="left" w:pos="9360"/>
        </w:tabs>
        <w:rPr>
          <w:sz w:val="24"/>
        </w:rPr>
      </w:pPr>
      <w:r>
        <w:rPr>
          <w:sz w:val="24"/>
        </w:rPr>
        <w:tab/>
      </w:r>
      <w:r>
        <w:rPr>
          <w:sz w:val="24"/>
        </w:rPr>
        <w:tab/>
        <w:t>(month</w:t>
      </w:r>
      <w:proofErr w:type="gramStart"/>
      <w:r>
        <w:rPr>
          <w:sz w:val="24"/>
        </w:rPr>
        <w:t>)</w:t>
      </w:r>
      <w:r>
        <w:rPr>
          <w:sz w:val="24"/>
        </w:rPr>
        <w:tab/>
      </w:r>
      <w:r>
        <w:rPr>
          <w:sz w:val="24"/>
        </w:rPr>
        <w:tab/>
        <w:t>(</w:t>
      </w:r>
      <w:proofErr w:type="gramEnd"/>
      <w:r>
        <w:rPr>
          <w:sz w:val="24"/>
        </w:rPr>
        <w:t>day)</w:t>
      </w:r>
    </w:p>
    <w:p w14:paraId="28AB2E8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2451F3"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rPr>
          <w:b/>
          <w:u w:val="single"/>
        </w:rPr>
      </w:pPr>
      <w:r>
        <w:rPr>
          <w:b/>
          <w:u w:val="single"/>
        </w:rPr>
        <w:t>How the Company Will Use Your Money</w:t>
      </w:r>
    </w:p>
    <w:p w14:paraId="6E68A281"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pPr>
      <w:r>
        <w:t xml:space="preserve">Describe how the company intends to use the proceeds of this </w:t>
      </w:r>
      <w:proofErr w:type="gramStart"/>
      <w:r>
        <w:t>offering</w:t>
      </w:r>
      <w:proofErr w:type="gramEnd"/>
      <w:r>
        <w:t>.</w:t>
      </w:r>
    </w:p>
    <w:p w14:paraId="3F2F16CA"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pPr>
    </w:p>
    <w:p w14:paraId="0C8A1AD4"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pPr>
    </w:p>
    <w:p w14:paraId="2933E985"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ind w:firstLine="720"/>
      </w:pPr>
      <w:r>
        <w:t>For more information about how the Company will use your money, see Item 30.</w:t>
      </w:r>
    </w:p>
    <w:p w14:paraId="47925720"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rPr>
          <w:b/>
          <w:u w:val="single"/>
        </w:rPr>
      </w:pPr>
    </w:p>
    <w:p w14:paraId="54254F39"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rPr>
          <w:b/>
        </w:rPr>
      </w:pPr>
      <w:r>
        <w:rPr>
          <w:b/>
          <w:u w:val="single"/>
        </w:rPr>
        <w:t>The Principal Officers of the Company</w:t>
      </w:r>
    </w:p>
    <w:p w14:paraId="365D2D6D"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spacing w:line="360" w:lineRule="auto"/>
      </w:pPr>
      <w:r>
        <w:lastRenderedPageBreak/>
        <w:t>The principal officers of the Company and their titles are:</w:t>
      </w:r>
    </w:p>
    <w:p w14:paraId="2FA481C5"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spacing w:line="360" w:lineRule="auto"/>
        <w:rPr>
          <w:b/>
        </w:rPr>
      </w:pPr>
      <w:r>
        <w:rPr>
          <w:b/>
        </w:rPr>
        <w:tab/>
      </w:r>
      <w:r>
        <w:t>Chief Executive Officer:</w:t>
      </w:r>
    </w:p>
    <w:p w14:paraId="55132DDE"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spacing w:line="360" w:lineRule="auto"/>
        <w:rPr>
          <w:b/>
        </w:rPr>
      </w:pPr>
      <w:r>
        <w:rPr>
          <w:b/>
        </w:rPr>
        <w:tab/>
      </w:r>
      <w:r>
        <w:t>Chief Operating Officer:</w:t>
      </w:r>
    </w:p>
    <w:p w14:paraId="5BD38C8A"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spacing w:line="360" w:lineRule="auto"/>
        <w:rPr>
          <w:b/>
        </w:rPr>
      </w:pPr>
      <w:r>
        <w:rPr>
          <w:b/>
        </w:rPr>
        <w:tab/>
      </w:r>
      <w:r>
        <w:t>Chief Financial Officer:</w:t>
      </w:r>
    </w:p>
    <w:p w14:paraId="5DC383BD"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spacing w:line="360" w:lineRule="auto"/>
        <w:rPr>
          <w:b/>
        </w:rPr>
      </w:pPr>
      <w:r>
        <w:t>For more information about these officers, see Item 77.</w:t>
      </w:r>
    </w:p>
    <w:p w14:paraId="30A1E24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4D73420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b/>
          <w:sz w:val="24"/>
          <w:u w:val="single"/>
        </w:rPr>
      </w:pPr>
      <w:r>
        <w:rPr>
          <w:b/>
          <w:sz w:val="24"/>
          <w:u w:val="single"/>
        </w:rPr>
        <w:t>The Offering</w:t>
      </w:r>
    </w:p>
    <w:p w14:paraId="59B88D6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b/>
          <w:sz w:val="24"/>
          <w:u w:val="single"/>
        </w:rPr>
      </w:pPr>
    </w:p>
    <w:p w14:paraId="1816D07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r>
        <w:rPr>
          <w:sz w:val="24"/>
        </w:rPr>
        <w:t xml:space="preserve">Name of </w:t>
      </w:r>
      <w:proofErr w:type="gramStart"/>
      <w:r>
        <w:rPr>
          <w:sz w:val="24"/>
        </w:rPr>
        <w:t>Sales Person</w:t>
      </w:r>
      <w:proofErr w:type="gramEnd"/>
      <w:r>
        <w:rPr>
          <w:sz w:val="24"/>
        </w:rPr>
        <w:t>(s):</w:t>
      </w:r>
    </w:p>
    <w:p w14:paraId="3E472ED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r>
        <w:rPr>
          <w:sz w:val="24"/>
        </w:rPr>
        <w:t>Address:</w:t>
      </w:r>
    </w:p>
    <w:p w14:paraId="4BDD5D0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r>
        <w:rPr>
          <w:sz w:val="24"/>
        </w:rPr>
        <w:t>Telephone Number:</w:t>
      </w:r>
    </w:p>
    <w:p w14:paraId="06479F3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Is there an impound of proceeds until the minimum is obtained?</w:t>
      </w:r>
      <w:r>
        <w:rPr>
          <w:sz w:val="24"/>
        </w:rPr>
        <w:tab/>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04B4564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r>
        <w:rPr>
          <w:sz w:val="24"/>
        </w:rPr>
        <w:tab/>
        <w:t>(See Items 73 - 76)</w:t>
      </w:r>
    </w:p>
    <w:p w14:paraId="155FA6D6"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ind w:left="720" w:hanging="720"/>
        <w:jc w:val="left"/>
      </w:pPr>
      <w:r>
        <w:t xml:space="preserve">Is this </w:t>
      </w:r>
      <w:proofErr w:type="gramStart"/>
      <w:r>
        <w:t>offering</w:t>
      </w:r>
      <w:proofErr w:type="gramEnd"/>
      <w:r>
        <w:t xml:space="preserve"> limited to members of a special group, such as employees of the Company or individuals?</w:t>
      </w:r>
      <w:r>
        <w:tab/>
      </w:r>
      <w:r>
        <w:tab/>
      </w:r>
      <w:proofErr w:type="gramStart"/>
      <w:r>
        <w:t>[ ]</w:t>
      </w:r>
      <w:proofErr w:type="gramEnd"/>
      <w:r>
        <w:t xml:space="preserve"> Yes</w:t>
      </w:r>
      <w:r>
        <w:tab/>
      </w:r>
      <w:r>
        <w:tab/>
      </w:r>
      <w:proofErr w:type="gramStart"/>
      <w:r>
        <w:t>[ ]</w:t>
      </w:r>
      <w:proofErr w:type="gramEnd"/>
      <w:r>
        <w:t xml:space="preserve"> </w:t>
      </w:r>
      <w:proofErr w:type="gramStart"/>
      <w:r>
        <w:t>No</w:t>
      </w:r>
      <w:r>
        <w:tab/>
      </w:r>
      <w:r>
        <w:tab/>
        <w:t>(</w:t>
      </w:r>
      <w:proofErr w:type="gramEnd"/>
      <w:r>
        <w:t>See Item 72)</w:t>
      </w:r>
    </w:p>
    <w:p w14:paraId="11901193"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p>
    <w:p w14:paraId="5EFEDFD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r>
        <w:rPr>
          <w:sz w:val="24"/>
        </w:rPr>
        <w:t xml:space="preserve">Is transfer of </w:t>
      </w:r>
      <w:proofErr w:type="gramStart"/>
      <w:r>
        <w:rPr>
          <w:sz w:val="24"/>
        </w:rPr>
        <w:t>the securities</w:t>
      </w:r>
      <w:proofErr w:type="gramEnd"/>
      <w:r>
        <w:rPr>
          <w:sz w:val="24"/>
        </w:rPr>
        <w:t xml:space="preserve"> restricted?</w:t>
      </w:r>
      <w:r>
        <w:rPr>
          <w:sz w:val="24"/>
        </w:rPr>
        <w:tab/>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r>
        <w:rPr>
          <w:sz w:val="24"/>
        </w:rPr>
        <w:tab/>
        <w:t>(See Item 53)</w:t>
      </w:r>
    </w:p>
    <w:p w14:paraId="72DEE23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9A773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r>
        <w:rPr>
          <w:sz w:val="24"/>
        </w:rPr>
        <w:t>This offering is available for sale in the following states:</w:t>
      </w:r>
    </w:p>
    <w:p w14:paraId="1FDD057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7D26DFB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576198F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5636372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78EE19C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615F958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2AF8125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r>
        <w:rPr>
          <w:b/>
          <w:sz w:val="24"/>
        </w:rPr>
        <w:tab/>
        <w:t>You should consider the terms and risks of this offering before you invest.  No government regulator is recommending these securities.  No government regulator has verified that this document is accurate or determined that it is adequate.  It is a crime for anyone to tell you differently.</w:t>
      </w:r>
    </w:p>
    <w:p w14:paraId="09E56E1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sz w:val="24"/>
        </w:rPr>
      </w:pPr>
    </w:p>
    <w:p w14:paraId="41BCA525" w14:textId="77777777" w:rsidR="00405FD0" w:rsidRDefault="00405FD0">
      <w:pPr>
        <w:pStyle w:val="DefaultText"/>
        <w:rPr>
          <w:rFonts w:ascii="Arial" w:hAnsi="Arial"/>
        </w:rPr>
      </w:pPr>
    </w:p>
    <w:p w14:paraId="7D1858E6" w14:textId="77777777" w:rsidR="00405FD0" w:rsidRDefault="00405FD0">
      <w:pPr>
        <w:pStyle w:val="DefaultText"/>
        <w:rPr>
          <w:rFonts w:ascii="Arial" w:hAnsi="Arial"/>
        </w:rPr>
      </w:pPr>
      <w:r>
        <w:rPr>
          <w:rFonts w:ascii="Arial" w:hAnsi="Arial"/>
        </w:rPr>
        <w:t>Make sure the Executive Summary contains the specified information.  Do not add any additional information to the Executive Summary.</w:t>
      </w:r>
    </w:p>
    <w:p w14:paraId="2A17754E" w14:textId="77777777" w:rsidR="00405FD0" w:rsidRDefault="00405FD0">
      <w:pPr>
        <w:pStyle w:val="DefaultText"/>
        <w:rPr>
          <w:rFonts w:ascii="Arial" w:hAnsi="Arial"/>
        </w:rPr>
      </w:pPr>
    </w:p>
    <w:p w14:paraId="60FBEDA7" w14:textId="77777777" w:rsidR="00405FD0" w:rsidRDefault="00405FD0">
      <w:pPr>
        <w:pStyle w:val="DefaultText"/>
        <w:rPr>
          <w:rFonts w:ascii="Arial" w:hAnsi="Arial"/>
        </w:rPr>
      </w:pPr>
      <w:r>
        <w:rPr>
          <w:rFonts w:ascii="Arial" w:hAnsi="Arial"/>
        </w:rPr>
        <w:t>If you have a problem fitting the required information on this page, contact your securities regulator.</w:t>
      </w:r>
    </w:p>
    <w:p w14:paraId="3BD901F9" w14:textId="77777777" w:rsidR="00405FD0" w:rsidRDefault="00405FD0">
      <w:pPr>
        <w:pStyle w:val="DefaultText"/>
        <w:rPr>
          <w:rFonts w:ascii="Arial" w:hAnsi="Arial"/>
        </w:rPr>
      </w:pPr>
    </w:p>
    <w:p w14:paraId="0F2D934A" w14:textId="77777777" w:rsidR="00405FD0" w:rsidRDefault="00405FD0">
      <w:pPr>
        <w:tabs>
          <w:tab w:val="left" w:pos="720"/>
          <w:tab w:val="left" w:pos="1692"/>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r>
        <w:rPr>
          <w:rFonts w:ascii="Arial" w:hAnsi="Arial"/>
          <w:sz w:val="24"/>
        </w:rPr>
        <w:t>The first section of the Executive Summary contains information about the Company.  Be especially brief in your answer to the first two items. Try to limit each response to four sentences or less.</w:t>
      </w:r>
    </w:p>
    <w:p w14:paraId="62782B96" w14:textId="77777777" w:rsidR="00405FD0" w:rsidRDefault="00405FD0">
      <w:pPr>
        <w:tabs>
          <w:tab w:val="left" w:pos="720"/>
          <w:tab w:val="left" w:pos="1692"/>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p>
    <w:p w14:paraId="372D120D" w14:textId="77777777" w:rsidR="00405FD0" w:rsidRDefault="00405FD0">
      <w:pPr>
        <w:tabs>
          <w:tab w:val="left" w:pos="720"/>
          <w:tab w:val="left" w:pos="1692"/>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r>
        <w:rPr>
          <w:rFonts w:ascii="Arial" w:hAnsi="Arial"/>
          <w:sz w:val="24"/>
        </w:rPr>
        <w:t>The first item is:</w:t>
      </w:r>
    </w:p>
    <w:p w14:paraId="571A6087" w14:textId="77777777" w:rsidR="00405FD0" w:rsidRDefault="00405FD0">
      <w:pPr>
        <w:pStyle w:val="DefaultText"/>
        <w:rPr>
          <w:rFonts w:ascii="Arial" w:hAnsi="Arial"/>
        </w:rPr>
      </w:pPr>
    </w:p>
    <w:p w14:paraId="29F5F2C9"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rPr>
          <w:rFonts w:ascii="Arial" w:hAnsi="Arial"/>
        </w:rPr>
      </w:pPr>
      <w:r>
        <w:rPr>
          <w:rFonts w:ascii="Arial" w:hAnsi="Arial"/>
        </w:rPr>
        <w:t>Describe the business of the company.</w:t>
      </w:r>
    </w:p>
    <w:p w14:paraId="5B6FD765" w14:textId="77777777" w:rsidR="00405FD0" w:rsidRDefault="00405FD0">
      <w:pPr>
        <w:pStyle w:val="DefaultText"/>
        <w:rPr>
          <w:rFonts w:ascii="Arial" w:hAnsi="Arial"/>
        </w:rPr>
      </w:pPr>
    </w:p>
    <w:p w14:paraId="6CA71761" w14:textId="77777777" w:rsidR="00405FD0" w:rsidRDefault="00405FD0">
      <w:pPr>
        <w:tabs>
          <w:tab w:val="left" w:pos="720"/>
          <w:tab w:val="left" w:pos="1692"/>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r>
        <w:rPr>
          <w:rFonts w:ascii="Arial" w:hAnsi="Arial"/>
          <w:sz w:val="24"/>
        </w:rPr>
        <w:t xml:space="preserve">Briefly describe what business the Company does or plans to do.  Include a description of the Company’s products, goods or services.  Indicate which are currently produced or provided and which are </w:t>
      </w:r>
      <w:proofErr w:type="gramStart"/>
      <w:r>
        <w:rPr>
          <w:rFonts w:ascii="Arial" w:hAnsi="Arial"/>
          <w:sz w:val="24"/>
        </w:rPr>
        <w:t>planned for the future</w:t>
      </w:r>
      <w:proofErr w:type="gramEnd"/>
      <w:r>
        <w:rPr>
          <w:rFonts w:ascii="Arial" w:hAnsi="Arial"/>
          <w:sz w:val="24"/>
        </w:rPr>
        <w:t>.</w:t>
      </w:r>
    </w:p>
    <w:p w14:paraId="6138CE56" w14:textId="77777777" w:rsidR="00405FD0" w:rsidRDefault="00405FD0">
      <w:pPr>
        <w:tabs>
          <w:tab w:val="left" w:pos="720"/>
          <w:tab w:val="left" w:pos="1692"/>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p>
    <w:p w14:paraId="5B509ADF" w14:textId="77777777" w:rsidR="00405FD0" w:rsidRDefault="00405FD0">
      <w:pPr>
        <w:tabs>
          <w:tab w:val="left" w:pos="720"/>
          <w:tab w:val="left" w:pos="1692"/>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r>
        <w:rPr>
          <w:rFonts w:ascii="Arial" w:hAnsi="Arial"/>
          <w:sz w:val="24"/>
        </w:rPr>
        <w:t>The second item is:</w:t>
      </w:r>
    </w:p>
    <w:p w14:paraId="3E5250DA" w14:textId="77777777" w:rsidR="00405FD0" w:rsidRDefault="00405FD0">
      <w:pPr>
        <w:pStyle w:val="DefaultText"/>
        <w:rPr>
          <w:rFonts w:ascii="Arial" w:hAnsi="Arial"/>
        </w:rPr>
      </w:pPr>
    </w:p>
    <w:p w14:paraId="76F48DFD"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rPr>
          <w:rFonts w:ascii="Arial" w:hAnsi="Arial"/>
        </w:rPr>
      </w:pPr>
      <w:r>
        <w:rPr>
          <w:rFonts w:ascii="Arial" w:hAnsi="Arial"/>
        </w:rPr>
        <w:t>Describe how the company plans to carry out its activities.</w:t>
      </w:r>
    </w:p>
    <w:p w14:paraId="1EF8181A" w14:textId="77777777" w:rsidR="00405FD0" w:rsidRDefault="00405FD0">
      <w:pPr>
        <w:pStyle w:val="DefaultText"/>
        <w:rPr>
          <w:rFonts w:ascii="Arial" w:hAnsi="Arial"/>
        </w:rPr>
      </w:pPr>
    </w:p>
    <w:p w14:paraId="2EC15438" w14:textId="77777777" w:rsidR="00405FD0" w:rsidRDefault="00405FD0">
      <w:pPr>
        <w:pStyle w:val="DefaultText"/>
        <w:rPr>
          <w:rFonts w:ascii="Arial" w:hAnsi="Arial"/>
        </w:rPr>
      </w:pPr>
      <w:r>
        <w:rPr>
          <w:rFonts w:ascii="Arial" w:hAnsi="Arial"/>
        </w:rPr>
        <w:t>Briefly describe how the Company will produce or provide its products or services and how and when it intends to carry out these activities.</w:t>
      </w:r>
    </w:p>
    <w:p w14:paraId="49C8B9B7" w14:textId="77777777" w:rsidR="00405FD0" w:rsidRDefault="00405FD0">
      <w:pPr>
        <w:pStyle w:val="DefaultText"/>
        <w:rPr>
          <w:rFonts w:ascii="Arial" w:hAnsi="Arial"/>
        </w:rPr>
      </w:pPr>
    </w:p>
    <w:p w14:paraId="3489855C" w14:textId="77777777" w:rsidR="00405FD0" w:rsidRDefault="00405FD0">
      <w:pPr>
        <w:pStyle w:val="DefaultText"/>
        <w:rPr>
          <w:rFonts w:ascii="Arial" w:hAnsi="Arial"/>
        </w:rPr>
      </w:pPr>
    </w:p>
    <w:p w14:paraId="1ACDF922" w14:textId="77777777" w:rsidR="00405FD0" w:rsidRDefault="00405FD0">
      <w:pPr>
        <w:pStyle w:val="DefaultText"/>
        <w:rPr>
          <w:rFonts w:ascii="Arial" w:hAnsi="Arial"/>
        </w:rPr>
      </w:pPr>
      <w:r>
        <w:rPr>
          <w:rFonts w:ascii="Arial" w:hAnsi="Arial"/>
        </w:rPr>
        <w:t>The third item is:</w:t>
      </w:r>
    </w:p>
    <w:p w14:paraId="6ADB579A" w14:textId="77777777" w:rsidR="00405FD0" w:rsidRDefault="00405FD0">
      <w:pPr>
        <w:pStyle w:val="DefaultText"/>
        <w:rPr>
          <w:rFonts w:ascii="Arial" w:hAnsi="Arial"/>
        </w:rPr>
      </w:pPr>
    </w:p>
    <w:p w14:paraId="7BBCAF5E" w14:textId="77777777" w:rsidR="00405FD0" w:rsidRDefault="00405FD0">
      <w:pPr>
        <w:pBdr>
          <w:top w:val="single" w:sz="4" w:space="1" w:color="auto"/>
          <w:left w:val="single" w:sz="4" w:space="4" w:color="auto"/>
          <w:bottom w:val="single" w:sz="4" w:space="1" w:color="auto"/>
          <w:right w:val="single" w:sz="4" w:space="4" w:color="auto"/>
        </w:pBdr>
        <w:shd w:val="pct12" w:color="auto" w:fill="FFFFFF"/>
        <w:rPr>
          <w:rFonts w:ascii="Arial" w:hAnsi="Arial"/>
          <w:sz w:val="24"/>
        </w:rPr>
      </w:pPr>
      <w:r>
        <w:rPr>
          <w:rFonts w:ascii="Arial" w:hAnsi="Arial"/>
          <w:sz w:val="24"/>
        </w:rPr>
        <w:t>This Company:</w:t>
      </w:r>
    </w:p>
    <w:p w14:paraId="10A0B63E" w14:textId="77777777" w:rsidR="00405FD0" w:rsidRDefault="00405FD0">
      <w:pPr>
        <w:pBdr>
          <w:top w:val="single" w:sz="4" w:space="1" w:color="auto"/>
          <w:left w:val="single" w:sz="4" w:space="4" w:color="auto"/>
          <w:bottom w:val="single" w:sz="4" w:space="1" w:color="auto"/>
          <w:right w:val="single" w:sz="4" w:space="4" w:color="auto"/>
        </w:pBdr>
        <w:shd w:val="pct12" w:color="auto" w:fill="FFFFFF"/>
        <w:rPr>
          <w:rFonts w:ascii="Arial" w:hAnsi="Arial"/>
          <w:sz w:val="24"/>
        </w:rPr>
      </w:pPr>
      <w:r>
        <w:rPr>
          <w:rFonts w:ascii="Arial" w:hAnsi="Arial"/>
          <w:sz w:val="24"/>
        </w:rPr>
        <w:tab/>
      </w:r>
      <w:proofErr w:type="gramStart"/>
      <w:r>
        <w:rPr>
          <w:rFonts w:ascii="Arial" w:hAnsi="Arial"/>
          <w:sz w:val="24"/>
        </w:rPr>
        <w:t>[ ]</w:t>
      </w:r>
      <w:proofErr w:type="gramEnd"/>
      <w:r>
        <w:rPr>
          <w:rFonts w:ascii="Arial" w:hAnsi="Arial"/>
          <w:sz w:val="24"/>
        </w:rPr>
        <w:tab/>
        <w:t>Has never conducted operations.</w:t>
      </w:r>
    </w:p>
    <w:p w14:paraId="007C1D34" w14:textId="77777777" w:rsidR="00405FD0" w:rsidRDefault="00405FD0">
      <w:pPr>
        <w:pBdr>
          <w:top w:val="single" w:sz="4" w:space="1" w:color="auto"/>
          <w:left w:val="single" w:sz="4" w:space="4" w:color="auto"/>
          <w:bottom w:val="single" w:sz="4" w:space="1" w:color="auto"/>
          <w:right w:val="single" w:sz="4" w:space="4" w:color="auto"/>
        </w:pBdr>
        <w:shd w:val="pct12" w:color="auto" w:fill="FFFFFF"/>
        <w:rPr>
          <w:rFonts w:ascii="Arial" w:hAnsi="Arial"/>
          <w:sz w:val="24"/>
        </w:rPr>
      </w:pPr>
      <w:r>
        <w:rPr>
          <w:rFonts w:ascii="Arial" w:hAnsi="Arial"/>
          <w:sz w:val="24"/>
        </w:rPr>
        <w:tab/>
      </w:r>
      <w:proofErr w:type="gramStart"/>
      <w:r>
        <w:rPr>
          <w:rFonts w:ascii="Arial" w:hAnsi="Arial"/>
          <w:sz w:val="24"/>
        </w:rPr>
        <w:t>[ ]</w:t>
      </w:r>
      <w:proofErr w:type="gramEnd"/>
      <w:r>
        <w:rPr>
          <w:rFonts w:ascii="Arial" w:hAnsi="Arial"/>
          <w:sz w:val="24"/>
        </w:rPr>
        <w:tab/>
        <w:t>Is in the development stage.</w:t>
      </w:r>
    </w:p>
    <w:p w14:paraId="3478FB9B" w14:textId="77777777" w:rsidR="00405FD0" w:rsidRDefault="00405FD0">
      <w:pPr>
        <w:pBdr>
          <w:top w:val="single" w:sz="4" w:space="1" w:color="auto"/>
          <w:left w:val="single" w:sz="4" w:space="4" w:color="auto"/>
          <w:bottom w:val="single" w:sz="4" w:space="1" w:color="auto"/>
          <w:right w:val="single" w:sz="4" w:space="4" w:color="auto"/>
        </w:pBdr>
        <w:shd w:val="pct12" w:color="auto" w:fill="FFFFFF"/>
        <w:rPr>
          <w:rFonts w:ascii="Arial" w:hAnsi="Arial"/>
          <w:sz w:val="24"/>
        </w:rPr>
      </w:pPr>
      <w:r>
        <w:rPr>
          <w:rFonts w:ascii="Arial" w:hAnsi="Arial"/>
          <w:sz w:val="24"/>
        </w:rPr>
        <w:tab/>
      </w:r>
      <w:proofErr w:type="gramStart"/>
      <w:r>
        <w:rPr>
          <w:rFonts w:ascii="Arial" w:hAnsi="Arial"/>
          <w:sz w:val="24"/>
        </w:rPr>
        <w:t>[ ]</w:t>
      </w:r>
      <w:proofErr w:type="gramEnd"/>
      <w:r>
        <w:rPr>
          <w:rFonts w:ascii="Arial" w:hAnsi="Arial"/>
          <w:sz w:val="24"/>
        </w:rPr>
        <w:tab/>
        <w:t>Is currently conducting operations.</w:t>
      </w:r>
    </w:p>
    <w:p w14:paraId="20592721" w14:textId="77777777" w:rsidR="00405FD0" w:rsidRDefault="00405FD0">
      <w:pPr>
        <w:pBdr>
          <w:top w:val="single" w:sz="4" w:space="1" w:color="auto"/>
          <w:left w:val="single" w:sz="4" w:space="4" w:color="auto"/>
          <w:bottom w:val="single" w:sz="4" w:space="1" w:color="auto"/>
          <w:right w:val="single" w:sz="4" w:space="4" w:color="auto"/>
        </w:pBdr>
        <w:shd w:val="pct12" w:color="auto" w:fill="FFFFFF"/>
        <w:rPr>
          <w:rFonts w:ascii="Arial" w:hAnsi="Arial"/>
          <w:sz w:val="24"/>
        </w:rPr>
      </w:pPr>
      <w:r>
        <w:rPr>
          <w:rFonts w:ascii="Arial" w:hAnsi="Arial"/>
          <w:sz w:val="24"/>
        </w:rPr>
        <w:tab/>
      </w:r>
      <w:proofErr w:type="gramStart"/>
      <w:r>
        <w:rPr>
          <w:rFonts w:ascii="Arial" w:hAnsi="Arial"/>
          <w:sz w:val="24"/>
        </w:rPr>
        <w:t>[ ]</w:t>
      </w:r>
      <w:proofErr w:type="gramEnd"/>
      <w:r>
        <w:rPr>
          <w:rFonts w:ascii="Arial" w:hAnsi="Arial"/>
          <w:sz w:val="24"/>
        </w:rPr>
        <w:tab/>
        <w:t>Has shown a profit in the last fiscal year.</w:t>
      </w:r>
    </w:p>
    <w:p w14:paraId="173ED659" w14:textId="77777777" w:rsidR="00405FD0" w:rsidRDefault="00405FD0">
      <w:pPr>
        <w:pBdr>
          <w:top w:val="single" w:sz="4" w:space="1" w:color="auto"/>
          <w:left w:val="single" w:sz="4" w:space="4" w:color="auto"/>
          <w:bottom w:val="single" w:sz="4" w:space="1" w:color="auto"/>
          <w:right w:val="single" w:sz="4" w:space="4" w:color="auto"/>
        </w:pBdr>
        <w:shd w:val="pct12" w:color="auto" w:fill="FFFFFF"/>
        <w:rPr>
          <w:rFonts w:ascii="Arial" w:hAnsi="Arial"/>
          <w:sz w:val="24"/>
        </w:rPr>
      </w:pPr>
      <w:r>
        <w:rPr>
          <w:rFonts w:ascii="Arial" w:hAnsi="Arial"/>
          <w:sz w:val="24"/>
        </w:rPr>
        <w:tab/>
      </w:r>
      <w:proofErr w:type="gramStart"/>
      <w:r>
        <w:rPr>
          <w:rFonts w:ascii="Arial" w:hAnsi="Arial"/>
          <w:sz w:val="24"/>
        </w:rPr>
        <w:t>[ ]</w:t>
      </w:r>
      <w:proofErr w:type="gramEnd"/>
      <w:r>
        <w:rPr>
          <w:rFonts w:ascii="Arial" w:hAnsi="Arial"/>
          <w:sz w:val="24"/>
        </w:rPr>
        <w:tab/>
        <w:t>Other (Specify):</w:t>
      </w:r>
    </w:p>
    <w:p w14:paraId="60B1DCC0" w14:textId="77777777" w:rsidR="00405FD0" w:rsidRDefault="00405FD0">
      <w:pPr>
        <w:pBdr>
          <w:top w:val="single" w:sz="4" w:space="1" w:color="auto"/>
          <w:left w:val="single" w:sz="4" w:space="4" w:color="auto"/>
          <w:bottom w:val="single" w:sz="4" w:space="1" w:color="auto"/>
          <w:right w:val="single" w:sz="4" w:space="4" w:color="auto"/>
        </w:pBdr>
        <w:shd w:val="pct12" w:color="auto" w:fill="FFFFFF"/>
        <w:rPr>
          <w:rFonts w:ascii="Arial" w:hAnsi="Arial"/>
          <w:sz w:val="24"/>
        </w:rPr>
      </w:pPr>
      <w:r>
        <w:rPr>
          <w:rFonts w:ascii="Arial" w:hAnsi="Arial"/>
          <w:sz w:val="24"/>
        </w:rPr>
        <w:tab/>
      </w:r>
      <w:r>
        <w:rPr>
          <w:rFonts w:ascii="Arial" w:hAnsi="Arial"/>
          <w:sz w:val="24"/>
        </w:rPr>
        <w:tab/>
        <w:t>(Check at least one, as appropriate)</w:t>
      </w:r>
    </w:p>
    <w:p w14:paraId="226E8DBA" w14:textId="77777777" w:rsidR="00405FD0" w:rsidRDefault="00405FD0">
      <w:pPr>
        <w:pStyle w:val="DefaultText"/>
        <w:rPr>
          <w:rFonts w:ascii="Arial" w:hAnsi="Arial"/>
        </w:rPr>
      </w:pPr>
    </w:p>
    <w:p w14:paraId="063FDDCF" w14:textId="77777777" w:rsidR="00405FD0" w:rsidRDefault="00405FD0">
      <w:pPr>
        <w:pStyle w:val="DefaultText"/>
        <w:rPr>
          <w:rFonts w:ascii="Arial" w:hAnsi="Arial"/>
        </w:rPr>
      </w:pPr>
    </w:p>
    <w:p w14:paraId="5B2CFB61" w14:textId="77777777" w:rsidR="00405FD0" w:rsidRDefault="00405FD0">
      <w:pPr>
        <w:pStyle w:val="DefaultText"/>
        <w:rPr>
          <w:rFonts w:ascii="Arial" w:hAnsi="Arial"/>
        </w:rPr>
      </w:pPr>
      <w:r>
        <w:rPr>
          <w:rFonts w:ascii="Arial" w:hAnsi="Arial"/>
        </w:rPr>
        <w:t>Be sure to correctly characterize the Company’s stage of development.  You may need to check more than one box.</w:t>
      </w:r>
    </w:p>
    <w:p w14:paraId="67B4A661" w14:textId="77777777" w:rsidR="00405FD0" w:rsidRDefault="00405FD0">
      <w:pPr>
        <w:pStyle w:val="DefaultText"/>
        <w:rPr>
          <w:rFonts w:ascii="Arial" w:hAnsi="Arial"/>
        </w:rPr>
      </w:pPr>
    </w:p>
    <w:p w14:paraId="185FD7E5" w14:textId="77777777" w:rsidR="00405FD0" w:rsidRDefault="00405FD0">
      <w:pPr>
        <w:pStyle w:val="DefaultText"/>
        <w:rPr>
          <w:rFonts w:ascii="Arial" w:hAnsi="Arial"/>
        </w:rPr>
      </w:pPr>
      <w:r>
        <w:rPr>
          <w:rFonts w:ascii="Arial" w:hAnsi="Arial"/>
        </w:rPr>
        <w:t xml:space="preserve">Generally, a company is in the development stage if substantially </w:t>
      </w:r>
      <w:proofErr w:type="gramStart"/>
      <w:r>
        <w:rPr>
          <w:rFonts w:ascii="Arial" w:hAnsi="Arial"/>
        </w:rPr>
        <w:t>all of</w:t>
      </w:r>
      <w:proofErr w:type="gramEnd"/>
      <w:r>
        <w:rPr>
          <w:rFonts w:ascii="Arial" w:hAnsi="Arial"/>
        </w:rPr>
        <w:t xml:space="preserve"> its efforts are devoted to establishing its business. A development stage company generally has commenced principal </w:t>
      </w:r>
      <w:proofErr w:type="gramStart"/>
      <w:r>
        <w:rPr>
          <w:rFonts w:ascii="Arial" w:hAnsi="Arial"/>
        </w:rPr>
        <w:t>operations, but</w:t>
      </w:r>
      <w:proofErr w:type="gramEnd"/>
      <w:r>
        <w:rPr>
          <w:rFonts w:ascii="Arial" w:hAnsi="Arial"/>
        </w:rPr>
        <w:t xml:space="preserve"> has not yet produced significant revenues.  Development stage activities </w:t>
      </w:r>
      <w:proofErr w:type="gramStart"/>
      <w:r>
        <w:rPr>
          <w:rFonts w:ascii="Arial" w:hAnsi="Arial"/>
        </w:rPr>
        <w:t>include:</w:t>
      </w:r>
      <w:proofErr w:type="gramEnd"/>
      <w:r>
        <w:rPr>
          <w:rFonts w:ascii="Arial" w:hAnsi="Arial"/>
        </w:rPr>
        <w:t xml:space="preserve"> establishing a business plan; raising capital; engaging in research and development; establishing supply sources; acquiring property, plant, and equipment; recruiting and training personnel; developing markets; and starting up production.</w:t>
      </w:r>
    </w:p>
    <w:p w14:paraId="2FEA1AF3" w14:textId="77777777" w:rsidR="00405FD0" w:rsidRDefault="00405FD0">
      <w:pPr>
        <w:pStyle w:val="DefaultText"/>
        <w:rPr>
          <w:rFonts w:ascii="Arial" w:hAnsi="Arial"/>
        </w:rPr>
      </w:pPr>
    </w:p>
    <w:p w14:paraId="43189CF1" w14:textId="77777777" w:rsidR="00405FD0" w:rsidRDefault="00405FD0">
      <w:pPr>
        <w:pStyle w:val="DefaultText"/>
        <w:rPr>
          <w:rFonts w:ascii="Arial" w:hAnsi="Arial"/>
        </w:rPr>
      </w:pPr>
      <w:r>
        <w:rPr>
          <w:rFonts w:ascii="Arial" w:hAnsi="Arial"/>
        </w:rPr>
        <w:t>After you have completed the entire Disclosure Document, review the Cover Page and Executive Summary for accuracy.</w:t>
      </w:r>
    </w:p>
    <w:p w14:paraId="22499A07" w14:textId="77777777" w:rsidR="00405FD0" w:rsidRDefault="00405FD0">
      <w:pPr>
        <w:pStyle w:val="DefaultText"/>
        <w:rPr>
          <w:rFonts w:ascii="Arial" w:hAnsi="Arial"/>
        </w:rPr>
      </w:pPr>
    </w:p>
    <w:p w14:paraId="7CA6B52A"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Courier" w:hAnsi="Courier"/>
          <w:sz w:val="19"/>
        </w:rPr>
      </w:pPr>
    </w:p>
    <w:p w14:paraId="2280F60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b/>
          <w:sz w:val="24"/>
        </w:rPr>
      </w:pPr>
    </w:p>
    <w:p w14:paraId="486C633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b/>
          <w:sz w:val="24"/>
        </w:rPr>
      </w:pPr>
      <w:r>
        <w:rPr>
          <w:b/>
          <w:sz w:val="24"/>
        </w:rPr>
        <w:tab/>
        <w:t xml:space="preserve">The Company has included in this Disclosure Document </w:t>
      </w:r>
      <w:proofErr w:type="gramStart"/>
      <w:r>
        <w:rPr>
          <w:b/>
          <w:sz w:val="24"/>
        </w:rPr>
        <w:t>all of</w:t>
      </w:r>
      <w:proofErr w:type="gramEnd"/>
      <w:r>
        <w:rPr>
          <w:b/>
          <w:sz w:val="24"/>
        </w:rPr>
        <w:t xml:space="preserve"> its representations about this offering.  If anyone gives you more or different information, you should ignore it.  You should rely only on the information in this Disclosure Document.</w:t>
      </w:r>
    </w:p>
    <w:p w14:paraId="0126C63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b/>
          <w:sz w:val="24"/>
        </w:rPr>
      </w:pPr>
    </w:p>
    <w:p w14:paraId="478EFD4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b/>
          <w:sz w:val="24"/>
        </w:rPr>
      </w:pPr>
    </w:p>
    <w:p w14:paraId="539769B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b/>
          <w:sz w:val="24"/>
        </w:rPr>
      </w:pPr>
    </w:p>
    <w:p w14:paraId="72BF0CA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r>
        <w:rPr>
          <w:b/>
          <w:sz w:val="24"/>
        </w:rPr>
        <w:t>TABLE OF CONTENTS</w:t>
      </w:r>
    </w:p>
    <w:p w14:paraId="26567DC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pos="9360"/>
        </w:tabs>
        <w:spacing w:line="240" w:lineRule="exact"/>
        <w:jc w:val="right"/>
        <w:rPr>
          <w:sz w:val="24"/>
        </w:rPr>
      </w:pPr>
      <w:r>
        <w:rPr>
          <w:sz w:val="24"/>
          <w:u w:val="single"/>
        </w:rPr>
        <w:t>Page</w:t>
      </w:r>
    </w:p>
    <w:p w14:paraId="5F24EE6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pos="9360"/>
        </w:tabs>
        <w:spacing w:line="240" w:lineRule="exact"/>
        <w:rPr>
          <w:sz w:val="24"/>
        </w:rPr>
      </w:pPr>
    </w:p>
    <w:p w14:paraId="26DB93F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r>
        <w:rPr>
          <w:sz w:val="24"/>
        </w:rPr>
        <w:t>Risk Factors</w:t>
      </w:r>
      <w:r>
        <w:rPr>
          <w:sz w:val="24"/>
        </w:rPr>
        <w:tab/>
        <w:t xml:space="preserve"> 8</w:t>
      </w:r>
    </w:p>
    <w:p w14:paraId="50C8C97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p>
    <w:p w14:paraId="41E6C14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r>
        <w:rPr>
          <w:sz w:val="24"/>
        </w:rPr>
        <w:t>Business and Properties</w:t>
      </w:r>
      <w:r>
        <w:rPr>
          <w:sz w:val="24"/>
        </w:rPr>
        <w:tab/>
        <w:t xml:space="preserve"> 9</w:t>
      </w:r>
    </w:p>
    <w:p w14:paraId="4C91F78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General Description of the Business</w:t>
      </w:r>
    </w:p>
    <w:p w14:paraId="16D26A2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Suppliers</w:t>
      </w:r>
    </w:p>
    <w:p w14:paraId="213F787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Customer Sales and Orders</w:t>
      </w:r>
    </w:p>
    <w:p w14:paraId="1AFE4C3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Competition</w:t>
      </w:r>
    </w:p>
    <w:p w14:paraId="28BDEC8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Marketing</w:t>
      </w:r>
    </w:p>
    <w:p w14:paraId="192728F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Employees</w:t>
      </w:r>
    </w:p>
    <w:p w14:paraId="0E5B819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Properties</w:t>
      </w:r>
    </w:p>
    <w:p w14:paraId="6787735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Research and Development</w:t>
      </w:r>
    </w:p>
    <w:p w14:paraId="5260C99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Governmental Regulation</w:t>
      </w:r>
    </w:p>
    <w:p w14:paraId="6623734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Company History and Organization</w:t>
      </w:r>
    </w:p>
    <w:p w14:paraId="790A9CE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p>
    <w:p w14:paraId="2731F42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Milestones</w:t>
      </w:r>
      <w:r>
        <w:rPr>
          <w:sz w:val="24"/>
        </w:rPr>
        <w:tab/>
        <w:t>27</w:t>
      </w:r>
    </w:p>
    <w:p w14:paraId="42714D4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p>
    <w:p w14:paraId="0FAE31A0"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r>
        <w:rPr>
          <w:sz w:val="24"/>
        </w:rPr>
        <w:t>Use of Proceeds</w:t>
      </w:r>
      <w:r>
        <w:rPr>
          <w:sz w:val="24"/>
        </w:rPr>
        <w:tab/>
        <w:t>31</w:t>
      </w:r>
    </w:p>
    <w:p w14:paraId="28B28DA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p>
    <w:p w14:paraId="64F056C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r>
        <w:rPr>
          <w:sz w:val="24"/>
        </w:rPr>
        <w:t>Selected Financial Information</w:t>
      </w:r>
      <w:r>
        <w:rPr>
          <w:sz w:val="24"/>
        </w:rPr>
        <w:tab/>
        <w:t>36</w:t>
      </w:r>
    </w:p>
    <w:p w14:paraId="733D920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General</w:t>
      </w:r>
    </w:p>
    <w:p w14:paraId="1C17841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Capitalization</w:t>
      </w:r>
    </w:p>
    <w:p w14:paraId="4D340C4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p>
    <w:p w14:paraId="60C8AF8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r>
        <w:rPr>
          <w:sz w:val="24"/>
        </w:rPr>
        <w:t>Management’s Discussion and Analysis of Certain Relevant Factors</w:t>
      </w:r>
      <w:r>
        <w:rPr>
          <w:sz w:val="24"/>
        </w:rPr>
        <w:tab/>
        <w:t>44</w:t>
      </w:r>
    </w:p>
    <w:p w14:paraId="0E039C4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p>
    <w:p w14:paraId="3B8FF4E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r>
        <w:rPr>
          <w:sz w:val="24"/>
        </w:rPr>
        <w:t>Description of Securities Offered</w:t>
      </w:r>
      <w:r>
        <w:rPr>
          <w:sz w:val="24"/>
        </w:rPr>
        <w:tab/>
        <w:t>49</w:t>
      </w:r>
    </w:p>
    <w:p w14:paraId="1CB37EA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General</w:t>
      </w:r>
    </w:p>
    <w:p w14:paraId="2D0F087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Preferred Stock</w:t>
      </w:r>
    </w:p>
    <w:p w14:paraId="34C391D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Debt Securities</w:t>
      </w:r>
    </w:p>
    <w:p w14:paraId="4DBFE20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Ratio of Earnings to Fixed Charges</w:t>
      </w:r>
    </w:p>
    <w:p w14:paraId="554F852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p>
    <w:p w14:paraId="66B41C1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p>
    <w:p w14:paraId="26A72A1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p>
    <w:p w14:paraId="7605F4D0"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r>
        <w:rPr>
          <w:sz w:val="24"/>
        </w:rPr>
        <w:t>How These Securities Will Be Offered and Sold</w:t>
      </w:r>
      <w:r>
        <w:rPr>
          <w:sz w:val="24"/>
        </w:rPr>
        <w:tab/>
        <w:t>59</w:t>
      </w:r>
    </w:p>
    <w:p w14:paraId="5D8DCE9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Company Salespersons</w:t>
      </w:r>
    </w:p>
    <w:p w14:paraId="243A660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Other Salespersons and Finders</w:t>
      </w:r>
    </w:p>
    <w:p w14:paraId="6F68A36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Purchaser Limitations</w:t>
      </w:r>
    </w:p>
    <w:p w14:paraId="1C50D11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Impound of Offering Proceeds</w:t>
      </w:r>
    </w:p>
    <w:p w14:paraId="6371A41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r>
    </w:p>
    <w:p w14:paraId="19B0C63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Management</w:t>
      </w:r>
      <w:r>
        <w:rPr>
          <w:sz w:val="24"/>
        </w:rPr>
        <w:tab/>
        <w:t>65</w:t>
      </w:r>
    </w:p>
    <w:p w14:paraId="2DB03CB7" w14:textId="77777777" w:rsidR="00405FD0" w:rsidRDefault="00405FD0">
      <w:pPr>
        <w:pStyle w:val="Heading9"/>
        <w:pBdr>
          <w:top w:val="single" w:sz="4" w:space="1" w:color="auto"/>
          <w:left w:val="single" w:sz="4" w:space="4" w:color="auto"/>
          <w:bottom w:val="single" w:sz="4" w:space="1" w:color="auto"/>
          <w:right w:val="single" w:sz="4" w:space="4" w:color="auto"/>
        </w:pBdr>
        <w:shd w:val="pct12" w:color="auto"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720"/>
          <w:tab w:val="clear" w:pos="10080"/>
          <w:tab w:val="clear" w:pos="10440"/>
          <w:tab w:val="clear" w:pos="10800"/>
          <w:tab w:val="clear" w:pos="11160"/>
          <w:tab w:val="clear" w:pos="11520"/>
          <w:tab w:val="clear" w:pos="11880"/>
          <w:tab w:val="clear" w:pos="12240"/>
          <w:tab w:val="left" w:pos="792"/>
          <w:tab w:val="right" w:leader="dot" w:pos="9360"/>
        </w:tabs>
        <w:spacing w:line="240" w:lineRule="exact"/>
        <w:jc w:val="left"/>
      </w:pPr>
      <w:r>
        <w:lastRenderedPageBreak/>
        <w:tab/>
        <w:t>Officers and Key Persons of the Company</w:t>
      </w:r>
    </w:p>
    <w:p w14:paraId="5D15F612" w14:textId="77777777" w:rsidR="00405FD0" w:rsidRDefault="00405FD0">
      <w:pPr>
        <w:pStyle w:val="Heading9"/>
        <w:pBdr>
          <w:top w:val="single" w:sz="4" w:space="1" w:color="auto"/>
          <w:left w:val="single" w:sz="4" w:space="4" w:color="auto"/>
          <w:bottom w:val="single" w:sz="4" w:space="1" w:color="auto"/>
          <w:right w:val="single" w:sz="4" w:space="4" w:color="auto"/>
        </w:pBdr>
        <w:shd w:val="pct12" w:color="auto"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720"/>
          <w:tab w:val="clear" w:pos="10080"/>
          <w:tab w:val="clear" w:pos="10440"/>
          <w:tab w:val="clear" w:pos="10800"/>
          <w:tab w:val="clear" w:pos="11160"/>
          <w:tab w:val="clear" w:pos="11520"/>
          <w:tab w:val="clear" w:pos="11880"/>
          <w:tab w:val="clear" w:pos="12240"/>
          <w:tab w:val="left" w:pos="792"/>
          <w:tab w:val="right" w:leader="dot" w:pos="9360"/>
        </w:tabs>
        <w:spacing w:line="240" w:lineRule="exact"/>
        <w:jc w:val="left"/>
      </w:pPr>
      <w:r>
        <w:tab/>
        <w:t>Directors of the Company</w:t>
      </w:r>
    </w:p>
    <w:p w14:paraId="2E8DF63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Consultants</w:t>
      </w:r>
    </w:p>
    <w:p w14:paraId="172B887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Arrangements with Officers, Directors, and Key Persons</w:t>
      </w:r>
    </w:p>
    <w:p w14:paraId="7C1F8AC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Compensation</w:t>
      </w:r>
    </w:p>
    <w:p w14:paraId="611B178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Prior Experience</w:t>
      </w:r>
    </w:p>
    <w:p w14:paraId="67629B5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Certain Legal Proceedings</w:t>
      </w:r>
    </w:p>
    <w:p w14:paraId="4CEE37C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p>
    <w:p w14:paraId="69DE27E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r>
        <w:rPr>
          <w:sz w:val="24"/>
        </w:rPr>
        <w:t>Outstanding Securities…</w:t>
      </w:r>
      <w:r>
        <w:rPr>
          <w:sz w:val="24"/>
        </w:rPr>
        <w:tab/>
        <w:t>81</w:t>
      </w:r>
    </w:p>
    <w:p w14:paraId="0AADB09F" w14:textId="77777777" w:rsidR="00405FD0" w:rsidRDefault="00405FD0">
      <w:pPr>
        <w:pStyle w:val="Heading9"/>
        <w:pBdr>
          <w:top w:val="single" w:sz="4" w:space="1" w:color="auto"/>
          <w:left w:val="single" w:sz="4" w:space="4" w:color="auto"/>
          <w:bottom w:val="single" w:sz="4" w:space="1" w:color="auto"/>
          <w:right w:val="single" w:sz="4" w:space="4" w:color="auto"/>
        </w:pBdr>
        <w:shd w:val="pct12" w:color="auto" w:fill="FFFFFF"/>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720"/>
          <w:tab w:val="clear" w:pos="10080"/>
          <w:tab w:val="clear" w:pos="10440"/>
          <w:tab w:val="clear" w:pos="10800"/>
          <w:tab w:val="clear" w:pos="11160"/>
          <w:tab w:val="clear" w:pos="11520"/>
          <w:tab w:val="clear" w:pos="11880"/>
          <w:tab w:val="clear" w:pos="12240"/>
          <w:tab w:val="left" w:pos="720"/>
          <w:tab w:val="right" w:leader="dot" w:pos="9360"/>
        </w:tabs>
        <w:spacing w:line="240" w:lineRule="exact"/>
        <w:jc w:val="left"/>
      </w:pPr>
      <w:r>
        <w:tab/>
        <w:t>General</w:t>
      </w:r>
    </w:p>
    <w:p w14:paraId="445D8639" w14:textId="77777777" w:rsidR="00405FD0" w:rsidRDefault="00405FD0">
      <w:pPr>
        <w:pStyle w:val="Heading9"/>
        <w:pBdr>
          <w:top w:val="single" w:sz="4" w:space="1" w:color="auto"/>
          <w:left w:val="single" w:sz="4" w:space="4" w:color="auto"/>
          <w:bottom w:val="single" w:sz="4" w:space="1" w:color="auto"/>
          <w:right w:val="single" w:sz="4" w:space="4" w:color="auto"/>
        </w:pBdr>
        <w:shd w:val="pct12" w:color="auto" w:fill="FFFFFF"/>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720"/>
          <w:tab w:val="clear" w:pos="10080"/>
          <w:tab w:val="clear" w:pos="10440"/>
          <w:tab w:val="clear" w:pos="10800"/>
          <w:tab w:val="clear" w:pos="11160"/>
          <w:tab w:val="clear" w:pos="11520"/>
          <w:tab w:val="clear" w:pos="11880"/>
          <w:tab w:val="clear" w:pos="12240"/>
          <w:tab w:val="left" w:pos="720"/>
          <w:tab w:val="right" w:leader="dot" w:pos="9360"/>
        </w:tabs>
        <w:spacing w:line="240" w:lineRule="exact"/>
        <w:jc w:val="left"/>
      </w:pPr>
      <w:r>
        <w:tab/>
        <w:t>Dividends, Distributions, and Redemptions</w:t>
      </w:r>
    </w:p>
    <w:p w14:paraId="52F316F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right" w:leader="dot" w:pos="9360"/>
        </w:tabs>
        <w:spacing w:line="240" w:lineRule="exact"/>
        <w:rPr>
          <w:sz w:val="24"/>
        </w:rPr>
      </w:pPr>
      <w:r>
        <w:rPr>
          <w:sz w:val="24"/>
        </w:rPr>
        <w:tab/>
        <w:t>Options and Warrants</w:t>
      </w:r>
    </w:p>
    <w:p w14:paraId="52C4EEE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right" w:leader="dot" w:pos="9360"/>
        </w:tabs>
        <w:spacing w:line="240" w:lineRule="exact"/>
        <w:rPr>
          <w:sz w:val="24"/>
        </w:rPr>
      </w:pPr>
      <w:r>
        <w:rPr>
          <w:sz w:val="24"/>
        </w:rPr>
        <w:tab/>
        <w:t>Sales of Securities</w:t>
      </w:r>
    </w:p>
    <w:p w14:paraId="680DE05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p>
    <w:p w14:paraId="7764744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r>
        <w:rPr>
          <w:sz w:val="24"/>
        </w:rPr>
        <w:t>Principal Stockholders</w:t>
      </w:r>
      <w:r>
        <w:rPr>
          <w:sz w:val="24"/>
        </w:rPr>
        <w:tab/>
        <w:t>86</w:t>
      </w:r>
    </w:p>
    <w:p w14:paraId="63CE69C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p>
    <w:p w14:paraId="00BC5C40"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r>
        <w:rPr>
          <w:sz w:val="24"/>
        </w:rPr>
        <w:t>Management Relationships and Transactions</w:t>
      </w:r>
      <w:r>
        <w:rPr>
          <w:sz w:val="24"/>
        </w:rPr>
        <w:tab/>
        <w:t>88</w:t>
      </w:r>
    </w:p>
    <w:p w14:paraId="552BA0C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Family Relationships</w:t>
      </w:r>
    </w:p>
    <w:p w14:paraId="05C3952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92"/>
          <w:tab w:val="right" w:leader="dot" w:pos="9360"/>
        </w:tabs>
        <w:spacing w:line="240" w:lineRule="exact"/>
        <w:rPr>
          <w:sz w:val="24"/>
        </w:rPr>
      </w:pPr>
      <w:r>
        <w:rPr>
          <w:sz w:val="24"/>
        </w:rPr>
        <w:tab/>
        <w:t>Management Transactions</w:t>
      </w:r>
    </w:p>
    <w:p w14:paraId="3B3D306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p>
    <w:p w14:paraId="35771E0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r>
        <w:rPr>
          <w:sz w:val="24"/>
        </w:rPr>
        <w:t>Litigation</w:t>
      </w:r>
      <w:r>
        <w:rPr>
          <w:sz w:val="24"/>
        </w:rPr>
        <w:tab/>
        <w:t>92</w:t>
      </w:r>
    </w:p>
    <w:p w14:paraId="35C81CB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p>
    <w:p w14:paraId="590212A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r>
        <w:rPr>
          <w:sz w:val="24"/>
        </w:rPr>
        <w:t>Tax Aspects</w:t>
      </w:r>
      <w:r>
        <w:rPr>
          <w:sz w:val="24"/>
        </w:rPr>
        <w:tab/>
        <w:t>93</w:t>
      </w:r>
    </w:p>
    <w:p w14:paraId="3F91CA9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p>
    <w:p w14:paraId="5716A2E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r>
        <w:rPr>
          <w:sz w:val="24"/>
        </w:rPr>
        <w:t>Other Material Factors</w:t>
      </w:r>
      <w:r>
        <w:rPr>
          <w:sz w:val="24"/>
        </w:rPr>
        <w:tab/>
        <w:t>94</w:t>
      </w:r>
    </w:p>
    <w:p w14:paraId="1A73744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p>
    <w:p w14:paraId="5A404F6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r>
        <w:rPr>
          <w:sz w:val="24"/>
        </w:rPr>
        <w:t>Additional Information</w:t>
      </w:r>
      <w:r>
        <w:rPr>
          <w:sz w:val="24"/>
        </w:rPr>
        <w:tab/>
        <w:t>95</w:t>
      </w:r>
    </w:p>
    <w:p w14:paraId="7034436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p>
    <w:p w14:paraId="200A4D0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r>
        <w:rPr>
          <w:sz w:val="24"/>
        </w:rPr>
        <w:t>Signatures</w:t>
      </w:r>
      <w:r>
        <w:rPr>
          <w:sz w:val="24"/>
        </w:rPr>
        <w:tab/>
        <w:t>98</w:t>
      </w:r>
    </w:p>
    <w:p w14:paraId="4639455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p>
    <w:p w14:paraId="1E258E2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r>
        <w:rPr>
          <w:sz w:val="24"/>
        </w:rPr>
        <w:t>Appendix A – Sample Risk Factors</w:t>
      </w:r>
      <w:r>
        <w:rPr>
          <w:sz w:val="24"/>
        </w:rPr>
        <w:tab/>
        <w:t>99</w:t>
      </w:r>
    </w:p>
    <w:p w14:paraId="21CBDB9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p>
    <w:p w14:paraId="24B507A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right" w:leader="dot" w:pos="9360"/>
        </w:tabs>
        <w:spacing w:line="240" w:lineRule="exact"/>
        <w:rPr>
          <w:sz w:val="24"/>
        </w:rPr>
      </w:pPr>
      <w:r>
        <w:rPr>
          <w:sz w:val="24"/>
        </w:rPr>
        <w:t>Appendix B – Accounting Terminology</w:t>
      </w:r>
      <w:r>
        <w:rPr>
          <w:sz w:val="24"/>
        </w:rPr>
        <w:tab/>
        <w:t>103</w:t>
      </w:r>
    </w:p>
    <w:p w14:paraId="4FF26D0D" w14:textId="77777777" w:rsidR="00405FD0" w:rsidRDefault="00405FD0">
      <w:pPr>
        <w:tabs>
          <w:tab w:val="right" w:leader="dot" w:pos="9360"/>
        </w:tabs>
        <w:spacing w:line="240" w:lineRule="exact"/>
        <w:rPr>
          <w:sz w:val="24"/>
        </w:rPr>
      </w:pPr>
    </w:p>
    <w:p w14:paraId="224E6317" w14:textId="77777777" w:rsidR="00405FD0" w:rsidRDefault="00405FD0">
      <w:pPr>
        <w:spacing w:line="240" w:lineRule="exact"/>
        <w:rPr>
          <w:rFonts w:ascii="Arial" w:hAnsi="Arial"/>
          <w:sz w:val="24"/>
        </w:rPr>
      </w:pPr>
      <w:r>
        <w:rPr>
          <w:rFonts w:ascii="Arial" w:hAnsi="Arial"/>
          <w:sz w:val="24"/>
        </w:rPr>
        <w:t>A TABLE OF CONTENTS is a required feature of the Disclosure Document.</w:t>
      </w:r>
    </w:p>
    <w:p w14:paraId="343C3B41" w14:textId="77777777" w:rsidR="00405FD0" w:rsidRDefault="00405FD0">
      <w:pPr>
        <w:tabs>
          <w:tab w:val="right" w:leader="dot" w:pos="9360"/>
        </w:tabs>
        <w:spacing w:line="240" w:lineRule="exact"/>
        <w:rPr>
          <w:rFonts w:ascii="Arial" w:hAnsi="Arial"/>
          <w:sz w:val="24"/>
        </w:rPr>
      </w:pPr>
    </w:p>
    <w:p w14:paraId="05B9F48C" w14:textId="77777777" w:rsidR="00405FD0" w:rsidRDefault="00405FD0">
      <w:pPr>
        <w:pStyle w:val="DefaultText"/>
        <w:rPr>
          <w:rFonts w:ascii="Arial" w:hAnsi="Arial"/>
        </w:rPr>
      </w:pPr>
      <w:r>
        <w:rPr>
          <w:rFonts w:ascii="Arial" w:hAnsi="Arial"/>
        </w:rPr>
        <w:t>After you have completed the entire Disclosure Document, review the page numbers in the Table of Contents against the actual content of the rest of the Disclosure Document as printed.  Be particularly careful to check the page numbers in the Table of Contents of the document you file with securities regulatory agencies.</w:t>
      </w:r>
    </w:p>
    <w:p w14:paraId="49E760B9" w14:textId="77777777" w:rsidR="00405FD0" w:rsidRDefault="00405FD0">
      <w:pPr>
        <w:pStyle w:val="DefaultText"/>
        <w:rPr>
          <w:rFonts w:ascii="Arial" w:hAnsi="Arial"/>
        </w:rPr>
      </w:pPr>
    </w:p>
    <w:p w14:paraId="4C766615" w14:textId="77777777" w:rsidR="00405FD0" w:rsidRDefault="00405FD0">
      <w:pPr>
        <w:pStyle w:val="DefaultText"/>
        <w:rPr>
          <w:rFonts w:ascii="Arial" w:hAnsi="Arial"/>
        </w:rPr>
      </w:pPr>
      <w:r>
        <w:rPr>
          <w:rFonts w:ascii="Arial" w:hAnsi="Arial"/>
        </w:rPr>
        <w:t>When the Company makes its offering document available in other types of media, such as when the Company e-mails it as an electronic document or places it on its web site, the page numbers will change.  Add a note to each page of the Table of Contents stating that the page numbers correspond to the printed version of the Disclosure Document.</w:t>
      </w:r>
    </w:p>
    <w:p w14:paraId="75371B67"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u w:val="single"/>
        </w:rPr>
      </w:pPr>
      <w:r>
        <w:rPr>
          <w:b/>
          <w:sz w:val="28"/>
          <w:u w:val="single"/>
        </w:rPr>
        <w:t>RISK FACTORS</w:t>
      </w:r>
    </w:p>
    <w:p w14:paraId="5E232E3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06B0A7C2" w14:textId="77777777" w:rsidR="00405FD0" w:rsidRDefault="00405FD0">
      <w:pPr>
        <w:pBdr>
          <w:top w:val="single" w:sz="4" w:space="1" w:color="auto"/>
          <w:left w:val="single" w:sz="4" w:space="5"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lastRenderedPageBreak/>
        <w:t>1.</w:t>
      </w:r>
      <w:r>
        <w:rPr>
          <w:sz w:val="24"/>
        </w:rPr>
        <w:tab/>
        <w:t>List in the order of importance the factors that the Company considers to be the most significant risks to an investor.</w:t>
      </w:r>
    </w:p>
    <w:p w14:paraId="422084A9"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748E104C" w14:textId="77777777" w:rsidR="00405FD0" w:rsidRDefault="00405FD0">
      <w:pPr>
        <w:rPr>
          <w:rFonts w:ascii="Arial" w:hAnsi="Arial"/>
          <w:sz w:val="24"/>
        </w:rPr>
      </w:pPr>
      <w:r>
        <w:rPr>
          <w:rFonts w:ascii="Arial" w:hAnsi="Arial"/>
          <w:b/>
          <w:smallCaps/>
          <w:spacing w:val="-3"/>
          <w:sz w:val="24"/>
        </w:rPr>
        <w:t>PURPOSE.</w:t>
      </w:r>
      <w:r>
        <w:rPr>
          <w:rFonts w:ascii="Arial" w:hAnsi="Arial"/>
          <w:sz w:val="24"/>
        </w:rPr>
        <w:t xml:space="preserve">  The purpose of risk factors is twofold</w:t>
      </w:r>
    </w:p>
    <w:p w14:paraId="091429B3" w14:textId="77777777" w:rsidR="00405FD0" w:rsidRDefault="00405FD0">
      <w:pPr>
        <w:rPr>
          <w:rFonts w:ascii="Arial" w:hAnsi="Arial"/>
          <w:sz w:val="24"/>
        </w:rPr>
      </w:pPr>
    </w:p>
    <w:p w14:paraId="659075B1" w14:textId="77777777" w:rsidR="00405FD0" w:rsidRDefault="00405FD0" w:rsidP="00405FD0">
      <w:pPr>
        <w:pStyle w:val="Style"/>
        <w:numPr>
          <w:ilvl w:val="0"/>
          <w:numId w:val="4"/>
        </w:numPr>
        <w:tabs>
          <w:tab w:val="left" w:pos="-1440"/>
        </w:tabs>
        <w:rPr>
          <w:rFonts w:ascii="Arial" w:hAnsi="Arial"/>
        </w:rPr>
      </w:pPr>
      <w:r>
        <w:rPr>
          <w:rFonts w:ascii="Arial" w:hAnsi="Arial"/>
        </w:rPr>
        <w:t>To warn investors of the risks involved in purchasing the security; and</w:t>
      </w:r>
    </w:p>
    <w:p w14:paraId="71FFF3F2" w14:textId="77777777" w:rsidR="00405FD0" w:rsidRDefault="00405FD0" w:rsidP="00405FD0">
      <w:pPr>
        <w:pStyle w:val="Style"/>
        <w:numPr>
          <w:ilvl w:val="0"/>
          <w:numId w:val="4"/>
        </w:numPr>
        <w:tabs>
          <w:tab w:val="left" w:pos="-1440"/>
        </w:tabs>
        <w:rPr>
          <w:rFonts w:ascii="Arial" w:hAnsi="Arial"/>
        </w:rPr>
      </w:pPr>
      <w:r>
        <w:rPr>
          <w:rFonts w:ascii="Arial" w:hAnsi="Arial"/>
        </w:rPr>
        <w:t xml:space="preserve">To protect the Company from later claims that investors were not </w:t>
      </w:r>
      <w:proofErr w:type="gramStart"/>
      <w:r>
        <w:rPr>
          <w:rFonts w:ascii="Arial" w:hAnsi="Arial"/>
        </w:rPr>
        <w:t>told</w:t>
      </w:r>
      <w:proofErr w:type="gramEnd"/>
      <w:r>
        <w:rPr>
          <w:rFonts w:ascii="Arial" w:hAnsi="Arial"/>
        </w:rPr>
        <w:t xml:space="preserve"> </w:t>
      </w:r>
      <w:proofErr w:type="gramStart"/>
      <w:r>
        <w:rPr>
          <w:rFonts w:ascii="Arial" w:hAnsi="Arial"/>
        </w:rPr>
        <w:t>all of</w:t>
      </w:r>
      <w:proofErr w:type="gramEnd"/>
      <w:r>
        <w:rPr>
          <w:rFonts w:ascii="Arial" w:hAnsi="Arial"/>
        </w:rPr>
        <w:t xml:space="preserve"> the material risks.</w:t>
      </w:r>
    </w:p>
    <w:p w14:paraId="033E734B" w14:textId="77777777" w:rsidR="00405FD0" w:rsidRDefault="00405FD0">
      <w:pPr>
        <w:pStyle w:val="OutlineNotIndented"/>
        <w:numPr>
          <w:ilvl w:val="0"/>
          <w:numId w:val="0"/>
        </w:numPr>
        <w:rPr>
          <w:rFonts w:ascii="Arial" w:hAnsi="Arial"/>
        </w:rPr>
      </w:pPr>
    </w:p>
    <w:p w14:paraId="0DD9B8C6" w14:textId="77777777" w:rsidR="00405FD0" w:rsidRDefault="00405FD0">
      <w:pPr>
        <w:rPr>
          <w:rFonts w:ascii="Arial" w:hAnsi="Arial"/>
          <w:sz w:val="24"/>
        </w:rPr>
      </w:pPr>
      <w:r>
        <w:rPr>
          <w:rFonts w:ascii="Arial" w:hAnsi="Arial"/>
          <w:b/>
          <w:smallCaps/>
          <w:spacing w:val="-3"/>
          <w:sz w:val="24"/>
        </w:rPr>
        <w:t>AVOID GENERALIZED STATEMENTS.</w:t>
      </w:r>
      <w:r>
        <w:rPr>
          <w:rFonts w:ascii="Arial" w:hAnsi="Arial"/>
          <w:sz w:val="24"/>
        </w:rPr>
        <w:t xml:space="preserve">  You should avoid generalized statements and include risk factors that are specific to the Company and the offering.  No specific number of risk factors is required to be identified. Do not respond to Item 1 with </w:t>
      </w:r>
      <w:proofErr w:type="gramStart"/>
      <w:r>
        <w:rPr>
          <w:rFonts w:ascii="Arial" w:hAnsi="Arial"/>
          <w:sz w:val="24"/>
        </w:rPr>
        <w:t>a statement</w:t>
      </w:r>
      <w:proofErr w:type="gramEnd"/>
      <w:r>
        <w:rPr>
          <w:rFonts w:ascii="Arial" w:hAnsi="Arial"/>
          <w:sz w:val="24"/>
        </w:rPr>
        <w:t xml:space="preserve"> that there are no risks to purchasing securities in the </w:t>
      </w:r>
      <w:proofErr w:type="gramStart"/>
      <w:r>
        <w:rPr>
          <w:rFonts w:ascii="Arial" w:hAnsi="Arial"/>
          <w:sz w:val="24"/>
        </w:rPr>
        <w:t>offering</w:t>
      </w:r>
      <w:proofErr w:type="gramEnd"/>
      <w:r>
        <w:rPr>
          <w:rFonts w:ascii="Arial" w:hAnsi="Arial"/>
          <w:sz w:val="24"/>
        </w:rPr>
        <w:t xml:space="preserve">. </w:t>
      </w:r>
      <w:r>
        <w:rPr>
          <w:rFonts w:ascii="Arial" w:hAnsi="Arial"/>
          <w:sz w:val="24"/>
          <w:u w:val="single"/>
        </w:rPr>
        <w:t xml:space="preserve">Every offering of securities involves risks. </w:t>
      </w:r>
      <w:r>
        <w:rPr>
          <w:rFonts w:ascii="Arial" w:hAnsi="Arial"/>
          <w:sz w:val="24"/>
        </w:rPr>
        <w:t xml:space="preserve"> Additionally, do not qualify statements of risk in any manner that is intended to minimize the importance of the risks.</w:t>
      </w:r>
    </w:p>
    <w:p w14:paraId="74924411" w14:textId="77777777" w:rsidR="00405FD0" w:rsidRDefault="00405FD0">
      <w:pPr>
        <w:rPr>
          <w:rFonts w:ascii="Arial" w:hAnsi="Arial"/>
          <w:sz w:val="24"/>
        </w:rPr>
      </w:pPr>
    </w:p>
    <w:p w14:paraId="2A4A439A" w14:textId="77777777" w:rsidR="00405FD0" w:rsidRDefault="00405FD0">
      <w:pPr>
        <w:rPr>
          <w:rFonts w:ascii="Arial" w:hAnsi="Arial"/>
          <w:sz w:val="24"/>
        </w:rPr>
      </w:pPr>
      <w:r>
        <w:rPr>
          <w:rFonts w:ascii="Arial" w:hAnsi="Arial"/>
          <w:b/>
          <w:sz w:val="24"/>
        </w:rPr>
        <w:t xml:space="preserve">RISK FACTORS </w:t>
      </w:r>
      <w:proofErr w:type="gramStart"/>
      <w:r>
        <w:rPr>
          <w:rFonts w:ascii="Arial" w:hAnsi="Arial"/>
          <w:b/>
          <w:sz w:val="24"/>
        </w:rPr>
        <w:t>COMMON TO</w:t>
      </w:r>
      <w:proofErr w:type="gramEnd"/>
      <w:r>
        <w:rPr>
          <w:rFonts w:ascii="Arial" w:hAnsi="Arial"/>
          <w:b/>
          <w:sz w:val="24"/>
        </w:rPr>
        <w:t xml:space="preserve"> SMALL COMPANIES.</w:t>
      </w:r>
      <w:r>
        <w:rPr>
          <w:rFonts w:ascii="Arial" w:hAnsi="Arial"/>
          <w:sz w:val="24"/>
        </w:rPr>
        <w:t xml:space="preserve">  There are several risks that are common to most small companies, especially those in the development stage.  These risks include:</w:t>
      </w:r>
    </w:p>
    <w:p w14:paraId="7E10357F" w14:textId="77777777" w:rsidR="00405FD0" w:rsidRDefault="00405FD0">
      <w:pPr>
        <w:rPr>
          <w:rFonts w:ascii="Arial" w:hAnsi="Arial"/>
          <w:sz w:val="24"/>
        </w:rPr>
      </w:pPr>
    </w:p>
    <w:p w14:paraId="4EE13F13" w14:textId="77777777" w:rsidR="00405FD0" w:rsidRDefault="00405FD0" w:rsidP="00405FD0">
      <w:pPr>
        <w:pStyle w:val="Style"/>
        <w:numPr>
          <w:ilvl w:val="0"/>
          <w:numId w:val="4"/>
        </w:numPr>
        <w:tabs>
          <w:tab w:val="left" w:pos="-1440"/>
        </w:tabs>
        <w:rPr>
          <w:rFonts w:ascii="Arial" w:hAnsi="Arial"/>
        </w:rPr>
      </w:pPr>
      <w:r>
        <w:rPr>
          <w:rFonts w:ascii="Arial" w:hAnsi="Arial"/>
        </w:rPr>
        <w:t>cash flow and liquidity problems</w:t>
      </w:r>
    </w:p>
    <w:p w14:paraId="323D9225" w14:textId="77777777" w:rsidR="00405FD0" w:rsidRDefault="00405FD0" w:rsidP="00405FD0">
      <w:pPr>
        <w:pStyle w:val="Style"/>
        <w:numPr>
          <w:ilvl w:val="0"/>
          <w:numId w:val="4"/>
        </w:numPr>
        <w:tabs>
          <w:tab w:val="left" w:pos="-1440"/>
        </w:tabs>
        <w:rPr>
          <w:rFonts w:ascii="Arial" w:hAnsi="Arial"/>
        </w:rPr>
      </w:pPr>
      <w:r>
        <w:rPr>
          <w:rFonts w:ascii="Arial" w:hAnsi="Arial"/>
        </w:rPr>
        <w:t>inadequate capitalization</w:t>
      </w:r>
    </w:p>
    <w:p w14:paraId="7F1C71E6" w14:textId="77777777" w:rsidR="00405FD0" w:rsidRDefault="00405FD0" w:rsidP="00405FD0">
      <w:pPr>
        <w:pStyle w:val="Style"/>
        <w:numPr>
          <w:ilvl w:val="0"/>
          <w:numId w:val="4"/>
        </w:numPr>
        <w:tabs>
          <w:tab w:val="left" w:pos="-1440"/>
        </w:tabs>
        <w:rPr>
          <w:rFonts w:ascii="Arial" w:hAnsi="Arial"/>
        </w:rPr>
      </w:pPr>
      <w:r>
        <w:rPr>
          <w:rFonts w:ascii="Arial" w:hAnsi="Arial"/>
        </w:rPr>
        <w:t>inexperience of management</w:t>
      </w:r>
    </w:p>
    <w:p w14:paraId="014A8A4E" w14:textId="77777777" w:rsidR="00405FD0" w:rsidRDefault="00405FD0" w:rsidP="00405FD0">
      <w:pPr>
        <w:pStyle w:val="Style"/>
        <w:numPr>
          <w:ilvl w:val="0"/>
          <w:numId w:val="4"/>
        </w:numPr>
        <w:tabs>
          <w:tab w:val="left" w:pos="-1440"/>
        </w:tabs>
        <w:rPr>
          <w:rFonts w:ascii="Arial" w:hAnsi="Arial"/>
        </w:rPr>
      </w:pPr>
      <w:r>
        <w:rPr>
          <w:rFonts w:ascii="Arial" w:hAnsi="Arial"/>
        </w:rPr>
        <w:t>absence of operating history</w:t>
      </w:r>
    </w:p>
    <w:p w14:paraId="23A88EA8" w14:textId="77777777" w:rsidR="00405FD0" w:rsidRDefault="00405FD0" w:rsidP="00405FD0">
      <w:pPr>
        <w:pStyle w:val="Style"/>
        <w:numPr>
          <w:ilvl w:val="0"/>
          <w:numId w:val="4"/>
        </w:numPr>
        <w:tabs>
          <w:tab w:val="left" w:pos="-1440"/>
        </w:tabs>
        <w:rPr>
          <w:rFonts w:ascii="Arial" w:hAnsi="Arial"/>
        </w:rPr>
      </w:pPr>
      <w:r>
        <w:rPr>
          <w:rFonts w:ascii="Arial" w:hAnsi="Arial"/>
        </w:rPr>
        <w:t>absence of a market for the company’s products or services; and</w:t>
      </w:r>
    </w:p>
    <w:p w14:paraId="14757EFA" w14:textId="77777777" w:rsidR="00405FD0" w:rsidRDefault="00405FD0" w:rsidP="00405FD0">
      <w:pPr>
        <w:pStyle w:val="Style"/>
        <w:numPr>
          <w:ilvl w:val="0"/>
          <w:numId w:val="4"/>
        </w:numPr>
        <w:tabs>
          <w:tab w:val="left" w:pos="-1440"/>
        </w:tabs>
        <w:rPr>
          <w:rFonts w:ascii="Arial" w:hAnsi="Arial"/>
        </w:rPr>
      </w:pPr>
      <w:r>
        <w:rPr>
          <w:rFonts w:ascii="Arial" w:hAnsi="Arial"/>
        </w:rPr>
        <w:t>absence of a market for its stock or other securities.</w:t>
      </w:r>
    </w:p>
    <w:p w14:paraId="7A9507C8" w14:textId="77777777" w:rsidR="00405FD0" w:rsidRDefault="00405FD0">
      <w:pPr>
        <w:rPr>
          <w:rFonts w:ascii="Arial" w:hAnsi="Arial"/>
          <w:sz w:val="24"/>
        </w:rPr>
      </w:pPr>
    </w:p>
    <w:p w14:paraId="42588CBD" w14:textId="77777777" w:rsidR="00405FD0" w:rsidRDefault="00405FD0">
      <w:pPr>
        <w:rPr>
          <w:rFonts w:ascii="Arial" w:hAnsi="Arial"/>
          <w:sz w:val="24"/>
        </w:rPr>
      </w:pPr>
      <w:r>
        <w:rPr>
          <w:rFonts w:ascii="Arial" w:hAnsi="Arial"/>
          <w:b/>
          <w:sz w:val="24"/>
        </w:rPr>
        <w:t>OTHER RISK FACTORS.</w:t>
      </w:r>
      <w:r>
        <w:rPr>
          <w:rFonts w:ascii="Arial" w:hAnsi="Arial"/>
          <w:sz w:val="24"/>
        </w:rPr>
        <w:t xml:space="preserve">  Other risk factors commonly appearing in connection with a securities offering address absence of profitable operations in recent periods, an erratic financial history, the overall financial position of the Company, the nature of the business in which the Company is engaged or proposes to engage, conflicts of interest between the Company and Management, arbitrary establishment of offering price, and reliance on the efforts of a single individual for success in operating the business.  This listing is not intended to be inclusive as risks vary according to the nature of the Company’s business and the type of security offered.</w:t>
      </w:r>
    </w:p>
    <w:p w14:paraId="5A1C014E" w14:textId="77777777" w:rsidR="00405FD0" w:rsidRDefault="00405FD0">
      <w:pPr>
        <w:rPr>
          <w:rFonts w:ascii="Arial" w:hAnsi="Arial"/>
          <w:sz w:val="24"/>
        </w:rPr>
      </w:pPr>
    </w:p>
    <w:p w14:paraId="7F6AF495" w14:textId="77777777" w:rsidR="00405FD0" w:rsidRDefault="00405FD0">
      <w:pPr>
        <w:rPr>
          <w:rFonts w:ascii="Arial" w:hAnsi="Arial"/>
          <w:sz w:val="24"/>
        </w:rPr>
      </w:pPr>
      <w:r>
        <w:rPr>
          <w:rFonts w:ascii="Arial" w:hAnsi="Arial"/>
          <w:b/>
          <w:sz w:val="24"/>
        </w:rPr>
        <w:t>SPECIAL RISK FACTORS RELATED TO SALES OF PREFERRED STOCK OR DEBT.</w:t>
      </w:r>
      <w:r>
        <w:rPr>
          <w:rFonts w:ascii="Arial" w:hAnsi="Arial"/>
          <w:sz w:val="24"/>
        </w:rPr>
        <w:t xml:space="preserve">  When a Company sells preferred stock or a debt security, generally the purchaser expects to receive a preference on payments of dividends or interest.  Consequently, additional risk factors are required addressing the ability of the Company to pay the preference or repay the debt and the possibility that the preference may not be paid or the debt repaid at all.  These risks may be the most important risks disclosed in connection with the offering and you should place them in an appropriate position.</w:t>
      </w:r>
    </w:p>
    <w:p w14:paraId="453603DF" w14:textId="77777777" w:rsidR="00405FD0" w:rsidRDefault="00405FD0">
      <w:pPr>
        <w:rPr>
          <w:rFonts w:ascii="Arial" w:hAnsi="Arial"/>
          <w:sz w:val="24"/>
        </w:rPr>
      </w:pPr>
    </w:p>
    <w:p w14:paraId="443F52B6" w14:textId="77777777" w:rsidR="00405FD0" w:rsidRDefault="00405FD0">
      <w:pPr>
        <w:rPr>
          <w:rFonts w:ascii="Arial" w:hAnsi="Arial"/>
          <w:sz w:val="24"/>
        </w:rPr>
      </w:pPr>
      <w:r>
        <w:rPr>
          <w:rFonts w:ascii="Arial" w:hAnsi="Arial"/>
          <w:b/>
          <w:sz w:val="24"/>
        </w:rPr>
        <w:t>PLACEMENT OF RISK FACTORS.</w:t>
      </w:r>
      <w:r>
        <w:rPr>
          <w:rFonts w:ascii="Arial" w:hAnsi="Arial"/>
          <w:sz w:val="24"/>
        </w:rPr>
        <w:t xml:space="preserve">  Each risk factor should be stated in a separate concise paragraph.  The title of the paragraph should state in specific language the risk discussed in the risk factor.  The risk factors should appear in order of importance with the most important risk factors appearing first.  If the Company has no operating history or a limited operating history, generally, risks addressing the Company’s financial condition should </w:t>
      </w:r>
      <w:proofErr w:type="gramStart"/>
      <w:r>
        <w:rPr>
          <w:rFonts w:ascii="Arial" w:hAnsi="Arial"/>
          <w:sz w:val="24"/>
        </w:rPr>
        <w:t>appear</w:t>
      </w:r>
      <w:proofErr w:type="gramEnd"/>
      <w:r>
        <w:rPr>
          <w:rFonts w:ascii="Arial" w:hAnsi="Arial"/>
          <w:sz w:val="24"/>
        </w:rPr>
        <w:t xml:space="preserve"> first.  This is especially true in a debt or preferred stock offering.  </w:t>
      </w:r>
    </w:p>
    <w:p w14:paraId="4C54DBA5" w14:textId="77777777" w:rsidR="00405FD0" w:rsidRDefault="00405FD0">
      <w:pPr>
        <w:rPr>
          <w:rFonts w:ascii="Arial" w:hAnsi="Arial"/>
          <w:sz w:val="24"/>
        </w:rPr>
      </w:pPr>
    </w:p>
    <w:p w14:paraId="6E7B2660" w14:textId="77777777" w:rsidR="00405FD0" w:rsidRDefault="00405FD0">
      <w:pPr>
        <w:rPr>
          <w:rFonts w:ascii="Arial" w:hAnsi="Arial"/>
          <w:sz w:val="24"/>
        </w:rPr>
      </w:pPr>
      <w:r>
        <w:rPr>
          <w:rFonts w:ascii="Arial" w:hAnsi="Arial"/>
          <w:sz w:val="24"/>
        </w:rPr>
        <w:t>You should include cross-</w:t>
      </w:r>
      <w:proofErr w:type="gramStart"/>
      <w:r>
        <w:rPr>
          <w:rFonts w:ascii="Arial" w:hAnsi="Arial"/>
          <w:sz w:val="24"/>
        </w:rPr>
        <w:t>references</w:t>
      </w:r>
      <w:proofErr w:type="gramEnd"/>
      <w:r>
        <w:rPr>
          <w:rFonts w:ascii="Arial" w:hAnsi="Arial"/>
          <w:sz w:val="24"/>
        </w:rPr>
        <w:t xml:space="preserve"> at the end of each risk factor to the place in the Disclosure Document where the risk is discussed in detail.  You may find it helpful to write your risk factors and determine their priority after you have completed all the other Items in the Disclosure Document. </w:t>
      </w:r>
    </w:p>
    <w:p w14:paraId="057C1E20" w14:textId="77777777" w:rsidR="00405FD0" w:rsidRDefault="00405FD0">
      <w:pPr>
        <w:rPr>
          <w:rFonts w:ascii="Arial" w:hAnsi="Arial"/>
          <w:sz w:val="24"/>
        </w:rPr>
      </w:pPr>
    </w:p>
    <w:p w14:paraId="059C5ED0" w14:textId="77777777" w:rsidR="00405FD0" w:rsidRDefault="00405FD0">
      <w:pPr>
        <w:rPr>
          <w:rFonts w:ascii="Arial" w:hAnsi="Arial"/>
          <w:sz w:val="24"/>
        </w:rPr>
      </w:pPr>
      <w:r>
        <w:rPr>
          <w:rFonts w:ascii="Arial" w:hAnsi="Arial"/>
          <w:sz w:val="24"/>
        </w:rPr>
        <w:t>Examples of risk factors can be found in Appendix A.</w:t>
      </w:r>
    </w:p>
    <w:p w14:paraId="5AEDF2FB"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758F6178"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189B3414"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1529A3EF"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rPr>
      </w:pPr>
      <w:r>
        <w:rPr>
          <w:b/>
          <w:sz w:val="28"/>
          <w:u w:val="single"/>
        </w:rPr>
        <w:t>BUSINESS AND PROPERTIES</w:t>
      </w:r>
    </w:p>
    <w:p w14:paraId="7982B1E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5F0FAD0"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sz w:val="24"/>
          <w:u w:val="single"/>
        </w:rPr>
        <w:t>GENERAL DESCRIPTION OF THE BUSINESS</w:t>
      </w:r>
    </w:p>
    <w:p w14:paraId="28D2C113"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3845C2A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2.</w:t>
      </w:r>
      <w:r>
        <w:rPr>
          <w:sz w:val="24"/>
        </w:rPr>
        <w:tab/>
        <w:t>Describe the business of the Company, including its products or services.</w:t>
      </w:r>
    </w:p>
    <w:p w14:paraId="67487453"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61A38C30" w14:textId="77777777" w:rsidR="00405FD0" w:rsidRDefault="00405FD0">
      <w:pPr>
        <w:rPr>
          <w:rFonts w:ascii="Arial" w:hAnsi="Arial"/>
          <w:sz w:val="24"/>
        </w:rPr>
      </w:pPr>
      <w:r>
        <w:rPr>
          <w:rFonts w:ascii="Arial" w:hAnsi="Arial"/>
          <w:b/>
          <w:sz w:val="24"/>
        </w:rPr>
        <w:t>DESCRIPTION OF THE BUSINESS.</w:t>
      </w:r>
      <w:r>
        <w:rPr>
          <w:rFonts w:ascii="Arial" w:hAnsi="Arial"/>
          <w:sz w:val="24"/>
        </w:rPr>
        <w:t xml:space="preserve">  Describe the Company’s business, focusing on the products or services the Company will be selling.  Be </w:t>
      </w:r>
      <w:proofErr w:type="gramStart"/>
      <w:r>
        <w:rPr>
          <w:rFonts w:ascii="Arial" w:hAnsi="Arial"/>
          <w:sz w:val="24"/>
        </w:rPr>
        <w:t>brief, but</w:t>
      </w:r>
      <w:proofErr w:type="gramEnd"/>
      <w:r>
        <w:rPr>
          <w:rFonts w:ascii="Arial" w:hAnsi="Arial"/>
          <w:sz w:val="24"/>
        </w:rPr>
        <w:t xml:space="preserve"> include enough information that a person who knows nothing about the Company’s business can understand what the Company does or will do.  If the nature of the Company’s business is technical, you should consider whether to include definitions or an explanation of terms in your response to this Item.</w:t>
      </w:r>
    </w:p>
    <w:p w14:paraId="5A45E6D3" w14:textId="77777777" w:rsidR="00405FD0" w:rsidRDefault="00405FD0">
      <w:pPr>
        <w:rPr>
          <w:rFonts w:ascii="Arial" w:hAnsi="Arial"/>
          <w:sz w:val="24"/>
        </w:rPr>
      </w:pPr>
    </w:p>
    <w:p w14:paraId="46B5213E" w14:textId="77777777" w:rsidR="00405FD0" w:rsidRDefault="00405FD0">
      <w:pPr>
        <w:rPr>
          <w:rFonts w:ascii="Arial" w:hAnsi="Arial"/>
          <w:sz w:val="24"/>
        </w:rPr>
      </w:pPr>
      <w:r>
        <w:rPr>
          <w:rFonts w:ascii="Arial" w:hAnsi="Arial"/>
          <w:sz w:val="24"/>
        </w:rPr>
        <w:t xml:space="preserve">Cover the Company’s main product or service and explain the context in which the Company provides the product or service.  Answers that discuss how the Company intends to produce the products </w:t>
      </w:r>
      <w:proofErr w:type="gramStart"/>
      <w:r>
        <w:rPr>
          <w:rFonts w:ascii="Arial" w:hAnsi="Arial"/>
          <w:sz w:val="24"/>
        </w:rPr>
        <w:t>belong</w:t>
      </w:r>
      <w:proofErr w:type="gramEnd"/>
      <w:r>
        <w:rPr>
          <w:rFonts w:ascii="Arial" w:hAnsi="Arial"/>
          <w:sz w:val="24"/>
        </w:rPr>
        <w:t xml:space="preserve"> </w:t>
      </w:r>
      <w:proofErr w:type="gramStart"/>
      <w:r>
        <w:rPr>
          <w:rFonts w:ascii="Arial" w:hAnsi="Arial"/>
          <w:sz w:val="24"/>
        </w:rPr>
        <w:t>in</w:t>
      </w:r>
      <w:proofErr w:type="gramEnd"/>
      <w:r>
        <w:rPr>
          <w:rFonts w:ascii="Arial" w:hAnsi="Arial"/>
          <w:sz w:val="24"/>
        </w:rPr>
        <w:t xml:space="preserve"> Item 3; answers about the Company's competitive strategy </w:t>
      </w:r>
      <w:proofErr w:type="gramStart"/>
      <w:r>
        <w:rPr>
          <w:rFonts w:ascii="Arial" w:hAnsi="Arial"/>
          <w:sz w:val="24"/>
        </w:rPr>
        <w:t>belong</w:t>
      </w:r>
      <w:proofErr w:type="gramEnd"/>
      <w:r>
        <w:rPr>
          <w:rFonts w:ascii="Arial" w:hAnsi="Arial"/>
          <w:sz w:val="24"/>
        </w:rPr>
        <w:t xml:space="preserve"> in Items 13 and 14 and answers that discuss the Company's marketing strategy </w:t>
      </w:r>
      <w:proofErr w:type="gramStart"/>
      <w:r>
        <w:rPr>
          <w:rFonts w:ascii="Arial" w:hAnsi="Arial"/>
          <w:sz w:val="24"/>
        </w:rPr>
        <w:t>belong</w:t>
      </w:r>
      <w:proofErr w:type="gramEnd"/>
      <w:r>
        <w:rPr>
          <w:rFonts w:ascii="Arial" w:hAnsi="Arial"/>
          <w:sz w:val="24"/>
        </w:rPr>
        <w:t xml:space="preserve"> </w:t>
      </w:r>
      <w:proofErr w:type="gramStart"/>
      <w:r>
        <w:rPr>
          <w:rFonts w:ascii="Arial" w:hAnsi="Arial"/>
          <w:sz w:val="24"/>
        </w:rPr>
        <w:t>in</w:t>
      </w:r>
      <w:proofErr w:type="gramEnd"/>
      <w:r>
        <w:rPr>
          <w:rFonts w:ascii="Arial" w:hAnsi="Arial"/>
          <w:sz w:val="24"/>
        </w:rPr>
        <w:t xml:space="preserve"> Item 15.</w:t>
      </w:r>
    </w:p>
    <w:p w14:paraId="2DC91347" w14:textId="77777777" w:rsidR="00405FD0" w:rsidRDefault="00405FD0">
      <w:pPr>
        <w:rPr>
          <w:rFonts w:ascii="Arial" w:hAnsi="Arial"/>
          <w:sz w:val="24"/>
        </w:rPr>
      </w:pPr>
    </w:p>
    <w:p w14:paraId="15F556C6" w14:textId="77777777" w:rsidR="00405FD0" w:rsidRDefault="00405FD0">
      <w:pPr>
        <w:rPr>
          <w:rFonts w:ascii="Arial" w:hAnsi="Arial"/>
          <w:sz w:val="24"/>
        </w:rPr>
      </w:pPr>
      <w:r>
        <w:rPr>
          <w:rFonts w:ascii="Arial" w:hAnsi="Arial"/>
          <w:sz w:val="24"/>
        </w:rPr>
        <w:t xml:space="preserve">In describing the </w:t>
      </w:r>
      <w:proofErr w:type="gramStart"/>
      <w:r>
        <w:rPr>
          <w:rFonts w:ascii="Arial" w:hAnsi="Arial"/>
          <w:sz w:val="24"/>
        </w:rPr>
        <w:t>business</w:t>
      </w:r>
      <w:proofErr w:type="gramEnd"/>
      <w:r>
        <w:rPr>
          <w:rFonts w:ascii="Arial" w:hAnsi="Arial"/>
          <w:sz w:val="24"/>
        </w:rPr>
        <w:t xml:space="preserve"> you should answer these questions:</w:t>
      </w:r>
    </w:p>
    <w:p w14:paraId="000EA474" w14:textId="77777777" w:rsidR="00405FD0" w:rsidRDefault="00405FD0">
      <w:pPr>
        <w:rPr>
          <w:rFonts w:ascii="Arial" w:hAnsi="Arial"/>
          <w:sz w:val="24"/>
        </w:rPr>
      </w:pPr>
    </w:p>
    <w:p w14:paraId="4CC7A44C" w14:textId="77777777" w:rsidR="00405FD0" w:rsidRDefault="00405FD0" w:rsidP="00405FD0">
      <w:pPr>
        <w:pStyle w:val="Style"/>
        <w:numPr>
          <w:ilvl w:val="0"/>
          <w:numId w:val="5"/>
        </w:numPr>
        <w:tabs>
          <w:tab w:val="left" w:pos="-1440"/>
        </w:tabs>
        <w:rPr>
          <w:rFonts w:ascii="Arial" w:hAnsi="Arial"/>
        </w:rPr>
      </w:pPr>
      <w:r>
        <w:rPr>
          <w:rFonts w:ascii="Arial" w:hAnsi="Arial"/>
        </w:rPr>
        <w:t>Who does the Company sell its products or services to?</w:t>
      </w:r>
    </w:p>
    <w:p w14:paraId="21F6CD42" w14:textId="77777777" w:rsidR="00405FD0" w:rsidRDefault="00405FD0" w:rsidP="00405FD0">
      <w:pPr>
        <w:pStyle w:val="Style"/>
        <w:numPr>
          <w:ilvl w:val="0"/>
          <w:numId w:val="5"/>
        </w:numPr>
        <w:tabs>
          <w:tab w:val="left" w:pos="-1440"/>
        </w:tabs>
        <w:rPr>
          <w:rFonts w:ascii="Arial" w:hAnsi="Arial"/>
        </w:rPr>
      </w:pPr>
      <w:r>
        <w:rPr>
          <w:rFonts w:ascii="Arial" w:hAnsi="Arial"/>
        </w:rPr>
        <w:t>Why are customers using the Company's products or services?</w:t>
      </w:r>
    </w:p>
    <w:p w14:paraId="142D0F55" w14:textId="77777777" w:rsidR="00405FD0" w:rsidRDefault="00405FD0" w:rsidP="00405FD0">
      <w:pPr>
        <w:pStyle w:val="Style"/>
        <w:numPr>
          <w:ilvl w:val="0"/>
          <w:numId w:val="5"/>
        </w:numPr>
        <w:tabs>
          <w:tab w:val="left" w:pos="-1440"/>
        </w:tabs>
        <w:rPr>
          <w:rFonts w:ascii="Arial" w:hAnsi="Arial"/>
        </w:rPr>
      </w:pPr>
      <w:r>
        <w:rPr>
          <w:rFonts w:ascii="Arial" w:hAnsi="Arial"/>
        </w:rPr>
        <w:t>Is the Company's business retail or wholesale?</w:t>
      </w:r>
    </w:p>
    <w:p w14:paraId="1FB1E5C1" w14:textId="77777777" w:rsidR="00405FD0" w:rsidRDefault="00405FD0" w:rsidP="00405FD0">
      <w:pPr>
        <w:pStyle w:val="Style"/>
        <w:numPr>
          <w:ilvl w:val="0"/>
          <w:numId w:val="5"/>
        </w:numPr>
        <w:tabs>
          <w:tab w:val="left" w:pos="-1440"/>
        </w:tabs>
        <w:rPr>
          <w:rFonts w:ascii="Arial" w:hAnsi="Arial"/>
        </w:rPr>
      </w:pPr>
      <w:r>
        <w:rPr>
          <w:rFonts w:ascii="Arial" w:hAnsi="Arial"/>
        </w:rPr>
        <w:t>Are products made to customer specifications or mass-produced?</w:t>
      </w:r>
    </w:p>
    <w:p w14:paraId="06C7E799" w14:textId="77777777" w:rsidR="00405FD0" w:rsidRDefault="00405FD0">
      <w:pPr>
        <w:rPr>
          <w:rFonts w:ascii="Arial" w:hAnsi="Arial"/>
          <w:sz w:val="24"/>
        </w:rPr>
      </w:pPr>
    </w:p>
    <w:p w14:paraId="3E0C7AD3" w14:textId="77777777" w:rsidR="00405FD0" w:rsidRDefault="00405FD0">
      <w:pPr>
        <w:rPr>
          <w:rFonts w:ascii="Arial" w:hAnsi="Arial"/>
          <w:sz w:val="24"/>
        </w:rPr>
      </w:pPr>
      <w:r>
        <w:rPr>
          <w:rFonts w:ascii="Arial" w:hAnsi="Arial"/>
          <w:b/>
          <w:sz w:val="24"/>
        </w:rPr>
        <w:t>PRESENT v. FUTURE OPERATIONS</w:t>
      </w:r>
      <w:r>
        <w:rPr>
          <w:rFonts w:ascii="Arial" w:hAnsi="Arial"/>
          <w:sz w:val="24"/>
        </w:rPr>
        <w:t>.  Your response to this Item must be broken down into its parts:</w:t>
      </w:r>
    </w:p>
    <w:p w14:paraId="7FD0CADD" w14:textId="77777777" w:rsidR="00405FD0" w:rsidRDefault="00405FD0">
      <w:pPr>
        <w:rPr>
          <w:rFonts w:ascii="Arial" w:hAnsi="Arial"/>
          <w:sz w:val="24"/>
        </w:rPr>
      </w:pPr>
    </w:p>
    <w:p w14:paraId="080374CD" w14:textId="77777777" w:rsidR="00405FD0" w:rsidRDefault="00405FD0" w:rsidP="00405FD0">
      <w:pPr>
        <w:pStyle w:val="Style"/>
        <w:numPr>
          <w:ilvl w:val="0"/>
          <w:numId w:val="5"/>
        </w:numPr>
        <w:tabs>
          <w:tab w:val="left" w:pos="-1440"/>
        </w:tabs>
        <w:rPr>
          <w:rStyle w:val="Style1"/>
          <w:rFonts w:ascii="Arial" w:hAnsi="Arial"/>
        </w:rPr>
      </w:pPr>
      <w:r>
        <w:rPr>
          <w:rStyle w:val="Style1"/>
          <w:rFonts w:ascii="Arial" w:hAnsi="Arial"/>
        </w:rPr>
        <w:t xml:space="preserve">What products or </w:t>
      </w:r>
      <w:proofErr w:type="gramStart"/>
      <w:r>
        <w:rPr>
          <w:rStyle w:val="Style1"/>
          <w:rFonts w:ascii="Arial" w:hAnsi="Arial"/>
        </w:rPr>
        <w:t>services</w:t>
      </w:r>
      <w:proofErr w:type="gramEnd"/>
      <w:r>
        <w:rPr>
          <w:rStyle w:val="Style1"/>
          <w:rFonts w:ascii="Arial" w:hAnsi="Arial"/>
        </w:rPr>
        <w:t xml:space="preserve"> the Company </w:t>
      </w:r>
      <w:proofErr w:type="gramStart"/>
      <w:r>
        <w:rPr>
          <w:rStyle w:val="Style1"/>
          <w:rFonts w:ascii="Arial" w:hAnsi="Arial"/>
        </w:rPr>
        <w:t>produces</w:t>
      </w:r>
      <w:proofErr w:type="gramEnd"/>
      <w:r>
        <w:rPr>
          <w:rStyle w:val="Style1"/>
          <w:rFonts w:ascii="Arial" w:hAnsi="Arial"/>
        </w:rPr>
        <w:t xml:space="preserve"> or </w:t>
      </w:r>
      <w:proofErr w:type="gramStart"/>
      <w:r>
        <w:rPr>
          <w:rStyle w:val="Style1"/>
          <w:rFonts w:ascii="Arial" w:hAnsi="Arial"/>
        </w:rPr>
        <w:t>offers</w:t>
      </w:r>
      <w:proofErr w:type="gramEnd"/>
      <w:r>
        <w:rPr>
          <w:rStyle w:val="Style1"/>
          <w:rFonts w:ascii="Arial" w:hAnsi="Arial"/>
        </w:rPr>
        <w:t xml:space="preserve"> now; and</w:t>
      </w:r>
    </w:p>
    <w:p w14:paraId="07A4A156" w14:textId="77777777" w:rsidR="00405FD0" w:rsidRDefault="00405FD0" w:rsidP="00405FD0">
      <w:pPr>
        <w:pStyle w:val="Style"/>
        <w:numPr>
          <w:ilvl w:val="0"/>
          <w:numId w:val="5"/>
        </w:numPr>
        <w:tabs>
          <w:tab w:val="left" w:pos="-1440"/>
        </w:tabs>
        <w:rPr>
          <w:rStyle w:val="Style1"/>
        </w:rPr>
      </w:pPr>
      <w:r>
        <w:rPr>
          <w:rStyle w:val="Style1"/>
          <w:rFonts w:ascii="Arial" w:hAnsi="Arial"/>
        </w:rPr>
        <w:t xml:space="preserve">What products or services the Company proposes to produce or offer in the future. </w:t>
      </w:r>
    </w:p>
    <w:p w14:paraId="51CE10F2" w14:textId="77777777" w:rsidR="00405FD0" w:rsidRDefault="00405FD0">
      <w:pPr>
        <w:pStyle w:val="Style"/>
        <w:tabs>
          <w:tab w:val="left" w:pos="-1440"/>
        </w:tabs>
        <w:ind w:left="0" w:firstLine="0"/>
      </w:pPr>
    </w:p>
    <w:p w14:paraId="696CF04C" w14:textId="77777777" w:rsidR="00405FD0" w:rsidRDefault="00405FD0">
      <w:pPr>
        <w:rPr>
          <w:rFonts w:ascii="Arial" w:hAnsi="Arial"/>
          <w:sz w:val="24"/>
        </w:rPr>
      </w:pPr>
      <w:r>
        <w:rPr>
          <w:rFonts w:ascii="Arial" w:hAnsi="Arial"/>
          <w:sz w:val="24"/>
        </w:rPr>
        <w:t xml:space="preserve">Generally, you should limit your answers to activities the Company presently engages in and activities in which it intends to engage in the next 12 months.  If the Company plans to engage in activities using money from sources other than the proceeds from this offering of securities, your answer should disclose this fact.  You should consider discussing these activities in a separate paragraph. </w:t>
      </w:r>
    </w:p>
    <w:p w14:paraId="134B9264" w14:textId="77777777" w:rsidR="00405FD0" w:rsidRDefault="00405FD0">
      <w:pPr>
        <w:rPr>
          <w:rFonts w:ascii="Arial" w:hAnsi="Arial"/>
          <w:sz w:val="24"/>
        </w:rPr>
      </w:pPr>
    </w:p>
    <w:p w14:paraId="553BC6B1" w14:textId="77777777" w:rsidR="00405FD0" w:rsidRDefault="00405FD0">
      <w:pPr>
        <w:rPr>
          <w:rFonts w:ascii="Arial" w:hAnsi="Arial"/>
          <w:sz w:val="24"/>
        </w:rPr>
      </w:pPr>
      <w:r>
        <w:rPr>
          <w:rFonts w:ascii="Arial" w:hAnsi="Arial"/>
          <w:b/>
          <w:sz w:val="24"/>
        </w:rPr>
        <w:t>MULTIPLE PRODUCTS OR BUSINESSES</w:t>
      </w:r>
      <w:r>
        <w:rPr>
          <w:rFonts w:ascii="Arial" w:hAnsi="Arial"/>
          <w:sz w:val="24"/>
        </w:rPr>
        <w:t xml:space="preserve">.  If you disclose that the Company will undertake to manufacture </w:t>
      </w:r>
      <w:proofErr w:type="gramStart"/>
      <w:r>
        <w:rPr>
          <w:rFonts w:ascii="Arial" w:hAnsi="Arial"/>
          <w:sz w:val="24"/>
        </w:rPr>
        <w:t>a number of</w:t>
      </w:r>
      <w:proofErr w:type="gramEnd"/>
      <w:r>
        <w:rPr>
          <w:rFonts w:ascii="Arial" w:hAnsi="Arial"/>
          <w:sz w:val="24"/>
        </w:rPr>
        <w:t xml:space="preserve"> products or provide more than one service, the disclosure must be directed </w:t>
      </w:r>
      <w:proofErr w:type="gramStart"/>
      <w:r>
        <w:rPr>
          <w:rFonts w:ascii="Arial" w:hAnsi="Arial"/>
          <w:sz w:val="24"/>
        </w:rPr>
        <w:t>to</w:t>
      </w:r>
      <w:proofErr w:type="gramEnd"/>
      <w:r>
        <w:rPr>
          <w:rFonts w:ascii="Arial" w:hAnsi="Arial"/>
          <w:sz w:val="24"/>
        </w:rPr>
        <w:t xml:space="preserve"> the Company’s first (or most important) product or service.  You should emphasize the product or service covered by the proceeds from the offering.  Generally, the time frame for the development of a small company should correspond to the use of its available resources and the use of the offering proceeds.</w:t>
      </w:r>
    </w:p>
    <w:p w14:paraId="71424F43" w14:textId="77777777" w:rsidR="00405FD0" w:rsidRDefault="00405FD0"/>
    <w:p w14:paraId="17E7AAD0"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2D90AF9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3.</w:t>
      </w:r>
      <w:r>
        <w:rPr>
          <w:sz w:val="24"/>
        </w:rPr>
        <w:tab/>
        <w:t>Describe how the Company produces or provides these products or services and how and when the Company intends to carry out its activities.</w:t>
      </w:r>
    </w:p>
    <w:p w14:paraId="22AC7538"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4D199E83" w14:textId="77777777" w:rsidR="00405FD0" w:rsidRDefault="00405FD0">
      <w:pPr>
        <w:rPr>
          <w:rFonts w:ascii="Arial" w:hAnsi="Arial"/>
          <w:sz w:val="24"/>
        </w:rPr>
      </w:pPr>
      <w:r>
        <w:rPr>
          <w:rFonts w:ascii="Arial" w:hAnsi="Arial"/>
          <w:b/>
          <w:sz w:val="24"/>
        </w:rPr>
        <w:t>MANUFACTURING COMPANIES.</w:t>
      </w:r>
      <w:r>
        <w:rPr>
          <w:rFonts w:ascii="Arial" w:hAnsi="Arial"/>
          <w:sz w:val="24"/>
        </w:rPr>
        <w:t xml:space="preserve">  Your answer should address manufacturing, assembly, and marketing.  It is important to disclose what the Company does itself and what it relies on others to do.  For example, the Company might manufacture the final product; it might manufacture components and sell them to others who will produce the final product; or it might assemble a product from components it purchases.  You should disclose who markets and distributes the Company’s product and what resources (plant, inventory, employees, capital) the Company will need to start or continue manufacturing, assembling, marketing and/or distributing the product.</w:t>
      </w:r>
    </w:p>
    <w:p w14:paraId="6AE2F821" w14:textId="77777777" w:rsidR="00405FD0" w:rsidRDefault="00405FD0">
      <w:pPr>
        <w:rPr>
          <w:rFonts w:ascii="Arial" w:hAnsi="Arial"/>
          <w:sz w:val="24"/>
        </w:rPr>
      </w:pPr>
    </w:p>
    <w:p w14:paraId="20560373" w14:textId="77777777" w:rsidR="00405FD0" w:rsidRDefault="00405FD0">
      <w:pPr>
        <w:rPr>
          <w:rFonts w:ascii="Arial" w:hAnsi="Arial"/>
          <w:sz w:val="24"/>
        </w:rPr>
      </w:pPr>
      <w:r>
        <w:rPr>
          <w:rFonts w:ascii="Arial" w:hAnsi="Arial"/>
          <w:sz w:val="24"/>
        </w:rPr>
        <w:t xml:space="preserve">If the Company plans to offer a new product, disclose the present stage of development, including </w:t>
      </w:r>
      <w:proofErr w:type="gramStart"/>
      <w:r>
        <w:rPr>
          <w:rFonts w:ascii="Arial" w:hAnsi="Arial"/>
          <w:sz w:val="24"/>
        </w:rPr>
        <w:t>whether or not</w:t>
      </w:r>
      <w:proofErr w:type="gramEnd"/>
      <w:r>
        <w:rPr>
          <w:rFonts w:ascii="Arial" w:hAnsi="Arial"/>
          <w:sz w:val="24"/>
        </w:rPr>
        <w:t xml:space="preserve"> the Company has a working prototype.  Indicate if the Company will use a material amount of its resources to complete development of the </w:t>
      </w:r>
      <w:proofErr w:type="gramStart"/>
      <w:r>
        <w:rPr>
          <w:rFonts w:ascii="Arial" w:hAnsi="Arial"/>
          <w:sz w:val="24"/>
        </w:rPr>
        <w:t>product, and</w:t>
      </w:r>
      <w:proofErr w:type="gramEnd"/>
      <w:r>
        <w:rPr>
          <w:rFonts w:ascii="Arial" w:hAnsi="Arial"/>
          <w:sz w:val="24"/>
        </w:rPr>
        <w:t xml:space="preserve"> estimate the </w:t>
      </w:r>
      <w:proofErr w:type="gramStart"/>
      <w:r>
        <w:rPr>
          <w:rFonts w:ascii="Arial" w:hAnsi="Arial"/>
          <w:sz w:val="24"/>
        </w:rPr>
        <w:t>amount</w:t>
      </w:r>
      <w:proofErr w:type="gramEnd"/>
      <w:r>
        <w:rPr>
          <w:rFonts w:ascii="Arial" w:hAnsi="Arial"/>
          <w:sz w:val="24"/>
        </w:rPr>
        <w:t xml:space="preserve"> of resources the Company will need to complete development of the product.  </w:t>
      </w:r>
    </w:p>
    <w:p w14:paraId="1ECF1730" w14:textId="77777777" w:rsidR="00405FD0" w:rsidRDefault="00405FD0">
      <w:pPr>
        <w:rPr>
          <w:rFonts w:ascii="Arial" w:hAnsi="Arial"/>
          <w:sz w:val="24"/>
        </w:rPr>
      </w:pPr>
    </w:p>
    <w:p w14:paraId="09B96010" w14:textId="77777777" w:rsidR="00405FD0" w:rsidRDefault="00405FD0">
      <w:pPr>
        <w:rPr>
          <w:rFonts w:ascii="Arial" w:hAnsi="Arial"/>
          <w:sz w:val="24"/>
        </w:rPr>
      </w:pPr>
      <w:r>
        <w:rPr>
          <w:rFonts w:ascii="Arial" w:hAnsi="Arial"/>
          <w:sz w:val="24"/>
        </w:rPr>
        <w:t xml:space="preserve">If the Company already is producing a product, emphasize how the production of the product will change when the Company has access to the offering proceeds.  Discuss what will happen if the Company raises the maximum offering proceeds and what will </w:t>
      </w:r>
      <w:r>
        <w:rPr>
          <w:rFonts w:ascii="Arial" w:hAnsi="Arial"/>
          <w:sz w:val="24"/>
        </w:rPr>
        <w:lastRenderedPageBreak/>
        <w:t xml:space="preserve">happen if the Company raises the minimum offering proceeds.  The disclosure should be consistent with Item 30, Use of Proceeds. </w:t>
      </w:r>
    </w:p>
    <w:p w14:paraId="27A6EE33" w14:textId="77777777" w:rsidR="00405FD0" w:rsidRDefault="00405FD0">
      <w:pPr>
        <w:rPr>
          <w:rFonts w:ascii="Arial" w:hAnsi="Arial"/>
          <w:sz w:val="24"/>
        </w:rPr>
      </w:pPr>
    </w:p>
    <w:p w14:paraId="4A0CF0B2" w14:textId="77777777" w:rsidR="00405FD0" w:rsidRDefault="00405FD0">
      <w:pPr>
        <w:rPr>
          <w:rFonts w:ascii="Arial" w:hAnsi="Arial"/>
          <w:sz w:val="24"/>
        </w:rPr>
      </w:pPr>
      <w:r>
        <w:rPr>
          <w:rFonts w:ascii="Arial" w:hAnsi="Arial"/>
          <w:sz w:val="24"/>
        </w:rPr>
        <w:t>You should avoid using technical terms to describe the production process, but if you must use them, they should be defined.</w:t>
      </w:r>
    </w:p>
    <w:p w14:paraId="6D7AB228" w14:textId="77777777" w:rsidR="00405FD0" w:rsidRDefault="00405FD0">
      <w:pPr>
        <w:rPr>
          <w:rFonts w:ascii="Arial" w:hAnsi="Arial"/>
          <w:sz w:val="24"/>
        </w:rPr>
      </w:pPr>
    </w:p>
    <w:p w14:paraId="17118C0A"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rFonts w:ascii="Arial" w:hAnsi="Arial"/>
          <w:sz w:val="24"/>
        </w:rPr>
      </w:pPr>
      <w:r>
        <w:rPr>
          <w:rFonts w:ascii="Arial" w:hAnsi="Arial"/>
          <w:b/>
          <w:sz w:val="24"/>
        </w:rPr>
        <w:t>SERVICE COMPANIES.</w:t>
      </w:r>
      <w:r>
        <w:rPr>
          <w:rFonts w:ascii="Arial" w:hAnsi="Arial"/>
          <w:sz w:val="24"/>
        </w:rPr>
        <w:t xml:space="preserve">  If the Company provides a service or intends to provide a service in the future, you should discuss promotion activities, including advertising, public relations, publicity and networking.  With respect to an existing service, you should disclose how the service would change when the Company has access to the offering proceeds.  Discuss what will happen if the Company raises the maximum proceeds and what will happen if the Company raises the minimum proceeds.  The disclosure should be consistent with Item 30, Use of Proceeds. </w:t>
      </w:r>
    </w:p>
    <w:p w14:paraId="17361781"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rFonts w:ascii="Arial" w:hAnsi="Arial"/>
          <w:sz w:val="24"/>
        </w:rPr>
      </w:pPr>
    </w:p>
    <w:p w14:paraId="1130685D"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rFonts w:ascii="Arial" w:hAnsi="Arial"/>
          <w:sz w:val="24"/>
        </w:rPr>
      </w:pPr>
      <w:r>
        <w:rPr>
          <w:rFonts w:ascii="Arial" w:hAnsi="Arial"/>
          <w:b/>
          <w:sz w:val="24"/>
        </w:rPr>
        <w:t xml:space="preserve">FOREIGN OPERATIONS.  </w:t>
      </w:r>
      <w:r>
        <w:rPr>
          <w:rFonts w:ascii="Arial" w:hAnsi="Arial"/>
          <w:sz w:val="24"/>
        </w:rPr>
        <w:t>If the Company has a plant, an office or other operations in a foreign country, or is dependent upon foreign suppliers or companies, summarize matters particular to its international operations.</w:t>
      </w:r>
    </w:p>
    <w:p w14:paraId="0920699E"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rFonts w:ascii="Arial" w:hAnsi="Arial"/>
          <w:sz w:val="24"/>
        </w:rPr>
      </w:pPr>
    </w:p>
    <w:p w14:paraId="3B807DDC"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b/>
          <w:sz w:val="24"/>
          <w:u w:val="single"/>
        </w:rPr>
      </w:pPr>
      <w:r>
        <w:rPr>
          <w:b/>
          <w:sz w:val="24"/>
          <w:u w:val="single"/>
        </w:rPr>
        <w:t>SUPPLIERS</w:t>
      </w:r>
    </w:p>
    <w:p w14:paraId="4B6921E2"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1B45C773"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5040"/>
        </w:tabs>
        <w:jc w:val="left"/>
      </w:pPr>
      <w:r>
        <w:t>4.</w:t>
      </w:r>
      <w:r>
        <w:tab/>
        <w:t>Does the Company have any major supply contracts?</w:t>
      </w:r>
      <w:r>
        <w:tab/>
        <w:t xml:space="preserve">[ </w:t>
      </w:r>
      <w:proofErr w:type="gramStart"/>
      <w:r>
        <w:t xml:space="preserve">  ]</w:t>
      </w:r>
      <w:proofErr w:type="gramEnd"/>
      <w:r>
        <w:t xml:space="preserve"> Yes</w:t>
      </w:r>
      <w:r>
        <w:tab/>
        <w:t xml:space="preserve">[ </w:t>
      </w:r>
      <w:proofErr w:type="gramStart"/>
      <w:r>
        <w:t xml:space="preserve">  ]</w:t>
      </w:r>
      <w:proofErr w:type="gramEnd"/>
      <w:r>
        <w:t xml:space="preserve"> No</w:t>
      </w:r>
    </w:p>
    <w:p w14:paraId="5F015347"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5040"/>
        </w:tabs>
        <w:jc w:val="left"/>
      </w:pPr>
      <w:r>
        <w:t>If yes, describe.</w:t>
      </w:r>
    </w:p>
    <w:p w14:paraId="50E4B617"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712A6E63" w14:textId="77777777" w:rsidR="00405FD0" w:rsidRDefault="00405FD0">
      <w:pPr>
        <w:rPr>
          <w:rFonts w:ascii="Arial" w:hAnsi="Arial"/>
          <w:sz w:val="24"/>
        </w:rPr>
      </w:pPr>
      <w:r>
        <w:rPr>
          <w:rFonts w:ascii="Arial" w:hAnsi="Arial"/>
          <w:sz w:val="24"/>
        </w:rPr>
        <w:t xml:space="preserve">Describe the material terms of major or sole source contracts.  Material terms include such Items as a requirement to purchase a minimum </w:t>
      </w:r>
      <w:proofErr w:type="gramStart"/>
      <w:r>
        <w:rPr>
          <w:rFonts w:ascii="Arial" w:hAnsi="Arial"/>
          <w:sz w:val="24"/>
        </w:rPr>
        <w:t>amount</w:t>
      </w:r>
      <w:proofErr w:type="gramEnd"/>
      <w:r>
        <w:rPr>
          <w:rFonts w:ascii="Arial" w:hAnsi="Arial"/>
          <w:sz w:val="24"/>
        </w:rPr>
        <w:t xml:space="preserve"> of raw materials or supplies, a requirement to purchase at a specified price, or other performance requirements. </w:t>
      </w:r>
    </w:p>
    <w:p w14:paraId="03D9CA99"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553E0228"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46E5A9A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5.</w:t>
      </w:r>
      <w:r>
        <w:rPr>
          <w:sz w:val="24"/>
        </w:rPr>
        <w:tab/>
        <w:t>(a)</w:t>
      </w:r>
      <w:r>
        <w:rPr>
          <w:sz w:val="24"/>
        </w:rPr>
        <w:tab/>
        <w:t>Is the Company dependent upon a limited number of suppliers?</w:t>
      </w:r>
    </w:p>
    <w:p w14:paraId="73AB0FF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r>
        <w:rPr>
          <w:sz w:val="24"/>
        </w:rPr>
        <w:tab/>
      </w:r>
      <w:r>
        <w:rPr>
          <w:sz w:val="24"/>
        </w:rPr>
        <w:tab/>
        <w:t>If yes, describe.</w:t>
      </w:r>
    </w:p>
    <w:p w14:paraId="04904077"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2D05BE84"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506AAB03"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5.</w:t>
      </w:r>
      <w:r>
        <w:tab/>
        <w:t>(b)</w:t>
      </w:r>
      <w:r>
        <w:tab/>
        <w:t>Does the Company expect to continue to be dependent upon a limited number of suppliers?</w:t>
      </w:r>
      <w:r>
        <w:tab/>
      </w:r>
      <w:r>
        <w:tab/>
      </w:r>
      <w:proofErr w:type="gramStart"/>
      <w:r>
        <w:t>[ ]</w:t>
      </w:r>
      <w:proofErr w:type="gramEnd"/>
      <w:r>
        <w:t xml:space="preserve"> Yes</w:t>
      </w:r>
      <w:r>
        <w:tab/>
      </w:r>
      <w:r>
        <w:tab/>
      </w:r>
      <w:proofErr w:type="gramStart"/>
      <w:r>
        <w:t>[ ]</w:t>
      </w:r>
      <w:proofErr w:type="gramEnd"/>
      <w:r>
        <w:t xml:space="preserve"> No</w:t>
      </w:r>
      <w:r>
        <w:tab/>
      </w:r>
      <w:r>
        <w:tab/>
        <w:t>If yes, describe.</w:t>
      </w:r>
    </w:p>
    <w:p w14:paraId="272F82DC"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64BBF38F" w14:textId="77777777" w:rsidR="00405FD0" w:rsidRDefault="00405FD0">
      <w:pPr>
        <w:rPr>
          <w:rFonts w:ascii="Arial" w:hAnsi="Arial"/>
          <w:sz w:val="24"/>
        </w:rPr>
      </w:pPr>
      <w:r>
        <w:rPr>
          <w:rFonts w:ascii="Arial" w:hAnsi="Arial"/>
          <w:sz w:val="24"/>
        </w:rPr>
        <w:t>Items 5 (a) and (b) are included for the purpose of disclosing the impact on the Company’s business should it lose its ability to obtain essential raw materials or other supplies or services.  Disclose whether the Company depends on or expects to depend on one or a limited number of suppliers for essential raw materials or other supplies.  Discuss the impact on the Company if its supplier(s) drastically raises prices, or interrupts or discontinues supplies.  You should answer the following questions:</w:t>
      </w:r>
    </w:p>
    <w:p w14:paraId="197B9349" w14:textId="77777777" w:rsidR="00405FD0" w:rsidRDefault="00405FD0">
      <w:pPr>
        <w:rPr>
          <w:rFonts w:ascii="Arial" w:hAnsi="Arial"/>
          <w:sz w:val="24"/>
        </w:rPr>
      </w:pPr>
    </w:p>
    <w:p w14:paraId="34CE254C" w14:textId="77777777" w:rsidR="00405FD0" w:rsidRDefault="00405FD0" w:rsidP="00405FD0">
      <w:pPr>
        <w:pStyle w:val="Style"/>
        <w:numPr>
          <w:ilvl w:val="0"/>
          <w:numId w:val="5"/>
        </w:numPr>
        <w:tabs>
          <w:tab w:val="left" w:pos="-1440"/>
        </w:tabs>
        <w:rPr>
          <w:rStyle w:val="Style1"/>
          <w:rFonts w:ascii="Arial" w:hAnsi="Arial"/>
        </w:rPr>
      </w:pPr>
      <w:r>
        <w:rPr>
          <w:rStyle w:val="Style1"/>
          <w:rFonts w:ascii="Arial" w:hAnsi="Arial"/>
        </w:rPr>
        <w:lastRenderedPageBreak/>
        <w:t>Are there other sources of supply?</w:t>
      </w:r>
    </w:p>
    <w:p w14:paraId="63799CEA" w14:textId="77777777" w:rsidR="00405FD0" w:rsidRDefault="00405FD0" w:rsidP="00405FD0">
      <w:pPr>
        <w:pStyle w:val="Style"/>
        <w:numPr>
          <w:ilvl w:val="0"/>
          <w:numId w:val="5"/>
        </w:numPr>
        <w:tabs>
          <w:tab w:val="left" w:pos="-1440"/>
        </w:tabs>
        <w:rPr>
          <w:rStyle w:val="Style1"/>
          <w:rFonts w:ascii="Arial" w:hAnsi="Arial"/>
        </w:rPr>
      </w:pPr>
      <w:r>
        <w:rPr>
          <w:rStyle w:val="Style1"/>
          <w:rFonts w:ascii="Arial" w:hAnsi="Arial"/>
        </w:rPr>
        <w:t>How long will it take to replace the supplies?</w:t>
      </w:r>
    </w:p>
    <w:p w14:paraId="4B85A1B6" w14:textId="77777777" w:rsidR="00405FD0" w:rsidRDefault="00405FD0" w:rsidP="00405FD0">
      <w:pPr>
        <w:pStyle w:val="Style"/>
        <w:numPr>
          <w:ilvl w:val="0"/>
          <w:numId w:val="5"/>
        </w:numPr>
        <w:tabs>
          <w:tab w:val="left" w:pos="-1440"/>
        </w:tabs>
        <w:rPr>
          <w:rStyle w:val="Style1"/>
          <w:rFonts w:ascii="Arial" w:hAnsi="Arial"/>
        </w:rPr>
      </w:pPr>
      <w:r>
        <w:rPr>
          <w:rStyle w:val="Style1"/>
          <w:rFonts w:ascii="Arial" w:hAnsi="Arial"/>
        </w:rPr>
        <w:t xml:space="preserve">At what cost? </w:t>
      </w:r>
    </w:p>
    <w:p w14:paraId="6099A1C0" w14:textId="77777777" w:rsidR="00405FD0" w:rsidRDefault="00405FD0">
      <w:pPr>
        <w:rPr>
          <w:rFonts w:ascii="Arial" w:hAnsi="Arial"/>
          <w:sz w:val="24"/>
        </w:rPr>
      </w:pPr>
    </w:p>
    <w:p w14:paraId="00DF2C67" w14:textId="77777777" w:rsidR="00405FD0" w:rsidRDefault="00405FD0">
      <w:pPr>
        <w:rPr>
          <w:rFonts w:ascii="Arial" w:hAnsi="Arial"/>
          <w:sz w:val="24"/>
        </w:rPr>
      </w:pPr>
      <w:r>
        <w:rPr>
          <w:rFonts w:ascii="Arial" w:hAnsi="Arial"/>
          <w:sz w:val="24"/>
        </w:rPr>
        <w:t xml:space="preserve">You should disclose the consequences of the impact </w:t>
      </w:r>
      <w:proofErr w:type="gramStart"/>
      <w:r>
        <w:rPr>
          <w:rFonts w:ascii="Arial" w:hAnsi="Arial"/>
          <w:sz w:val="24"/>
        </w:rPr>
        <w:t>in</w:t>
      </w:r>
      <w:proofErr w:type="gramEnd"/>
      <w:r>
        <w:rPr>
          <w:rFonts w:ascii="Arial" w:hAnsi="Arial"/>
          <w:sz w:val="24"/>
        </w:rPr>
        <w:t xml:space="preserve"> this </w:t>
      </w:r>
      <w:proofErr w:type="gramStart"/>
      <w:r>
        <w:rPr>
          <w:rFonts w:ascii="Arial" w:hAnsi="Arial"/>
          <w:sz w:val="24"/>
        </w:rPr>
        <w:t>Item</w:t>
      </w:r>
      <w:proofErr w:type="gramEnd"/>
      <w:r>
        <w:rPr>
          <w:rFonts w:ascii="Arial" w:hAnsi="Arial"/>
          <w:sz w:val="24"/>
        </w:rPr>
        <w:t xml:space="preserve"> and you should further consider if a special risk factor should be included in Item 1, Risk Factors.</w:t>
      </w:r>
    </w:p>
    <w:p w14:paraId="0CB7233E"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68CFC15D"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0539E8D7"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8"/>
        </w:rPr>
      </w:pPr>
      <w:r>
        <w:rPr>
          <w:b/>
          <w:sz w:val="28"/>
          <w:u w:val="single"/>
        </w:rPr>
        <w:t>CUSTOMER SALES AND ORDERS</w:t>
      </w:r>
    </w:p>
    <w:p w14:paraId="19A62606"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160D643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6.</w:t>
      </w:r>
      <w:r>
        <w:rPr>
          <w:sz w:val="24"/>
        </w:rPr>
        <w:tab/>
        <w:t xml:space="preserve">Does the Company have any major sales contracts? </w:t>
      </w:r>
      <w:proofErr w:type="gramStart"/>
      <w:r>
        <w:rPr>
          <w:sz w:val="24"/>
        </w:rPr>
        <w:t>[ ]</w:t>
      </w:r>
      <w:proofErr w:type="gramEnd"/>
      <w:r>
        <w:rPr>
          <w:sz w:val="24"/>
        </w:rPr>
        <w:t xml:space="preserve">  Yes          </w:t>
      </w:r>
      <w:proofErr w:type="gramStart"/>
      <w:r>
        <w:rPr>
          <w:sz w:val="24"/>
        </w:rPr>
        <w:t xml:space="preserve">   [</w:t>
      </w:r>
      <w:proofErr w:type="gramEnd"/>
      <w:r>
        <w:rPr>
          <w:sz w:val="24"/>
        </w:rPr>
        <w:t xml:space="preserve"> </w:t>
      </w:r>
      <w:proofErr w:type="gramStart"/>
      <w:r>
        <w:rPr>
          <w:sz w:val="24"/>
        </w:rPr>
        <w:t>]  No.</w:t>
      </w:r>
      <w:proofErr w:type="gramEnd"/>
      <w:r>
        <w:rPr>
          <w:sz w:val="24"/>
        </w:rPr>
        <w:t xml:space="preserve"> </w:t>
      </w:r>
    </w:p>
    <w:p w14:paraId="1ACA2FA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ab/>
        <w:t>If yes, describe.</w:t>
      </w:r>
    </w:p>
    <w:p w14:paraId="5992F0CF"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752D188D" w14:textId="77777777" w:rsidR="00405FD0" w:rsidRDefault="00405FD0">
      <w:pPr>
        <w:rPr>
          <w:rFonts w:ascii="Arial" w:hAnsi="Arial"/>
          <w:sz w:val="24"/>
        </w:rPr>
      </w:pPr>
      <w:r>
        <w:rPr>
          <w:rFonts w:ascii="Arial" w:hAnsi="Arial"/>
          <w:sz w:val="24"/>
        </w:rPr>
        <w:t>Describe the material terms of major existing sales contracts, including the quantity or quality of the goods and services, or performance dates.  If a major contract is oral or informal, you should disclose that fact and the difficulty of enforcing the contract.</w:t>
      </w:r>
    </w:p>
    <w:p w14:paraId="5E13D3E1" w14:textId="77777777" w:rsidR="00405FD0" w:rsidRDefault="00405FD0">
      <w:pPr>
        <w:rPr>
          <w:rFonts w:ascii="Arial" w:hAnsi="Arial"/>
          <w:sz w:val="24"/>
        </w:rPr>
      </w:pPr>
    </w:p>
    <w:p w14:paraId="39B445EA" w14:textId="77777777" w:rsidR="00405FD0" w:rsidRDefault="00405FD0">
      <w:pPr>
        <w:rPr>
          <w:rFonts w:ascii="Arial" w:hAnsi="Arial"/>
          <w:sz w:val="24"/>
        </w:rPr>
      </w:pPr>
      <w:r>
        <w:rPr>
          <w:rFonts w:ascii="Arial" w:hAnsi="Arial"/>
          <w:sz w:val="24"/>
        </w:rPr>
        <w:t>If the status of any major contract is uncertain or subject to cancellation, include disclosure in Item 1, Risk Factors.</w:t>
      </w:r>
    </w:p>
    <w:p w14:paraId="53EB006B"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797BDD9D"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br w:type="page"/>
      </w:r>
    </w:p>
    <w:p w14:paraId="1FF1BA96"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pPr>
      <w:r>
        <w:lastRenderedPageBreak/>
        <w:t>7.</w:t>
      </w:r>
      <w:r>
        <w:tab/>
        <w:t xml:space="preserve">State the total amount of the Company’s sales of products or services for the most recent </w:t>
      </w:r>
      <w:proofErr w:type="gramStart"/>
      <w:r>
        <w:t>12 month</w:t>
      </w:r>
      <w:proofErr w:type="gramEnd"/>
      <w:r>
        <w:t xml:space="preserve"> financial reporting period.</w:t>
      </w:r>
    </w:p>
    <w:p w14:paraId="178FCB5C" w14:textId="77777777" w:rsidR="00405FD0" w:rsidRDefault="00405FD0">
      <w:pPr>
        <w:pStyle w:val="DefaultText"/>
      </w:pPr>
    </w:p>
    <w:p w14:paraId="02794B1D" w14:textId="77777777" w:rsidR="00405FD0" w:rsidRDefault="00405FD0">
      <w:pPr>
        <w:rPr>
          <w:rFonts w:ascii="Arial" w:hAnsi="Arial"/>
          <w:sz w:val="24"/>
        </w:rPr>
      </w:pPr>
      <w:r>
        <w:rPr>
          <w:rFonts w:ascii="Arial" w:hAnsi="Arial"/>
          <w:sz w:val="24"/>
        </w:rPr>
        <w:t xml:space="preserve">If the Company has not had sales, state so here, and state that you will not be responding to Items 8 through 11.  </w:t>
      </w:r>
    </w:p>
    <w:p w14:paraId="02433DFA" w14:textId="77777777" w:rsidR="00405FD0" w:rsidRDefault="00405FD0">
      <w:pPr>
        <w:pStyle w:val="DefaultText"/>
      </w:pPr>
    </w:p>
    <w:p w14:paraId="68AD5A44" w14:textId="77777777" w:rsidR="00405FD0" w:rsidRDefault="00405FD0">
      <w:pPr>
        <w:pStyle w:val="DefaultText"/>
      </w:pPr>
    </w:p>
    <w:p w14:paraId="5D6CC740"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pPr>
      <w:r>
        <w:t>8.</w:t>
      </w:r>
      <w:r>
        <w:tab/>
        <w:t>State the dollar amount of a typical sale.</w:t>
      </w:r>
    </w:p>
    <w:p w14:paraId="3124D1AB" w14:textId="77777777" w:rsidR="00405FD0" w:rsidRDefault="00405FD0">
      <w:pPr>
        <w:pStyle w:val="DefaultText"/>
      </w:pPr>
    </w:p>
    <w:p w14:paraId="6C8C6AC7" w14:textId="77777777" w:rsidR="00405FD0" w:rsidRDefault="00405FD0">
      <w:pPr>
        <w:jc w:val="both"/>
        <w:rPr>
          <w:rFonts w:ascii="Arial" w:hAnsi="Arial"/>
          <w:sz w:val="24"/>
        </w:rPr>
      </w:pPr>
      <w:r>
        <w:rPr>
          <w:rFonts w:ascii="Arial" w:hAnsi="Arial"/>
          <w:sz w:val="24"/>
        </w:rPr>
        <w:t>You should be careful to point out if the figure disclosed represents an average rather than actual order size.</w:t>
      </w:r>
    </w:p>
    <w:p w14:paraId="61E95671" w14:textId="77777777" w:rsidR="00405FD0" w:rsidRDefault="00405FD0">
      <w:pPr>
        <w:pStyle w:val="DefaultText"/>
      </w:pPr>
    </w:p>
    <w:p w14:paraId="4FA61A85" w14:textId="77777777" w:rsidR="00405FD0" w:rsidRDefault="00405FD0">
      <w:pPr>
        <w:pStyle w:val="DefaultText"/>
      </w:pPr>
    </w:p>
    <w:p w14:paraId="3254489E"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pPr>
      <w:r>
        <w:t>9</w:t>
      </w:r>
      <w:proofErr w:type="gramStart"/>
      <w:r>
        <w:t>.</w:t>
      </w:r>
      <w:r>
        <w:tab/>
        <w:t xml:space="preserve"> Are</w:t>
      </w:r>
      <w:proofErr w:type="gramEnd"/>
      <w:r>
        <w:t xml:space="preserve"> the Company’s sales seasonal or cyclical?     </w:t>
      </w:r>
      <w:proofErr w:type="gramStart"/>
      <w:r>
        <w:t>[ ]</w:t>
      </w:r>
      <w:proofErr w:type="gramEnd"/>
      <w:r>
        <w:t xml:space="preserve"> Yes</w:t>
      </w:r>
      <w:r>
        <w:tab/>
      </w:r>
      <w:proofErr w:type="gramStart"/>
      <w:r>
        <w:t>[ ]</w:t>
      </w:r>
      <w:proofErr w:type="gramEnd"/>
      <w:r>
        <w:t xml:space="preserve"> No </w:t>
      </w:r>
      <w:r>
        <w:tab/>
        <w:t>If yes, explain.</w:t>
      </w:r>
    </w:p>
    <w:p w14:paraId="6672A93E"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57D3932D" w14:textId="77777777" w:rsidR="00405FD0" w:rsidRDefault="00405FD0">
      <w:pPr>
        <w:rPr>
          <w:rFonts w:ascii="Arial" w:hAnsi="Arial"/>
          <w:sz w:val="24"/>
        </w:rPr>
      </w:pPr>
      <w:r>
        <w:rPr>
          <w:rFonts w:ascii="Arial" w:hAnsi="Arial"/>
          <w:sz w:val="24"/>
        </w:rPr>
        <w:t>If the Company has sales,</w:t>
      </w:r>
      <w:r>
        <w:rPr>
          <w:rFonts w:ascii="Arial" w:hAnsi="Arial"/>
          <w:b/>
          <w:sz w:val="24"/>
        </w:rPr>
        <w:t xml:space="preserve"> </w:t>
      </w:r>
      <w:r>
        <w:rPr>
          <w:rFonts w:ascii="Arial" w:hAnsi="Arial"/>
          <w:sz w:val="24"/>
        </w:rPr>
        <w:t xml:space="preserve">disclose what percentage of the Company’s annual sales revenues are received in each financial quarter.  If the pattern of sales shows significant variation among the quarters, disclose the reasons for the variation. </w:t>
      </w:r>
    </w:p>
    <w:p w14:paraId="6AC21583"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32C03F92" w14:textId="77777777" w:rsidR="00405FD0" w:rsidRDefault="00405FD0">
      <w:pPr>
        <w:pStyle w:val="DefaultText"/>
      </w:pPr>
    </w:p>
    <w:p w14:paraId="14539CFB" w14:textId="77777777" w:rsidR="00405FD0" w:rsidRDefault="00405FD0" w:rsidP="00405FD0">
      <w:pPr>
        <w:pStyle w:val="BodyText"/>
        <w:numPr>
          <w:ilvl w:val="0"/>
          <w:numId w:val="8"/>
        </w:numPr>
        <w:pBdr>
          <w:top w:val="single" w:sz="4" w:space="1" w:color="auto"/>
          <w:left w:val="single" w:sz="4" w:space="2" w:color="auto"/>
          <w:bottom w:val="single" w:sz="4" w:space="1" w:color="auto"/>
          <w:right w:val="single" w:sz="4" w:space="4" w:color="auto"/>
        </w:pBdr>
        <w:shd w:val="pct12" w:color="auto" w:fill="FFFFFF"/>
        <w:tabs>
          <w:tab w:val="clear" w:pos="360"/>
          <w:tab w:val="left" w:pos="0"/>
        </w:tabs>
        <w:ind w:left="0" w:firstLine="0"/>
        <w:jc w:val="left"/>
      </w:pPr>
      <w:r>
        <w:t xml:space="preserve">State the </w:t>
      </w:r>
      <w:proofErr w:type="gramStart"/>
      <w:r>
        <w:t>amount</w:t>
      </w:r>
      <w:proofErr w:type="gramEnd"/>
      <w:r>
        <w:t xml:space="preserve"> of foreign sales as a </w:t>
      </w:r>
      <w:proofErr w:type="gramStart"/>
      <w:r>
        <w:t>percent</w:t>
      </w:r>
      <w:proofErr w:type="gramEnd"/>
      <w:r>
        <w:t xml:space="preserve"> of total sales for last fiscal year: _____%.</w:t>
      </w:r>
    </w:p>
    <w:p w14:paraId="66BA13F6" w14:textId="77777777" w:rsidR="00405FD0" w:rsidRDefault="00405FD0">
      <w:pPr>
        <w:pStyle w:val="BodyText"/>
        <w:pBdr>
          <w:top w:val="single" w:sz="4" w:space="1" w:color="auto"/>
          <w:left w:val="single" w:sz="4" w:space="2" w:color="auto"/>
          <w:bottom w:val="single" w:sz="4" w:space="1" w:color="auto"/>
          <w:right w:val="single" w:sz="4" w:space="4" w:color="auto"/>
        </w:pBdr>
        <w:shd w:val="pct12" w:color="auto" w:fill="FFFFFF"/>
        <w:jc w:val="left"/>
      </w:pPr>
      <w:r>
        <w:t>Explain the nature of these sales, including any anticipated changes.</w:t>
      </w:r>
    </w:p>
    <w:p w14:paraId="0B9CA8D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p>
    <w:p w14:paraId="14065691" w14:textId="77777777" w:rsidR="00405FD0" w:rsidRDefault="00405FD0">
      <w:pPr>
        <w:rPr>
          <w:rFonts w:ascii="Arial" w:hAnsi="Arial"/>
          <w:sz w:val="24"/>
        </w:rPr>
      </w:pPr>
      <w:r>
        <w:rPr>
          <w:rFonts w:ascii="Arial" w:hAnsi="Arial"/>
          <w:sz w:val="24"/>
        </w:rPr>
        <w:t xml:space="preserve">If the Company sells its product or service in a foreign country, summarize matters particular to that country that may have a negative impact on the ability of the Company to conduct business in the country.  Such matters may </w:t>
      </w:r>
      <w:proofErr w:type="gramStart"/>
      <w:r>
        <w:rPr>
          <w:rFonts w:ascii="Arial" w:hAnsi="Arial"/>
          <w:sz w:val="24"/>
        </w:rPr>
        <w:t>include:</w:t>
      </w:r>
      <w:proofErr w:type="gramEnd"/>
      <w:r>
        <w:rPr>
          <w:rFonts w:ascii="Arial" w:hAnsi="Arial"/>
          <w:sz w:val="24"/>
        </w:rPr>
        <w:t xml:space="preserve"> devaluation of currency, political instability, or international trade agreements. Describe the impact on the Company.  If the impact on the Company’s operations is or might be substantial, disclose that in Item 1, Risk Factors.</w:t>
      </w:r>
    </w:p>
    <w:p w14:paraId="5233A1F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p>
    <w:p w14:paraId="21D9376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p>
    <w:p w14:paraId="2530415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11.</w:t>
      </w:r>
      <w:r>
        <w:rPr>
          <w:sz w:val="24"/>
        </w:rPr>
        <w:tab/>
        <w:t>Name any customers that account for, or based upon existing orders will account for, a major portion (20% or more) of the Company's sales.</w:t>
      </w:r>
    </w:p>
    <w:p w14:paraId="474874C9"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41B5215B" w14:textId="77777777" w:rsidR="00405FD0" w:rsidRDefault="00405FD0">
      <w:pPr>
        <w:rPr>
          <w:rFonts w:ascii="Arial" w:hAnsi="Arial"/>
          <w:sz w:val="24"/>
        </w:rPr>
      </w:pPr>
      <w:r>
        <w:rPr>
          <w:rFonts w:ascii="Arial" w:hAnsi="Arial"/>
          <w:sz w:val="24"/>
        </w:rPr>
        <w:t>Disclose any special legal or business relationship the Company has with the customer.  Also disclose whether the loss of the customer would have a material adverse effect on the Company.  You should consider whether the impact of the loss warrants a special disclosure under Item 1, Risk Factors.</w:t>
      </w:r>
    </w:p>
    <w:p w14:paraId="5CCD6DD5" w14:textId="77777777" w:rsidR="00405FD0" w:rsidRDefault="00405FD0">
      <w:pPr>
        <w:rPr>
          <w:rFonts w:ascii="Arial" w:hAnsi="Arial"/>
          <w:sz w:val="24"/>
        </w:rPr>
      </w:pPr>
    </w:p>
    <w:p w14:paraId="4FFB730C" w14:textId="77777777" w:rsidR="00405FD0" w:rsidRDefault="00405FD0">
      <w:pPr>
        <w:rPr>
          <w:rFonts w:ascii="Arial" w:hAnsi="Arial"/>
          <w:sz w:val="24"/>
        </w:rPr>
      </w:pPr>
      <w:r>
        <w:rPr>
          <w:rFonts w:ascii="Arial" w:hAnsi="Arial"/>
          <w:sz w:val="24"/>
        </w:rPr>
        <w:t xml:space="preserve">In </w:t>
      </w:r>
      <w:proofErr w:type="gramStart"/>
      <w:r>
        <w:rPr>
          <w:rFonts w:ascii="Arial" w:hAnsi="Arial"/>
          <w:sz w:val="24"/>
        </w:rPr>
        <w:t>applying</w:t>
      </w:r>
      <w:proofErr w:type="gramEnd"/>
      <w:r>
        <w:rPr>
          <w:rFonts w:ascii="Arial" w:hAnsi="Arial"/>
          <w:sz w:val="24"/>
        </w:rPr>
        <w:t xml:space="preserve"> the 20% test, a group of affiliated customers should be regarded as </w:t>
      </w:r>
      <w:proofErr w:type="gramStart"/>
      <w:r>
        <w:rPr>
          <w:rFonts w:ascii="Arial" w:hAnsi="Arial"/>
          <w:sz w:val="24"/>
        </w:rPr>
        <w:t>a single customer</w:t>
      </w:r>
      <w:proofErr w:type="gramEnd"/>
      <w:r>
        <w:rPr>
          <w:rFonts w:ascii="Arial" w:hAnsi="Arial"/>
          <w:sz w:val="24"/>
        </w:rPr>
        <w:t>.</w:t>
      </w:r>
    </w:p>
    <w:p w14:paraId="7C79780F" w14:textId="77777777" w:rsidR="00405FD0" w:rsidRDefault="00405FD0">
      <w:pPr>
        <w:pStyle w:val="DefaultText"/>
      </w:pPr>
    </w:p>
    <w:p w14:paraId="5AFFDC72" w14:textId="77777777" w:rsidR="00405FD0" w:rsidRDefault="00405FD0">
      <w:pPr>
        <w:pStyle w:val="DefaultText"/>
      </w:pPr>
    </w:p>
    <w:p w14:paraId="24B8EB24"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pPr>
      <w:r>
        <w:t>12.</w:t>
      </w:r>
      <w:r>
        <w:tab/>
        <w:t>State the dollar amount of firm orders.</w:t>
      </w:r>
    </w:p>
    <w:p w14:paraId="652182DE" w14:textId="77777777" w:rsidR="00405FD0" w:rsidRDefault="00405FD0">
      <w:pPr>
        <w:pStyle w:val="DefaultText"/>
      </w:pPr>
    </w:p>
    <w:p w14:paraId="51A660BB" w14:textId="77777777" w:rsidR="00405FD0" w:rsidRDefault="00405FD0">
      <w:pPr>
        <w:rPr>
          <w:rFonts w:ascii="Arial" w:hAnsi="Arial"/>
          <w:sz w:val="24"/>
        </w:rPr>
      </w:pPr>
      <w:r>
        <w:rPr>
          <w:rFonts w:ascii="Arial" w:hAnsi="Arial"/>
          <w:sz w:val="24"/>
        </w:rPr>
        <w:t xml:space="preserve">A firm order is an order that has been confirmed and is not subject to cancellation in the usual course of business. If the Company does not have firm orders, state that you have not completed this Item because the Company has no firm orders. </w:t>
      </w:r>
    </w:p>
    <w:p w14:paraId="76D9B6DA" w14:textId="77777777" w:rsidR="00405FD0" w:rsidRDefault="00405FD0">
      <w:pPr>
        <w:pStyle w:val="DefaultText"/>
      </w:pPr>
    </w:p>
    <w:p w14:paraId="1948CFFE"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1960146C"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b/>
          <w:sz w:val="24"/>
          <w:u w:val="single"/>
        </w:rPr>
      </w:pPr>
      <w:r>
        <w:rPr>
          <w:b/>
          <w:sz w:val="24"/>
          <w:u w:val="single"/>
        </w:rPr>
        <w:t>COMPETITION</w:t>
      </w:r>
    </w:p>
    <w:p w14:paraId="15FC4236"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b/>
          <w:sz w:val="24"/>
          <w:u w:val="single"/>
        </w:rPr>
      </w:pPr>
    </w:p>
    <w:p w14:paraId="0984D65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13.</w:t>
      </w:r>
      <w:r>
        <w:rPr>
          <w:sz w:val="24"/>
        </w:rPr>
        <w:tab/>
        <w:t>(a)</w:t>
      </w:r>
      <w:r>
        <w:rPr>
          <w:sz w:val="24"/>
        </w:rPr>
        <w:tab/>
        <w:t>Describe the market area in which the business competes or will compete.</w:t>
      </w:r>
    </w:p>
    <w:p w14:paraId="481F1DA5"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6CC12791" w14:textId="77777777" w:rsidR="00405FD0" w:rsidRDefault="00405FD0">
      <w:pPr>
        <w:rPr>
          <w:rFonts w:ascii="Arial" w:hAnsi="Arial"/>
          <w:sz w:val="24"/>
        </w:rPr>
      </w:pPr>
      <w:r>
        <w:rPr>
          <w:rFonts w:ascii="Arial" w:hAnsi="Arial"/>
          <w:sz w:val="24"/>
        </w:rPr>
        <w:t>Generally, limit the discussion of competition to the Company’s geographic area.  For example, if the Company is building budget motels in a particular city it should discuss competition in the surrounding metropolitan area and not address competition across the state or the United States.  If, however, the Company truly competes with businesses outside its geographic area, you should discuss those businesses.  An example of a company whose market is outside its geographic area is a company that does business mainly over the Internet.</w:t>
      </w:r>
    </w:p>
    <w:p w14:paraId="4917E3B4" w14:textId="77777777" w:rsidR="00405FD0" w:rsidRDefault="00405FD0">
      <w:pPr>
        <w:rPr>
          <w:rFonts w:ascii="Arial" w:hAnsi="Arial"/>
          <w:sz w:val="24"/>
        </w:rPr>
      </w:pPr>
    </w:p>
    <w:p w14:paraId="34875E50" w14:textId="77777777" w:rsidR="00405FD0" w:rsidRDefault="00405FD0">
      <w:pPr>
        <w:rPr>
          <w:rFonts w:ascii="Arial" w:hAnsi="Arial"/>
          <w:sz w:val="24"/>
        </w:rPr>
      </w:pPr>
      <w:r>
        <w:rPr>
          <w:rFonts w:ascii="Arial" w:hAnsi="Arial"/>
          <w:sz w:val="24"/>
        </w:rPr>
        <w:t>You should not include information from segments of the market in which the Company does not or will not operate.  For example, if the Company is in the business of operating a budget motel, it should not include information relating to resort hotels.</w:t>
      </w:r>
    </w:p>
    <w:p w14:paraId="4839E872" w14:textId="77777777" w:rsidR="00405FD0" w:rsidRDefault="00405FD0">
      <w:pPr>
        <w:rPr>
          <w:rFonts w:ascii="Arial" w:hAnsi="Arial"/>
          <w:sz w:val="24"/>
        </w:rPr>
      </w:pPr>
    </w:p>
    <w:p w14:paraId="70973EE5" w14:textId="77777777" w:rsidR="00405FD0" w:rsidRDefault="00405FD0">
      <w:pPr>
        <w:rPr>
          <w:sz w:val="24"/>
        </w:rPr>
      </w:pPr>
      <w:r>
        <w:rPr>
          <w:rFonts w:ascii="Arial" w:hAnsi="Arial"/>
          <w:sz w:val="24"/>
        </w:rPr>
        <w:t>You should not use industry information to project how much the Company could sell if it achieves a certain market share.  If you disclose facts and figures, you may be required to file information to document their source.</w:t>
      </w:r>
    </w:p>
    <w:p w14:paraId="7554BD17"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4EE71CC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13.</w:t>
      </w:r>
      <w:r>
        <w:rPr>
          <w:sz w:val="24"/>
        </w:rPr>
        <w:tab/>
        <w:t>(b)</w:t>
      </w:r>
      <w:r>
        <w:rPr>
          <w:sz w:val="24"/>
        </w:rPr>
        <w:tab/>
        <w:t>Name the Company's principal competitors and indicate their relative size and financial and market strengths.</w:t>
      </w:r>
    </w:p>
    <w:p w14:paraId="13470CA1"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27BC4146" w14:textId="77777777" w:rsidR="00405FD0" w:rsidRDefault="00405FD0">
      <w:pPr>
        <w:rPr>
          <w:rFonts w:ascii="Arial" w:hAnsi="Arial"/>
          <w:sz w:val="24"/>
        </w:rPr>
      </w:pPr>
      <w:r>
        <w:rPr>
          <w:rFonts w:ascii="Arial" w:hAnsi="Arial"/>
          <w:sz w:val="24"/>
        </w:rPr>
        <w:t>Identification of the Company’s principal competitors requires a two-step analysis.  First, identify the Company’s customers and potential customers.  Then determine whether other companies exist that are likely to fulfill the needs of the Company’s customers and potential customers.  You should not forget that another company might use a different method or product to satisfy customers’ needs.  These companies are competitors and should be included in the response to this Item.  An example of two companies that provide the same service in different ways is the company that produces the yellow pages of the phone book and the company that operates an 800 number providing telephone listings.</w:t>
      </w:r>
    </w:p>
    <w:p w14:paraId="7C20EA86"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15D21D8E" w14:textId="77777777" w:rsidR="00405FD0" w:rsidRDefault="00405FD0">
      <w:pPr>
        <w:rPr>
          <w:rFonts w:ascii="Arial" w:hAnsi="Arial"/>
          <w:sz w:val="24"/>
        </w:rPr>
      </w:pPr>
    </w:p>
    <w:p w14:paraId="38C48244" w14:textId="77777777" w:rsidR="00405FD0" w:rsidRDefault="00405FD0">
      <w:pPr>
        <w:pBdr>
          <w:top w:val="single" w:sz="6" w:space="1" w:color="auto"/>
          <w:left w:val="single" w:sz="6" w:space="4" w:color="auto"/>
          <w:bottom w:val="single" w:sz="6" w:space="1" w:color="auto"/>
          <w:right w:val="single" w:sz="6"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r>
        <w:rPr>
          <w:sz w:val="24"/>
        </w:rPr>
        <w:t>14.</w:t>
      </w:r>
      <w:r>
        <w:rPr>
          <w:sz w:val="24"/>
        </w:rPr>
        <w:tab/>
        <w:t>(a)</w:t>
      </w:r>
      <w:r>
        <w:rPr>
          <w:sz w:val="24"/>
        </w:rPr>
        <w:tab/>
        <w:t>Does the Company compete, or expect to compete, by price?</w:t>
      </w:r>
    </w:p>
    <w:p w14:paraId="65C62E96" w14:textId="77777777" w:rsidR="00405FD0" w:rsidRDefault="00405FD0">
      <w:pPr>
        <w:pBdr>
          <w:top w:val="single" w:sz="6" w:space="1" w:color="auto"/>
          <w:left w:val="single" w:sz="6" w:space="4" w:color="auto"/>
          <w:bottom w:val="single" w:sz="6" w:space="1" w:color="auto"/>
          <w:right w:val="single" w:sz="6"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r>
        <w:rPr>
          <w:sz w:val="24"/>
        </w:rPr>
        <w:lastRenderedPageBreak/>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r>
        <w:rPr>
          <w:sz w:val="24"/>
        </w:rPr>
        <w:tab/>
      </w:r>
      <w:r>
        <w:rPr>
          <w:sz w:val="24"/>
        </w:rPr>
        <w:tab/>
        <w:t>If yes, describe its competitive strategy.</w:t>
      </w:r>
    </w:p>
    <w:p w14:paraId="7EF6200F"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p>
    <w:p w14:paraId="4338CB0C" w14:textId="77777777" w:rsidR="00405FD0" w:rsidRDefault="00405FD0">
      <w:pPr>
        <w:rPr>
          <w:rFonts w:ascii="Arial" w:hAnsi="Arial"/>
          <w:sz w:val="24"/>
        </w:rPr>
      </w:pPr>
      <w:r>
        <w:rPr>
          <w:rFonts w:ascii="Arial" w:hAnsi="Arial"/>
          <w:sz w:val="24"/>
        </w:rPr>
        <w:t xml:space="preserve">If the Company’s strategy is to </w:t>
      </w:r>
      <w:proofErr w:type="gramStart"/>
      <w:r>
        <w:rPr>
          <w:rFonts w:ascii="Arial" w:hAnsi="Arial"/>
          <w:sz w:val="24"/>
        </w:rPr>
        <w:t>compete on</w:t>
      </w:r>
      <w:proofErr w:type="gramEnd"/>
      <w:r>
        <w:rPr>
          <w:rFonts w:ascii="Arial" w:hAnsi="Arial"/>
          <w:sz w:val="24"/>
        </w:rPr>
        <w:t xml:space="preserve"> price, you should describe the strategy.  If the Company has new technology that will allow it to compete on price, you should generally describe how it will be done.</w:t>
      </w:r>
    </w:p>
    <w:p w14:paraId="74D25EE7" w14:textId="77777777" w:rsidR="00405FD0" w:rsidRDefault="00405FD0">
      <w:pPr>
        <w:rPr>
          <w:rFonts w:ascii="Arial" w:hAnsi="Arial"/>
          <w:sz w:val="24"/>
        </w:rPr>
      </w:pPr>
    </w:p>
    <w:p w14:paraId="458FB210" w14:textId="77777777" w:rsidR="00405FD0" w:rsidRDefault="00405FD0">
      <w:pPr>
        <w:rPr>
          <w:rFonts w:ascii="Arial" w:hAnsi="Arial"/>
          <w:sz w:val="24"/>
        </w:rPr>
      </w:pPr>
      <w:r>
        <w:rPr>
          <w:rFonts w:ascii="Arial" w:hAnsi="Arial"/>
          <w:sz w:val="24"/>
        </w:rPr>
        <w:t xml:space="preserve">If competition is by price, disclose the price or price range of the product or service.  The price or price range of the product or service may be broken down in </w:t>
      </w:r>
      <w:proofErr w:type="gramStart"/>
      <w:r>
        <w:rPr>
          <w:rFonts w:ascii="Arial" w:hAnsi="Arial"/>
          <w:sz w:val="24"/>
        </w:rPr>
        <w:t>a number of</w:t>
      </w:r>
      <w:proofErr w:type="gramEnd"/>
      <w:r>
        <w:rPr>
          <w:rFonts w:ascii="Arial" w:hAnsi="Arial"/>
          <w:sz w:val="24"/>
        </w:rPr>
        <w:t xml:space="preserve"> ways: </w:t>
      </w:r>
    </w:p>
    <w:p w14:paraId="34AEEA41" w14:textId="77777777" w:rsidR="00405FD0" w:rsidRDefault="00405FD0">
      <w:pPr>
        <w:rPr>
          <w:rFonts w:ascii="Arial" w:hAnsi="Arial"/>
          <w:sz w:val="24"/>
        </w:rPr>
      </w:pPr>
    </w:p>
    <w:p w14:paraId="355D7C4E" w14:textId="77777777" w:rsidR="00405FD0" w:rsidRDefault="00405FD0" w:rsidP="00405FD0">
      <w:pPr>
        <w:pStyle w:val="Style"/>
        <w:numPr>
          <w:ilvl w:val="0"/>
          <w:numId w:val="5"/>
        </w:numPr>
        <w:tabs>
          <w:tab w:val="left" w:pos="-1440"/>
        </w:tabs>
        <w:rPr>
          <w:rFonts w:ascii="Arial" w:hAnsi="Arial"/>
        </w:rPr>
      </w:pPr>
      <w:r>
        <w:rPr>
          <w:rFonts w:ascii="Arial" w:hAnsi="Arial"/>
        </w:rPr>
        <w:t xml:space="preserve">the cost of the product or </w:t>
      </w:r>
      <w:proofErr w:type="gramStart"/>
      <w:r>
        <w:rPr>
          <w:rFonts w:ascii="Arial" w:hAnsi="Arial"/>
        </w:rPr>
        <w:t>services;</w:t>
      </w:r>
      <w:proofErr w:type="gramEnd"/>
    </w:p>
    <w:p w14:paraId="5E769B1E" w14:textId="77777777" w:rsidR="00405FD0" w:rsidRDefault="00405FD0" w:rsidP="00405FD0">
      <w:pPr>
        <w:pStyle w:val="Style"/>
        <w:numPr>
          <w:ilvl w:val="0"/>
          <w:numId w:val="5"/>
        </w:numPr>
        <w:tabs>
          <w:tab w:val="left" w:pos="-1440"/>
        </w:tabs>
        <w:rPr>
          <w:rFonts w:ascii="Arial" w:hAnsi="Arial"/>
        </w:rPr>
      </w:pPr>
      <w:r>
        <w:rPr>
          <w:rFonts w:ascii="Arial" w:hAnsi="Arial"/>
        </w:rPr>
        <w:t>the market price of the product or service; or</w:t>
      </w:r>
    </w:p>
    <w:p w14:paraId="0729C57D" w14:textId="77777777" w:rsidR="00405FD0" w:rsidRDefault="00405FD0" w:rsidP="00405FD0">
      <w:pPr>
        <w:pStyle w:val="Style"/>
        <w:numPr>
          <w:ilvl w:val="0"/>
          <w:numId w:val="5"/>
        </w:numPr>
        <w:tabs>
          <w:tab w:val="left" w:pos="-1440"/>
        </w:tabs>
        <w:rPr>
          <w:rFonts w:ascii="Arial" w:hAnsi="Arial"/>
        </w:rPr>
      </w:pPr>
      <w:r>
        <w:rPr>
          <w:rFonts w:ascii="Arial" w:hAnsi="Arial"/>
        </w:rPr>
        <w:t>the negotiated price of the product or service.</w:t>
      </w:r>
    </w:p>
    <w:p w14:paraId="6889FBFD" w14:textId="77777777" w:rsidR="00405FD0" w:rsidRDefault="00405FD0">
      <w:pPr>
        <w:pStyle w:val="Style"/>
        <w:tabs>
          <w:tab w:val="left" w:pos="-1440"/>
        </w:tabs>
        <w:ind w:left="720" w:firstLine="0"/>
        <w:rPr>
          <w:rFonts w:ascii="Arial" w:hAnsi="Arial"/>
        </w:rPr>
      </w:pPr>
    </w:p>
    <w:p w14:paraId="1094FFDD" w14:textId="77777777" w:rsidR="00405FD0" w:rsidRDefault="00405FD0">
      <w:pPr>
        <w:rPr>
          <w:rFonts w:ascii="Arial" w:hAnsi="Arial"/>
          <w:sz w:val="24"/>
        </w:rPr>
      </w:pPr>
      <w:r>
        <w:rPr>
          <w:rFonts w:ascii="Arial" w:hAnsi="Arial"/>
          <w:sz w:val="24"/>
        </w:rPr>
        <w:t xml:space="preserve">Disclose if the product is at a stage of development </w:t>
      </w:r>
      <w:proofErr w:type="gramStart"/>
      <w:r>
        <w:rPr>
          <w:rFonts w:ascii="Arial" w:hAnsi="Arial"/>
          <w:sz w:val="24"/>
        </w:rPr>
        <w:t>in</w:t>
      </w:r>
      <w:proofErr w:type="gramEnd"/>
      <w:r>
        <w:rPr>
          <w:rFonts w:ascii="Arial" w:hAnsi="Arial"/>
          <w:sz w:val="24"/>
        </w:rPr>
        <w:t xml:space="preserve"> which it is too early for you to determine its price.  If the product has not been produced yet, discuss how you have made the determination that the Company can compete on price?  You will need to explain how the Company will go about pricing the product.  </w:t>
      </w:r>
    </w:p>
    <w:p w14:paraId="3F288ACA" w14:textId="77777777" w:rsidR="00405FD0" w:rsidRDefault="00405FD0">
      <w:pPr>
        <w:rPr>
          <w:rFonts w:ascii="Arial" w:hAnsi="Arial"/>
          <w:sz w:val="24"/>
        </w:rPr>
      </w:pPr>
    </w:p>
    <w:p w14:paraId="1161487E" w14:textId="77777777" w:rsidR="00405FD0" w:rsidRDefault="00405FD0">
      <w:pPr>
        <w:rPr>
          <w:rFonts w:ascii="Arial" w:hAnsi="Arial"/>
          <w:sz w:val="24"/>
        </w:rPr>
      </w:pPr>
    </w:p>
    <w:p w14:paraId="5C26CCD5" w14:textId="77777777" w:rsidR="00405FD0" w:rsidRDefault="00405FD0">
      <w:pPr>
        <w:pBdr>
          <w:top w:val="single" w:sz="6" w:space="1" w:color="auto"/>
          <w:left w:val="single" w:sz="6" w:space="4" w:color="auto"/>
          <w:bottom w:val="single" w:sz="6" w:space="1" w:color="auto"/>
          <w:right w:val="single" w:sz="6"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r>
        <w:rPr>
          <w:sz w:val="24"/>
        </w:rPr>
        <w:t>14.</w:t>
      </w:r>
      <w:r>
        <w:rPr>
          <w:sz w:val="24"/>
        </w:rPr>
        <w:tab/>
        <w:t>(b)</w:t>
      </w:r>
      <w:r>
        <w:rPr>
          <w:sz w:val="24"/>
        </w:rPr>
        <w:tab/>
        <w:t>Does the Company compete, or expect to compete, by service?</w:t>
      </w:r>
    </w:p>
    <w:p w14:paraId="578CF705" w14:textId="77777777" w:rsidR="00405FD0" w:rsidRDefault="00405FD0">
      <w:pPr>
        <w:pBdr>
          <w:top w:val="single" w:sz="6" w:space="1" w:color="auto"/>
          <w:left w:val="single" w:sz="6" w:space="4" w:color="auto"/>
          <w:bottom w:val="single" w:sz="6" w:space="1" w:color="auto"/>
          <w:right w:val="single" w:sz="6"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r>
        <w:rPr>
          <w:sz w:val="24"/>
        </w:rPr>
        <w:tab/>
      </w:r>
      <w:r>
        <w:rPr>
          <w:sz w:val="24"/>
        </w:rPr>
        <w:tab/>
        <w:t>If yes, describe its competitive strategy.</w:t>
      </w:r>
    </w:p>
    <w:p w14:paraId="55ED6D61"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p>
    <w:p w14:paraId="108A1807"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p>
    <w:p w14:paraId="1CC88CB4" w14:textId="77777777" w:rsidR="00405FD0" w:rsidRDefault="00405FD0">
      <w:pPr>
        <w:pBdr>
          <w:top w:val="single" w:sz="6" w:space="1" w:color="auto"/>
          <w:left w:val="single" w:sz="6" w:space="4" w:color="auto"/>
          <w:bottom w:val="single" w:sz="6" w:space="1" w:color="auto"/>
          <w:right w:val="single" w:sz="6"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r>
        <w:rPr>
          <w:sz w:val="24"/>
        </w:rPr>
        <w:t>14.</w:t>
      </w:r>
      <w:r>
        <w:rPr>
          <w:sz w:val="24"/>
        </w:rPr>
        <w:tab/>
        <w:t>(c)</w:t>
      </w:r>
      <w:r>
        <w:rPr>
          <w:sz w:val="24"/>
        </w:rPr>
        <w:tab/>
        <w:t>Does the Company compete, or expect to compete, on some other basis?</w:t>
      </w:r>
    </w:p>
    <w:p w14:paraId="54CA85CB" w14:textId="77777777" w:rsidR="00405FD0" w:rsidRDefault="00405FD0">
      <w:pPr>
        <w:pBdr>
          <w:top w:val="single" w:sz="6" w:space="1" w:color="auto"/>
          <w:left w:val="single" w:sz="6" w:space="4" w:color="auto"/>
          <w:bottom w:val="single" w:sz="6" w:space="1" w:color="auto"/>
          <w:right w:val="single" w:sz="6"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r>
        <w:rPr>
          <w:sz w:val="24"/>
        </w:rPr>
        <w:tab/>
      </w:r>
      <w:r>
        <w:rPr>
          <w:sz w:val="24"/>
        </w:rPr>
        <w:tab/>
        <w:t>If yes, state the basis and describe the Company’s competitive strategy.</w:t>
      </w:r>
    </w:p>
    <w:p w14:paraId="787BA39F" w14:textId="77777777" w:rsidR="00405FD0" w:rsidRDefault="00405FD0">
      <w:pPr>
        <w:rPr>
          <w:rFonts w:ascii="Arial" w:hAnsi="Arial"/>
          <w:sz w:val="24"/>
        </w:rPr>
      </w:pPr>
    </w:p>
    <w:p w14:paraId="3A40F3A9"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rFonts w:ascii="Arial" w:hAnsi="Arial"/>
          <w:sz w:val="24"/>
        </w:rPr>
      </w:pPr>
      <w:r>
        <w:rPr>
          <w:rFonts w:ascii="Arial" w:hAnsi="Arial"/>
          <w:sz w:val="24"/>
        </w:rPr>
        <w:t>If your response to both Items 14(a) and 14(b) is “no”, then you must explain on what other basis the Company expects to compete.  Other common bases of competition include a unique product or service, a narrow market, or a product or service warranty.</w:t>
      </w:r>
    </w:p>
    <w:p w14:paraId="68D07F9F" w14:textId="77777777" w:rsidR="00405FD0" w:rsidRDefault="00405FD0">
      <w:pPr>
        <w:pStyle w:val="OutlineNotIndented"/>
        <w:numPr>
          <w:ilvl w:val="0"/>
          <w:numId w:val="0"/>
        </w:num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b/>
          <w:u w:val="single"/>
        </w:rPr>
      </w:pPr>
      <w:r>
        <w:rPr>
          <w:rFonts w:ascii="Arial" w:hAnsi="Arial"/>
        </w:rPr>
        <w:br w:type="page"/>
      </w:r>
      <w:r>
        <w:rPr>
          <w:b/>
          <w:u w:val="single"/>
        </w:rPr>
        <w:lastRenderedPageBreak/>
        <w:t>MARKETING</w:t>
      </w:r>
    </w:p>
    <w:p w14:paraId="21BCDFD0"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65E2FB5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15.</w:t>
      </w:r>
      <w:r>
        <w:rPr>
          <w:sz w:val="24"/>
        </w:rPr>
        <w:tab/>
        <w:t>(a)</w:t>
      </w:r>
      <w:r>
        <w:rPr>
          <w:sz w:val="24"/>
        </w:rPr>
        <w:tab/>
        <w:t>Describe how the Company plans to market its products or services during the next 12 months, including who will perform these marketing activities.</w:t>
      </w:r>
    </w:p>
    <w:p w14:paraId="4FD1FF98"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464737C5" w14:textId="77777777" w:rsidR="00405FD0" w:rsidRDefault="00405FD0">
      <w:pPr>
        <w:rPr>
          <w:rFonts w:ascii="Arial" w:hAnsi="Arial"/>
          <w:sz w:val="24"/>
        </w:rPr>
      </w:pPr>
      <w:r>
        <w:rPr>
          <w:rFonts w:ascii="Arial" w:hAnsi="Arial"/>
          <w:b/>
          <w:sz w:val="24"/>
        </w:rPr>
        <w:t>MARKETING STRATEGY v. TACTICS</w:t>
      </w:r>
      <w:r>
        <w:rPr>
          <w:rFonts w:ascii="Arial" w:hAnsi="Arial"/>
          <w:sz w:val="24"/>
        </w:rPr>
        <w:t>.</w:t>
      </w:r>
      <w:r>
        <w:rPr>
          <w:rFonts w:ascii="Arial" w:hAnsi="Arial"/>
          <w:b/>
          <w:sz w:val="24"/>
        </w:rPr>
        <w:t xml:space="preserve">  </w:t>
      </w:r>
      <w:r>
        <w:rPr>
          <w:rFonts w:ascii="Arial" w:hAnsi="Arial"/>
          <w:sz w:val="24"/>
        </w:rPr>
        <w:t xml:space="preserve">You should describe how the Company intends to make its products or services known to potential customers.  </w:t>
      </w:r>
      <w:proofErr w:type="gramStart"/>
      <w:r>
        <w:rPr>
          <w:rFonts w:ascii="Arial" w:hAnsi="Arial"/>
          <w:sz w:val="24"/>
        </w:rPr>
        <w:t>Typically</w:t>
      </w:r>
      <w:proofErr w:type="gramEnd"/>
      <w:r>
        <w:rPr>
          <w:rFonts w:ascii="Arial" w:hAnsi="Arial"/>
          <w:sz w:val="24"/>
        </w:rPr>
        <w:t xml:space="preserve"> you should disclose whether the Company will make direct sales at retail or </w:t>
      </w:r>
      <w:proofErr w:type="gramStart"/>
      <w:r>
        <w:rPr>
          <w:rFonts w:ascii="Arial" w:hAnsi="Arial"/>
          <w:sz w:val="24"/>
        </w:rPr>
        <w:t>wholesale, or</w:t>
      </w:r>
      <w:proofErr w:type="gramEnd"/>
      <w:r>
        <w:rPr>
          <w:rFonts w:ascii="Arial" w:hAnsi="Arial"/>
          <w:sz w:val="24"/>
        </w:rPr>
        <w:t xml:space="preserve"> sell through distributors or franchises. You need not include every tactic the Company intends to use in its marketing campaign.  For example, if the Company will market its product through advertising inserted in telephone bills, it is not necessary to disclose the details of how many households will receive the advertising in each mailing.  However, if the advertising is targeted </w:t>
      </w:r>
      <w:proofErr w:type="gramStart"/>
      <w:r>
        <w:rPr>
          <w:rFonts w:ascii="Arial" w:hAnsi="Arial"/>
          <w:sz w:val="24"/>
        </w:rPr>
        <w:t>to</w:t>
      </w:r>
      <w:proofErr w:type="gramEnd"/>
      <w:r>
        <w:rPr>
          <w:rFonts w:ascii="Arial" w:hAnsi="Arial"/>
          <w:sz w:val="24"/>
        </w:rPr>
        <w:t xml:space="preserve"> a certain demographic group, this should be disclosed.  In general, it is </w:t>
      </w:r>
      <w:proofErr w:type="gramStart"/>
      <w:r>
        <w:rPr>
          <w:rFonts w:ascii="Arial" w:hAnsi="Arial"/>
          <w:sz w:val="24"/>
        </w:rPr>
        <w:t>the</w:t>
      </w:r>
      <w:proofErr w:type="gramEnd"/>
      <w:r>
        <w:rPr>
          <w:rFonts w:ascii="Arial" w:hAnsi="Arial"/>
          <w:sz w:val="24"/>
        </w:rPr>
        <w:t xml:space="preserve"> fact that the Company targets a particular group for advertising that is relevant, not the details of the targeting method.</w:t>
      </w:r>
    </w:p>
    <w:p w14:paraId="35335A55" w14:textId="77777777" w:rsidR="00405FD0" w:rsidRDefault="00405FD0">
      <w:pPr>
        <w:rPr>
          <w:rFonts w:ascii="Arial" w:hAnsi="Arial"/>
          <w:sz w:val="24"/>
        </w:rPr>
      </w:pPr>
    </w:p>
    <w:p w14:paraId="0E1D3996" w14:textId="77777777" w:rsidR="00405FD0" w:rsidRDefault="00405FD0">
      <w:pPr>
        <w:rPr>
          <w:rFonts w:ascii="Arial" w:hAnsi="Arial"/>
          <w:sz w:val="24"/>
        </w:rPr>
      </w:pPr>
      <w:r>
        <w:rPr>
          <w:rFonts w:ascii="Arial" w:hAnsi="Arial"/>
          <w:b/>
          <w:sz w:val="24"/>
        </w:rPr>
        <w:t>MARKETING STUDIES</w:t>
      </w:r>
      <w:r>
        <w:rPr>
          <w:rFonts w:ascii="Arial" w:hAnsi="Arial"/>
          <w:sz w:val="24"/>
        </w:rPr>
        <w:t xml:space="preserve">.  You should not refer to marketing studies unless you show that there is a basis to believe the marketing study is reasonable and accurate.  You should not disclose marketing studies that contain unfounded projections; if a reference is made to a marketing study, you should set out the key assumptions, methods and findings.  If the Company has not conducted any formal or scientific marketing studies, this fact should be disclosed. </w:t>
      </w:r>
    </w:p>
    <w:p w14:paraId="1236E6A4" w14:textId="77777777" w:rsidR="00405FD0" w:rsidRDefault="00405FD0">
      <w:pPr>
        <w:rPr>
          <w:rFonts w:ascii="Arial" w:hAnsi="Arial"/>
          <w:sz w:val="24"/>
        </w:rPr>
      </w:pPr>
    </w:p>
    <w:p w14:paraId="5F3AEF6D" w14:textId="77777777" w:rsidR="00405FD0" w:rsidRDefault="00405FD0">
      <w:pPr>
        <w:rPr>
          <w:rFonts w:ascii="Arial" w:hAnsi="Arial"/>
          <w:sz w:val="24"/>
        </w:rPr>
      </w:pPr>
      <w:r>
        <w:rPr>
          <w:rFonts w:ascii="Arial" w:hAnsi="Arial"/>
          <w:sz w:val="24"/>
        </w:rPr>
        <w:t>If the Company has no marketing study or marketing plan, you should disclose this in Item 1, Risk Factors.</w:t>
      </w:r>
    </w:p>
    <w:p w14:paraId="73001E3B"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6694C46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15.</w:t>
      </w:r>
      <w:r>
        <w:rPr>
          <w:sz w:val="24"/>
        </w:rPr>
        <w:tab/>
        <w:t>(b)</w:t>
      </w:r>
      <w:r>
        <w:rPr>
          <w:sz w:val="24"/>
        </w:rPr>
        <w:tab/>
        <w:t>State how the Company will fund these marketing activities?</w:t>
      </w:r>
    </w:p>
    <w:p w14:paraId="743E9C52"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20FFE2E3" w14:textId="77777777" w:rsidR="00405FD0" w:rsidRDefault="00405FD0">
      <w:pPr>
        <w:rPr>
          <w:rFonts w:ascii="Arial" w:hAnsi="Arial"/>
          <w:sz w:val="24"/>
        </w:rPr>
      </w:pPr>
      <w:r>
        <w:rPr>
          <w:rFonts w:ascii="Arial" w:hAnsi="Arial"/>
          <w:sz w:val="24"/>
        </w:rPr>
        <w:t>If marketing activities are to be paid for with offering proceeds, set out the expenditure in Item 28, Milestones and in Item 30, Use of Proceeds.  If the offering involves a minimum and maximum amount, describe the marketing activities to be undertaken at both the minimum and the maximum offering amounts.</w:t>
      </w:r>
    </w:p>
    <w:p w14:paraId="13AFE3ED"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5DC7BD2F"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b/>
          <w:sz w:val="28"/>
          <w:u w:val="single"/>
        </w:rPr>
      </w:pPr>
      <w:r>
        <w:rPr>
          <w:sz w:val="24"/>
        </w:rPr>
        <w:br w:type="page"/>
      </w:r>
      <w:r>
        <w:rPr>
          <w:b/>
          <w:sz w:val="28"/>
          <w:u w:val="single"/>
        </w:rPr>
        <w:lastRenderedPageBreak/>
        <w:t>EMPLOYEES</w:t>
      </w:r>
    </w:p>
    <w:p w14:paraId="52B195DB"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01CECDF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16.</w:t>
      </w:r>
      <w:r>
        <w:rPr>
          <w:sz w:val="24"/>
        </w:rPr>
        <w:tab/>
        <w:t>(a)</w:t>
      </w:r>
      <w:r>
        <w:rPr>
          <w:sz w:val="24"/>
        </w:rPr>
        <w:tab/>
        <w:t>State the number of the Company's present employees by type of employee (i.e., clerical, operations, administrative, etc.).</w:t>
      </w:r>
    </w:p>
    <w:p w14:paraId="75C09402"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77FB06A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16.</w:t>
      </w:r>
      <w:r>
        <w:rPr>
          <w:sz w:val="24"/>
        </w:rPr>
        <w:tab/>
        <w:t>(b)</w:t>
      </w:r>
      <w:r>
        <w:rPr>
          <w:sz w:val="24"/>
        </w:rPr>
        <w:tab/>
        <w:t>State the number of employees the Company anticipates it will have within the next 12 months by type of employee (i.e., clerical, operations, administrative, etc.).</w:t>
      </w:r>
    </w:p>
    <w:p w14:paraId="743B94ED"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2CCD3AF7" w14:textId="77777777" w:rsidR="00405FD0" w:rsidRDefault="00405FD0">
      <w:pPr>
        <w:rPr>
          <w:rFonts w:ascii="Arial" w:hAnsi="Arial"/>
          <w:sz w:val="24"/>
        </w:rPr>
      </w:pPr>
      <w:r>
        <w:rPr>
          <w:rFonts w:ascii="Arial" w:hAnsi="Arial"/>
          <w:b/>
          <w:sz w:val="24"/>
        </w:rPr>
        <w:t>DEFINITION OF EMPLOYEE</w:t>
      </w:r>
      <w:r>
        <w:rPr>
          <w:rFonts w:ascii="Arial" w:hAnsi="Arial"/>
          <w:sz w:val="24"/>
        </w:rPr>
        <w:t>.  If a person is within the normal work group for the Company's type of business, you should treat that person as an employee for disclosure purposes regardless of what the Company calls the person (e.g., employee, independent contractor, consultant).</w:t>
      </w:r>
    </w:p>
    <w:p w14:paraId="585BDABD" w14:textId="77777777" w:rsidR="00405FD0" w:rsidRDefault="00405FD0">
      <w:pPr>
        <w:rPr>
          <w:rFonts w:ascii="Arial" w:hAnsi="Arial"/>
          <w:sz w:val="24"/>
        </w:rPr>
      </w:pPr>
    </w:p>
    <w:p w14:paraId="56E369AA" w14:textId="77777777" w:rsidR="00405FD0" w:rsidRDefault="00405FD0">
      <w:pPr>
        <w:rPr>
          <w:rFonts w:ascii="Arial" w:hAnsi="Arial"/>
          <w:sz w:val="24"/>
        </w:rPr>
      </w:pPr>
      <w:r>
        <w:rPr>
          <w:rFonts w:ascii="Arial" w:hAnsi="Arial"/>
          <w:sz w:val="24"/>
        </w:rPr>
        <w:t xml:space="preserve">You should disclose the number of the Company’s existing employees and the number of employees the Company anticipates it will hire during the next 12-month period.  The number of employees the Company will hire </w:t>
      </w:r>
      <w:proofErr w:type="gramStart"/>
      <w:r>
        <w:rPr>
          <w:rFonts w:ascii="Arial" w:hAnsi="Arial"/>
          <w:sz w:val="24"/>
        </w:rPr>
        <w:t>will be dependent</w:t>
      </w:r>
      <w:proofErr w:type="gramEnd"/>
      <w:r>
        <w:rPr>
          <w:rFonts w:ascii="Arial" w:hAnsi="Arial"/>
          <w:sz w:val="24"/>
        </w:rPr>
        <w:t xml:space="preserve"> upon the amount of money the Company anticipates it will have available to fund these positions. </w:t>
      </w:r>
    </w:p>
    <w:p w14:paraId="6D5972E6" w14:textId="77777777" w:rsidR="00405FD0" w:rsidRDefault="00405FD0">
      <w:pPr>
        <w:rPr>
          <w:rFonts w:ascii="Arial" w:hAnsi="Arial"/>
          <w:sz w:val="24"/>
        </w:rPr>
      </w:pPr>
    </w:p>
    <w:p w14:paraId="1B99E116" w14:textId="77777777" w:rsidR="00405FD0" w:rsidRDefault="00405FD0">
      <w:pPr>
        <w:rPr>
          <w:rFonts w:ascii="Arial" w:hAnsi="Arial"/>
          <w:sz w:val="24"/>
        </w:rPr>
      </w:pPr>
      <w:r>
        <w:rPr>
          <w:rFonts w:ascii="Arial" w:hAnsi="Arial"/>
          <w:sz w:val="24"/>
        </w:rPr>
        <w:t xml:space="preserve">Distinguish between employees to be added during the next 12-month period based upon the success of the </w:t>
      </w:r>
      <w:proofErr w:type="gramStart"/>
      <w:r>
        <w:rPr>
          <w:rFonts w:ascii="Arial" w:hAnsi="Arial"/>
          <w:sz w:val="24"/>
        </w:rPr>
        <w:t>offering</w:t>
      </w:r>
      <w:proofErr w:type="gramEnd"/>
      <w:r>
        <w:rPr>
          <w:rFonts w:ascii="Arial" w:hAnsi="Arial"/>
          <w:sz w:val="24"/>
        </w:rPr>
        <w:t xml:space="preserve"> and the number of employees that might be added regardless of whether the </w:t>
      </w:r>
      <w:proofErr w:type="gramStart"/>
      <w:r>
        <w:rPr>
          <w:rFonts w:ascii="Arial" w:hAnsi="Arial"/>
          <w:sz w:val="24"/>
        </w:rPr>
        <w:t>offering</w:t>
      </w:r>
      <w:proofErr w:type="gramEnd"/>
      <w:r>
        <w:rPr>
          <w:rFonts w:ascii="Arial" w:hAnsi="Arial"/>
          <w:sz w:val="24"/>
        </w:rPr>
        <w:t xml:space="preserve"> is successful.  Distinguish between </w:t>
      </w:r>
      <w:proofErr w:type="gramStart"/>
      <w:r>
        <w:rPr>
          <w:rFonts w:ascii="Arial" w:hAnsi="Arial"/>
          <w:sz w:val="24"/>
        </w:rPr>
        <w:t>part time</w:t>
      </w:r>
      <w:proofErr w:type="gramEnd"/>
      <w:r>
        <w:rPr>
          <w:rFonts w:ascii="Arial" w:hAnsi="Arial"/>
          <w:sz w:val="24"/>
        </w:rPr>
        <w:t xml:space="preserve"> and </w:t>
      </w:r>
      <w:proofErr w:type="gramStart"/>
      <w:r>
        <w:rPr>
          <w:rFonts w:ascii="Arial" w:hAnsi="Arial"/>
          <w:sz w:val="24"/>
        </w:rPr>
        <w:t>full time</w:t>
      </w:r>
      <w:proofErr w:type="gramEnd"/>
      <w:r>
        <w:rPr>
          <w:rFonts w:ascii="Arial" w:hAnsi="Arial"/>
          <w:sz w:val="24"/>
        </w:rPr>
        <w:t xml:space="preserve"> employees.  In an offering with a minimum and maximum offering amount, set out the number and type of employees (e.g., clerical, operations, and administrative) to be added if the Company raises the minimum offering amount as well as if the Company raises the maximum offering amount.</w:t>
      </w:r>
    </w:p>
    <w:p w14:paraId="795CC276"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769D0EEB"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02523680"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17.</w:t>
      </w:r>
      <w:r>
        <w:rPr>
          <w:sz w:val="24"/>
        </w:rPr>
        <w:tab/>
        <w:t>Describe the Company’s labor relations.</w:t>
      </w:r>
    </w:p>
    <w:p w14:paraId="270179FC"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7EB175D6"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rFonts w:ascii="Arial" w:hAnsi="Arial"/>
          <w:sz w:val="24"/>
        </w:rPr>
        <w:t>Discuss whether the Company has experienced any problems in finding and retaining suitable employees and whether the Company anticipates any similar problems in the future.</w:t>
      </w:r>
    </w:p>
    <w:p w14:paraId="790299E9" w14:textId="77777777" w:rsidR="00405FD0" w:rsidRDefault="00405FD0">
      <w:pPr>
        <w:pStyle w:val="OutlineNotIndented"/>
        <w:numPr>
          <w:ilvl w:val="0"/>
          <w:numId w:val="0"/>
        </w:num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pPr>
    </w:p>
    <w:p w14:paraId="73D7738E"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rFonts w:ascii="Arial" w:hAnsi="Arial"/>
          <w:sz w:val="24"/>
        </w:rPr>
        <w:t xml:space="preserve">If any of the Company’s employees are subject to collective bargaining agreements, you should disclose the nature of the agreements.  Include the </w:t>
      </w:r>
      <w:proofErr w:type="gramStart"/>
      <w:r>
        <w:rPr>
          <w:rFonts w:ascii="Arial" w:hAnsi="Arial"/>
          <w:sz w:val="24"/>
        </w:rPr>
        <w:t>dates</w:t>
      </w:r>
      <w:proofErr w:type="gramEnd"/>
      <w:r>
        <w:rPr>
          <w:rFonts w:ascii="Arial" w:hAnsi="Arial"/>
          <w:sz w:val="24"/>
        </w:rPr>
        <w:t xml:space="preserve"> the collective bargaining agreements expire.</w:t>
      </w:r>
    </w:p>
    <w:p w14:paraId="2B790ECA"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5E392D21" w14:textId="77777777" w:rsidR="00405FD0" w:rsidRDefault="00405FD0">
      <w:pPr>
        <w:rPr>
          <w:rFonts w:ascii="Arial" w:hAnsi="Arial"/>
          <w:sz w:val="24"/>
        </w:rPr>
      </w:pPr>
      <w:r>
        <w:rPr>
          <w:rFonts w:ascii="Arial" w:hAnsi="Arial"/>
          <w:sz w:val="24"/>
        </w:rPr>
        <w:t xml:space="preserve">If the Company's employees are on </w:t>
      </w:r>
      <w:proofErr w:type="gramStart"/>
      <w:r>
        <w:rPr>
          <w:rFonts w:ascii="Arial" w:hAnsi="Arial"/>
          <w:sz w:val="24"/>
        </w:rPr>
        <w:t>strike, or</w:t>
      </w:r>
      <w:proofErr w:type="gramEnd"/>
      <w:r>
        <w:rPr>
          <w:rFonts w:ascii="Arial" w:hAnsi="Arial"/>
          <w:sz w:val="24"/>
        </w:rPr>
        <w:t xml:space="preserve"> have been on strike </w:t>
      </w:r>
      <w:proofErr w:type="gramStart"/>
      <w:r>
        <w:rPr>
          <w:rFonts w:ascii="Arial" w:hAnsi="Arial"/>
          <w:sz w:val="24"/>
        </w:rPr>
        <w:t>in</w:t>
      </w:r>
      <w:proofErr w:type="gramEnd"/>
      <w:r>
        <w:rPr>
          <w:rFonts w:ascii="Arial" w:hAnsi="Arial"/>
          <w:sz w:val="24"/>
        </w:rPr>
        <w:t xml:space="preserve"> the past 3 years, or are threatening to strike, describe the dispute.</w:t>
      </w:r>
    </w:p>
    <w:p w14:paraId="52852B58"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59DCBF6F"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04A8F7D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lastRenderedPageBreak/>
        <w:t>18.</w:t>
      </w:r>
      <w:r>
        <w:rPr>
          <w:sz w:val="24"/>
        </w:rPr>
        <w:tab/>
        <w:t xml:space="preserve">Indicate any benefits or incentive arrangements the Company provides or will provide </w:t>
      </w:r>
      <w:proofErr w:type="gramStart"/>
      <w:r>
        <w:rPr>
          <w:sz w:val="24"/>
        </w:rPr>
        <w:t>to</w:t>
      </w:r>
      <w:proofErr w:type="gramEnd"/>
      <w:r>
        <w:rPr>
          <w:sz w:val="24"/>
        </w:rPr>
        <w:t xml:space="preserve"> its employees.</w:t>
      </w:r>
    </w:p>
    <w:p w14:paraId="6137D561"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3601DCE1" w14:textId="77777777" w:rsidR="00405FD0" w:rsidRDefault="00405FD0">
      <w:pPr>
        <w:rPr>
          <w:rFonts w:ascii="Arial" w:hAnsi="Arial"/>
          <w:sz w:val="24"/>
        </w:rPr>
      </w:pPr>
      <w:r>
        <w:rPr>
          <w:rFonts w:ascii="Arial" w:hAnsi="Arial"/>
          <w:sz w:val="24"/>
        </w:rPr>
        <w:t xml:space="preserve">You should first cover those benefits that the Company is presently giving its employees and </w:t>
      </w:r>
      <w:proofErr w:type="gramStart"/>
      <w:r>
        <w:rPr>
          <w:rFonts w:ascii="Arial" w:hAnsi="Arial"/>
          <w:sz w:val="24"/>
        </w:rPr>
        <w:t>then,</w:t>
      </w:r>
      <w:proofErr w:type="gramEnd"/>
      <w:r>
        <w:rPr>
          <w:rFonts w:ascii="Arial" w:hAnsi="Arial"/>
          <w:sz w:val="24"/>
        </w:rPr>
        <w:t xml:space="preserve"> those that it expects to give its employees in the future. If the Company intends to offer benefits, disclose whether the board of directors or stockholders must approve them.</w:t>
      </w:r>
    </w:p>
    <w:p w14:paraId="00837A23" w14:textId="77777777" w:rsidR="00405FD0" w:rsidRDefault="00405FD0">
      <w:pPr>
        <w:rPr>
          <w:rFonts w:ascii="Arial" w:hAnsi="Arial"/>
          <w:sz w:val="24"/>
        </w:rPr>
      </w:pPr>
    </w:p>
    <w:p w14:paraId="4EF12E63" w14:textId="77777777" w:rsidR="00405FD0" w:rsidRDefault="00405FD0">
      <w:pPr>
        <w:rPr>
          <w:rFonts w:ascii="Arial" w:hAnsi="Arial"/>
          <w:sz w:val="24"/>
        </w:rPr>
      </w:pPr>
      <w:r>
        <w:rPr>
          <w:rFonts w:ascii="Arial" w:hAnsi="Arial"/>
          <w:sz w:val="24"/>
        </w:rPr>
        <w:t xml:space="preserve">Benefits or incentive arrangements can vary widely.  Employee fringe benefits usually cover medical insurance, dental insurance, life insurance, vacation leave, sick leave and pension. Incentive arrangements include stock options, stock appreciation rights, </w:t>
      </w:r>
      <w:proofErr w:type="gramStart"/>
      <w:r>
        <w:rPr>
          <w:rFonts w:ascii="Arial" w:hAnsi="Arial"/>
          <w:sz w:val="24"/>
        </w:rPr>
        <w:t>low cost</w:t>
      </w:r>
      <w:proofErr w:type="gramEnd"/>
      <w:r>
        <w:rPr>
          <w:rFonts w:ascii="Arial" w:hAnsi="Arial"/>
          <w:sz w:val="24"/>
        </w:rPr>
        <w:t xml:space="preserve"> loans, bonuses, deferred compensation, profit sharing plans, employment agreements, commissions and royalties on product sales.  Incentive arrangements in small businesses more often benefit officers, directors and key employees.</w:t>
      </w:r>
    </w:p>
    <w:p w14:paraId="158D631C" w14:textId="77777777" w:rsidR="00405FD0" w:rsidRDefault="00405FD0">
      <w:pPr>
        <w:rPr>
          <w:rFonts w:ascii="Arial" w:hAnsi="Arial"/>
          <w:sz w:val="24"/>
        </w:rPr>
      </w:pPr>
    </w:p>
    <w:p w14:paraId="6C1FF1A0" w14:textId="77777777" w:rsidR="00405FD0" w:rsidRDefault="00405FD0">
      <w:pPr>
        <w:rPr>
          <w:rFonts w:ascii="Arial" w:hAnsi="Arial"/>
          <w:sz w:val="24"/>
        </w:rPr>
      </w:pPr>
      <w:r>
        <w:rPr>
          <w:rFonts w:ascii="Arial" w:hAnsi="Arial"/>
          <w:sz w:val="24"/>
        </w:rPr>
        <w:t xml:space="preserve">Emphasize benefits to all employees or rank and file employees.  Benefits that are available to Officers, Directors and key </w:t>
      </w:r>
      <w:proofErr w:type="gramStart"/>
      <w:r>
        <w:rPr>
          <w:rFonts w:ascii="Arial" w:hAnsi="Arial"/>
          <w:sz w:val="24"/>
        </w:rPr>
        <w:t>persons</w:t>
      </w:r>
      <w:proofErr w:type="gramEnd"/>
      <w:r>
        <w:rPr>
          <w:rFonts w:ascii="Arial" w:hAnsi="Arial"/>
          <w:sz w:val="24"/>
        </w:rPr>
        <w:t xml:space="preserve"> </w:t>
      </w:r>
      <w:proofErr w:type="gramStart"/>
      <w:r>
        <w:rPr>
          <w:rFonts w:ascii="Arial" w:hAnsi="Arial"/>
          <w:sz w:val="24"/>
        </w:rPr>
        <w:t>only,</w:t>
      </w:r>
      <w:proofErr w:type="gramEnd"/>
      <w:r>
        <w:rPr>
          <w:rFonts w:ascii="Arial" w:hAnsi="Arial"/>
          <w:sz w:val="24"/>
        </w:rPr>
        <w:t xml:space="preserve"> should be disclosed in Item 83, Compensation.</w:t>
      </w:r>
    </w:p>
    <w:p w14:paraId="208579C4" w14:textId="77777777" w:rsidR="00405FD0" w:rsidRDefault="00405FD0">
      <w:pPr>
        <w:rPr>
          <w:rFonts w:ascii="Arial" w:hAnsi="Arial"/>
          <w:sz w:val="24"/>
        </w:rPr>
      </w:pPr>
    </w:p>
    <w:p w14:paraId="3B9D2ABF" w14:textId="77777777" w:rsidR="00405FD0" w:rsidRDefault="00405FD0">
      <w:pPr>
        <w:rPr>
          <w:rFonts w:ascii="Arial" w:hAnsi="Arial"/>
          <w:sz w:val="24"/>
        </w:rPr>
      </w:pPr>
      <w:r>
        <w:rPr>
          <w:rFonts w:ascii="Arial" w:hAnsi="Arial"/>
          <w:sz w:val="24"/>
        </w:rPr>
        <w:t>You should discuss stock purchase agreements, stock options, rights or warrants that benefit current stockholders or employees in Item 101, Options and Warrants.</w:t>
      </w:r>
    </w:p>
    <w:p w14:paraId="177DB35C"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4C569F52"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322AF0E5"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b/>
          <w:sz w:val="24"/>
          <w:u w:val="single"/>
        </w:rPr>
      </w:pPr>
      <w:r>
        <w:rPr>
          <w:b/>
          <w:sz w:val="24"/>
          <w:u w:val="single"/>
        </w:rPr>
        <w:t>PROPERTIES</w:t>
      </w:r>
    </w:p>
    <w:p w14:paraId="34684E72"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2096294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19.</w:t>
      </w:r>
      <w:r>
        <w:rPr>
          <w:sz w:val="24"/>
        </w:rPr>
        <w:tab/>
        <w:t>(a)</w:t>
      </w:r>
      <w:r>
        <w:rPr>
          <w:sz w:val="24"/>
        </w:rPr>
        <w:tab/>
        <w:t>Describe generally the principal properties that the Company owns or leases.</w:t>
      </w:r>
    </w:p>
    <w:p w14:paraId="3BBB7086"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20D8A0B2" w14:textId="77777777" w:rsidR="00405FD0" w:rsidRDefault="00405FD0">
      <w:pPr>
        <w:rPr>
          <w:rFonts w:ascii="Arial" w:hAnsi="Arial"/>
          <w:sz w:val="24"/>
        </w:rPr>
      </w:pPr>
      <w:r>
        <w:rPr>
          <w:rFonts w:ascii="Arial" w:hAnsi="Arial"/>
          <w:b/>
          <w:sz w:val="24"/>
        </w:rPr>
        <w:t>GENERAL</w:t>
      </w:r>
      <w:r>
        <w:rPr>
          <w:rFonts w:ascii="Arial" w:hAnsi="Arial"/>
          <w:sz w:val="24"/>
        </w:rPr>
        <w:t xml:space="preserve">.  Item 19 (a) relates both to tangible property such as real estate, plant and equipment, and to intangible property such as patents, licenses, copyrights, trademarks, service marks, trade names, trade secrets, and other intellectual property that the Company owns prior to the offering and will use in the business.  Generally, you should describe the important types of property the Company owns or leases. </w:t>
      </w:r>
    </w:p>
    <w:p w14:paraId="3199823D" w14:textId="77777777" w:rsidR="00405FD0" w:rsidRDefault="00405FD0">
      <w:pPr>
        <w:rPr>
          <w:rFonts w:ascii="Arial" w:hAnsi="Arial"/>
          <w:sz w:val="24"/>
        </w:rPr>
      </w:pPr>
    </w:p>
    <w:p w14:paraId="69263320" w14:textId="77777777" w:rsidR="00405FD0" w:rsidRDefault="00405FD0">
      <w:pPr>
        <w:rPr>
          <w:rFonts w:ascii="Arial" w:hAnsi="Arial"/>
          <w:sz w:val="24"/>
        </w:rPr>
      </w:pPr>
      <w:r>
        <w:rPr>
          <w:rFonts w:ascii="Arial" w:hAnsi="Arial"/>
          <w:sz w:val="24"/>
        </w:rPr>
        <w:t>Focus on the principal properties owned or leased.  You should include only the amount of detail necessary to inform investors as to the suitability, adequacy, productive capacity and extent of utilization of the properties and facilities owned or leased by the Company.  Descriptions of real estate such as office or warehouse space should be on a square</w:t>
      </w:r>
      <w:r>
        <w:rPr>
          <w:rFonts w:ascii="Arial" w:hAnsi="Arial"/>
          <w:sz w:val="24"/>
        </w:rPr>
        <w:noBreakHyphen/>
        <w:t xml:space="preserve">footage basis.  You should disclose the location and character of the property, if this is important to the offering. </w:t>
      </w:r>
    </w:p>
    <w:p w14:paraId="79845213" w14:textId="77777777" w:rsidR="00405FD0" w:rsidRDefault="00405FD0">
      <w:pPr>
        <w:rPr>
          <w:rFonts w:ascii="Arial" w:hAnsi="Arial"/>
          <w:sz w:val="24"/>
        </w:rPr>
      </w:pPr>
    </w:p>
    <w:p w14:paraId="644DA1FB" w14:textId="77777777" w:rsidR="00405FD0" w:rsidRDefault="00405FD0">
      <w:pPr>
        <w:rPr>
          <w:rFonts w:ascii="Arial" w:hAnsi="Arial"/>
          <w:sz w:val="24"/>
        </w:rPr>
      </w:pPr>
      <w:r>
        <w:rPr>
          <w:rFonts w:ascii="Arial" w:hAnsi="Arial"/>
          <w:sz w:val="24"/>
        </w:rPr>
        <w:t xml:space="preserve">If any of the Company's properties are not owned outright, you should disclose the extent of the encumbrances or installment payments.  If the terms of purchase constitute </w:t>
      </w:r>
      <w:proofErr w:type="gramStart"/>
      <w:r>
        <w:rPr>
          <w:rFonts w:ascii="Arial" w:hAnsi="Arial"/>
          <w:sz w:val="24"/>
        </w:rPr>
        <w:t>long term</w:t>
      </w:r>
      <w:proofErr w:type="gramEnd"/>
      <w:r>
        <w:rPr>
          <w:rFonts w:ascii="Arial" w:hAnsi="Arial"/>
          <w:sz w:val="24"/>
        </w:rPr>
        <w:t xml:space="preserve"> debt, you should disclose this fact. </w:t>
      </w:r>
    </w:p>
    <w:p w14:paraId="114BF66C" w14:textId="77777777" w:rsidR="00405FD0" w:rsidRDefault="00405FD0">
      <w:pPr>
        <w:rPr>
          <w:rFonts w:ascii="Arial" w:hAnsi="Arial"/>
          <w:sz w:val="24"/>
        </w:rPr>
      </w:pPr>
    </w:p>
    <w:p w14:paraId="2A3957B7" w14:textId="77777777" w:rsidR="00405FD0" w:rsidRDefault="00405FD0">
      <w:pPr>
        <w:rPr>
          <w:rFonts w:ascii="Arial" w:hAnsi="Arial"/>
          <w:sz w:val="24"/>
        </w:rPr>
      </w:pPr>
      <w:r>
        <w:rPr>
          <w:rFonts w:ascii="Arial" w:hAnsi="Arial"/>
          <w:sz w:val="24"/>
        </w:rPr>
        <w:t>You may need to disclose separately the Company’s property that is subject to depreciation or obsolescence.  If, for example, computer systems constitute an essential part of the business plan, you should discuss obsolescence, replacement and the method of financing replacements.  If the Company does not have a plan for replacing plant and equipment, you should disclose this fact.</w:t>
      </w:r>
    </w:p>
    <w:p w14:paraId="74E6D015" w14:textId="77777777" w:rsidR="00405FD0" w:rsidRDefault="00405FD0">
      <w:pPr>
        <w:rPr>
          <w:rFonts w:ascii="Arial" w:hAnsi="Arial"/>
          <w:sz w:val="24"/>
        </w:rPr>
      </w:pPr>
    </w:p>
    <w:p w14:paraId="55C9B634" w14:textId="77777777" w:rsidR="00405FD0" w:rsidRDefault="00405FD0">
      <w:pPr>
        <w:rPr>
          <w:rFonts w:ascii="Arial" w:hAnsi="Arial"/>
          <w:sz w:val="24"/>
        </w:rPr>
      </w:pPr>
      <w:r>
        <w:rPr>
          <w:rFonts w:ascii="Arial" w:hAnsi="Arial"/>
          <w:b/>
          <w:sz w:val="24"/>
        </w:rPr>
        <w:t>LEASES</w:t>
      </w:r>
      <w:r>
        <w:rPr>
          <w:rFonts w:ascii="Arial" w:hAnsi="Arial"/>
          <w:sz w:val="24"/>
        </w:rPr>
        <w:t xml:space="preserve">.  If the Company leases property, you should include a summary of the terms under the leases, including the </w:t>
      </w:r>
      <w:proofErr w:type="gramStart"/>
      <w:r>
        <w:rPr>
          <w:rFonts w:ascii="Arial" w:hAnsi="Arial"/>
          <w:sz w:val="24"/>
        </w:rPr>
        <w:t>amount</w:t>
      </w:r>
      <w:proofErr w:type="gramEnd"/>
      <w:r>
        <w:rPr>
          <w:rFonts w:ascii="Arial" w:hAnsi="Arial"/>
          <w:sz w:val="24"/>
        </w:rPr>
        <w:t xml:space="preserve"> of payments, expiration dates and the terms of any renewal options. If the Company has decided to lease instead of </w:t>
      </w:r>
      <w:proofErr w:type="gramStart"/>
      <w:r>
        <w:rPr>
          <w:rFonts w:ascii="Arial" w:hAnsi="Arial"/>
          <w:sz w:val="24"/>
        </w:rPr>
        <w:t>own</w:t>
      </w:r>
      <w:proofErr w:type="gramEnd"/>
      <w:r>
        <w:rPr>
          <w:rFonts w:ascii="Arial" w:hAnsi="Arial"/>
          <w:sz w:val="24"/>
        </w:rPr>
        <w:t xml:space="preserve"> its property, you should disclose the reasons for the decision.  A short term or annual lease raises the </w:t>
      </w:r>
      <w:proofErr w:type="gramStart"/>
      <w:r>
        <w:rPr>
          <w:rFonts w:ascii="Arial" w:hAnsi="Arial"/>
          <w:sz w:val="24"/>
        </w:rPr>
        <w:t>questions:  What</w:t>
      </w:r>
      <w:proofErr w:type="gramEnd"/>
      <w:r>
        <w:rPr>
          <w:rFonts w:ascii="Arial" w:hAnsi="Arial"/>
          <w:sz w:val="24"/>
        </w:rPr>
        <w:t xml:space="preserve"> if the Company cannot renew the lease?  What will the Company do next?  What can the Company afford to do next?</w:t>
      </w:r>
    </w:p>
    <w:p w14:paraId="365FDD68" w14:textId="77777777" w:rsidR="00405FD0" w:rsidRDefault="00405FD0">
      <w:pPr>
        <w:rPr>
          <w:rFonts w:ascii="Arial" w:hAnsi="Arial"/>
          <w:sz w:val="24"/>
        </w:rPr>
      </w:pPr>
    </w:p>
    <w:p w14:paraId="16BDA391" w14:textId="77777777" w:rsidR="00405FD0" w:rsidRDefault="00405FD0">
      <w:pPr>
        <w:rPr>
          <w:rFonts w:ascii="Arial" w:hAnsi="Arial"/>
          <w:sz w:val="24"/>
        </w:rPr>
      </w:pPr>
      <w:r>
        <w:rPr>
          <w:rFonts w:ascii="Arial" w:hAnsi="Arial"/>
          <w:b/>
          <w:sz w:val="24"/>
        </w:rPr>
        <w:t>INTELLECTUAL PROPERTY</w:t>
      </w:r>
      <w:r>
        <w:rPr>
          <w:rFonts w:ascii="Arial" w:hAnsi="Arial"/>
          <w:sz w:val="24"/>
        </w:rPr>
        <w:t>.  Indicate the extent to which the Company's operations depend upon or are expected to depend upon patents, copyrights, trade secrets, know</w:t>
      </w:r>
      <w:r>
        <w:rPr>
          <w:rFonts w:ascii="Arial" w:hAnsi="Arial"/>
          <w:sz w:val="24"/>
        </w:rPr>
        <w:noBreakHyphen/>
        <w:t>how, or other proprietary information.  Discuss how the Company will use intellectual property, such as a patent, copyright or trade secret to become profitable.  Describe the steps the Company has undertaken to secure and protect this intellectual property, including any use of confidentiality agreements, covenants not</w:t>
      </w:r>
      <w:r>
        <w:rPr>
          <w:rFonts w:ascii="Arial" w:hAnsi="Arial"/>
          <w:sz w:val="24"/>
        </w:rPr>
        <w:noBreakHyphen/>
        <w:t>to</w:t>
      </w:r>
      <w:r>
        <w:rPr>
          <w:rFonts w:ascii="Arial" w:hAnsi="Arial"/>
          <w:sz w:val="24"/>
        </w:rPr>
        <w:noBreakHyphen/>
        <w:t xml:space="preserve">compete, and efforts taken to protect rights under state, federal and foreign laws.  The Company may find it costly to perfect and protect these rights.  If such rights have not been secured, you should disclose the cost and </w:t>
      </w:r>
      <w:proofErr w:type="gramStart"/>
      <w:r>
        <w:rPr>
          <w:rFonts w:ascii="Arial" w:hAnsi="Arial"/>
          <w:sz w:val="24"/>
        </w:rPr>
        <w:t>time period</w:t>
      </w:r>
      <w:proofErr w:type="gramEnd"/>
      <w:r>
        <w:rPr>
          <w:rFonts w:ascii="Arial" w:hAnsi="Arial"/>
          <w:sz w:val="24"/>
        </w:rPr>
        <w:t xml:space="preserve"> it will take to secure them.  Foreign rights, patents, trade secrets, trademarks and copyrights can exist, but such protection does not always exist to the same extent as in the United States.  You should disclose any limitations on foreign rights, patents, trade secrets, trademarks and copyrights.  If important, you should discuss each right separately.</w:t>
      </w:r>
    </w:p>
    <w:p w14:paraId="0438C1C7" w14:textId="77777777" w:rsidR="00405FD0" w:rsidRDefault="00405FD0">
      <w:pPr>
        <w:rPr>
          <w:rFonts w:ascii="Arial" w:hAnsi="Arial"/>
          <w:sz w:val="24"/>
        </w:rPr>
      </w:pPr>
    </w:p>
    <w:p w14:paraId="106EA971" w14:textId="77777777" w:rsidR="00405FD0" w:rsidRDefault="00405FD0">
      <w:pPr>
        <w:rPr>
          <w:rFonts w:ascii="Arial" w:hAnsi="Arial"/>
          <w:sz w:val="24"/>
        </w:rPr>
      </w:pPr>
      <w:r>
        <w:rPr>
          <w:rFonts w:ascii="Arial" w:hAnsi="Arial"/>
          <w:sz w:val="24"/>
        </w:rPr>
        <w:t>Additionally, you should disclose the value the Company has placed on these intangibles and explain how the Company determined that value.</w:t>
      </w:r>
    </w:p>
    <w:p w14:paraId="006705BC" w14:textId="77777777" w:rsidR="00405FD0" w:rsidRDefault="00405FD0">
      <w:pPr>
        <w:rPr>
          <w:rFonts w:ascii="Arial" w:hAnsi="Arial"/>
          <w:sz w:val="24"/>
        </w:rPr>
      </w:pPr>
    </w:p>
    <w:p w14:paraId="0B539AD2" w14:textId="77777777" w:rsidR="00405FD0" w:rsidRDefault="00405FD0">
      <w:pPr>
        <w:rPr>
          <w:rFonts w:ascii="Arial" w:hAnsi="Arial"/>
          <w:sz w:val="24"/>
        </w:rPr>
      </w:pPr>
      <w:r>
        <w:rPr>
          <w:rFonts w:ascii="Arial" w:hAnsi="Arial"/>
          <w:b/>
          <w:sz w:val="24"/>
        </w:rPr>
        <w:t>NEGATIVE DISCLOSURE</w:t>
      </w:r>
      <w:r>
        <w:rPr>
          <w:rFonts w:ascii="Arial" w:hAnsi="Arial"/>
          <w:sz w:val="24"/>
        </w:rPr>
        <w:t>.</w:t>
      </w:r>
      <w:r>
        <w:rPr>
          <w:rFonts w:ascii="Arial" w:hAnsi="Arial"/>
          <w:b/>
          <w:sz w:val="24"/>
        </w:rPr>
        <w:t xml:space="preserve">  </w:t>
      </w:r>
      <w:r>
        <w:rPr>
          <w:rFonts w:ascii="Arial" w:hAnsi="Arial"/>
          <w:sz w:val="24"/>
        </w:rPr>
        <w:t>If the Company has chosen not to protect intellectual property, you should disclose this fact and explain why the Company has chosen not to try to protect its property.</w:t>
      </w:r>
    </w:p>
    <w:p w14:paraId="2167337F" w14:textId="77777777" w:rsidR="00405FD0" w:rsidRDefault="00405FD0">
      <w:pPr>
        <w:rPr>
          <w:rFonts w:ascii="Arial" w:hAnsi="Arial"/>
          <w:sz w:val="24"/>
        </w:rPr>
      </w:pPr>
    </w:p>
    <w:p w14:paraId="0F2F62C0" w14:textId="77777777" w:rsidR="00405FD0" w:rsidRDefault="00405FD0">
      <w:pPr>
        <w:rPr>
          <w:rFonts w:ascii="Arial" w:hAnsi="Arial"/>
          <w:sz w:val="24"/>
        </w:rPr>
      </w:pPr>
      <w:r>
        <w:rPr>
          <w:rFonts w:ascii="Arial" w:hAnsi="Arial"/>
          <w:b/>
          <w:sz w:val="24"/>
        </w:rPr>
        <w:t>DESCRIPTION OF TYPES OF INTELLECTUAL PROPERTY</w:t>
      </w:r>
    </w:p>
    <w:p w14:paraId="27EC1F41" w14:textId="77777777" w:rsidR="00405FD0" w:rsidRDefault="00405FD0">
      <w:pPr>
        <w:rPr>
          <w:rFonts w:ascii="Arial" w:hAnsi="Arial"/>
          <w:sz w:val="24"/>
        </w:rPr>
      </w:pPr>
    </w:p>
    <w:p w14:paraId="2877C4FD" w14:textId="77777777" w:rsidR="00405FD0" w:rsidRDefault="00405FD0">
      <w:pPr>
        <w:rPr>
          <w:rFonts w:ascii="Arial" w:hAnsi="Arial"/>
          <w:sz w:val="24"/>
        </w:rPr>
      </w:pPr>
      <w:r>
        <w:rPr>
          <w:rFonts w:ascii="Arial" w:hAnsi="Arial"/>
          <w:sz w:val="24"/>
          <w:u w:val="single"/>
        </w:rPr>
        <w:t>Patent</w:t>
      </w:r>
      <w:r>
        <w:rPr>
          <w:rFonts w:ascii="Arial" w:hAnsi="Arial"/>
          <w:sz w:val="24"/>
        </w:rPr>
        <w:t xml:space="preserve">.  A patent is a right granted by the government to make, use or sell an invention for a period of years.  </w:t>
      </w:r>
    </w:p>
    <w:p w14:paraId="15CCDADE" w14:textId="77777777" w:rsidR="00405FD0" w:rsidRDefault="00405FD0">
      <w:pPr>
        <w:rPr>
          <w:rFonts w:ascii="Arial" w:hAnsi="Arial"/>
          <w:sz w:val="24"/>
        </w:rPr>
      </w:pPr>
    </w:p>
    <w:p w14:paraId="6EF53446" w14:textId="77777777" w:rsidR="00405FD0" w:rsidRDefault="00405FD0">
      <w:pPr>
        <w:rPr>
          <w:rFonts w:ascii="Arial" w:hAnsi="Arial"/>
          <w:sz w:val="24"/>
        </w:rPr>
      </w:pPr>
      <w:r>
        <w:rPr>
          <w:rFonts w:ascii="Arial" w:hAnsi="Arial"/>
          <w:sz w:val="24"/>
          <w:u w:val="single"/>
        </w:rPr>
        <w:t>Copyright</w:t>
      </w:r>
      <w:r>
        <w:rPr>
          <w:rFonts w:ascii="Arial" w:hAnsi="Arial"/>
          <w:sz w:val="24"/>
        </w:rPr>
        <w:t xml:space="preserve">.  A copyright is a right granted by the government to an “author” of a work in a tangible medium for the exclusive publication, production, sale and distribution of the </w:t>
      </w:r>
      <w:r>
        <w:rPr>
          <w:rFonts w:ascii="Arial" w:hAnsi="Arial"/>
          <w:sz w:val="24"/>
        </w:rPr>
        <w:lastRenderedPageBreak/>
        <w:t xml:space="preserve">work.  A “work” includes writings, literature, art, drama, motion pictures, and other electronically produced materials.  </w:t>
      </w:r>
    </w:p>
    <w:p w14:paraId="4FE35DC6" w14:textId="77777777" w:rsidR="00405FD0" w:rsidRDefault="00405FD0">
      <w:pPr>
        <w:rPr>
          <w:rFonts w:ascii="Arial" w:hAnsi="Arial"/>
          <w:sz w:val="24"/>
        </w:rPr>
      </w:pPr>
    </w:p>
    <w:p w14:paraId="60914C38" w14:textId="77777777" w:rsidR="00405FD0" w:rsidRDefault="00405FD0">
      <w:pPr>
        <w:rPr>
          <w:rFonts w:ascii="Arial" w:hAnsi="Arial"/>
          <w:sz w:val="24"/>
        </w:rPr>
      </w:pPr>
      <w:r>
        <w:rPr>
          <w:rFonts w:ascii="Arial" w:hAnsi="Arial"/>
          <w:sz w:val="24"/>
          <w:u w:val="single"/>
        </w:rPr>
        <w:t>Trade Secret.</w:t>
      </w:r>
      <w:r>
        <w:rPr>
          <w:rFonts w:ascii="Arial" w:hAnsi="Arial"/>
          <w:sz w:val="24"/>
        </w:rPr>
        <w:t xml:space="preserve">  A trade secret consists of any formula, pattern, device or calculation of information used in business to obtain a competitive advantage.  The owner must take precautions to keep the process or device secret.  Examples of possible trade secrets include, but are not limited to, </w:t>
      </w:r>
      <w:proofErr w:type="gramStart"/>
      <w:r>
        <w:rPr>
          <w:rFonts w:ascii="Arial" w:hAnsi="Arial"/>
          <w:sz w:val="24"/>
        </w:rPr>
        <w:t>blue prints</w:t>
      </w:r>
      <w:proofErr w:type="gramEnd"/>
      <w:r>
        <w:rPr>
          <w:rFonts w:ascii="Arial" w:hAnsi="Arial"/>
          <w:sz w:val="24"/>
        </w:rPr>
        <w:t xml:space="preserve">, production formulas, manufacturing processes, customer lists, price and cost information and computer programs.  Precautions might include confidentiality agreements and restrictions on access to </w:t>
      </w:r>
      <w:proofErr w:type="gramStart"/>
      <w:r>
        <w:rPr>
          <w:rFonts w:ascii="Arial" w:hAnsi="Arial"/>
          <w:sz w:val="24"/>
        </w:rPr>
        <w:t>the information</w:t>
      </w:r>
      <w:proofErr w:type="gramEnd"/>
      <w:r>
        <w:rPr>
          <w:rFonts w:ascii="Arial" w:hAnsi="Arial"/>
          <w:sz w:val="24"/>
        </w:rPr>
        <w:t>.</w:t>
      </w:r>
    </w:p>
    <w:p w14:paraId="4125F1A3" w14:textId="77777777" w:rsidR="00405FD0" w:rsidRDefault="00405FD0">
      <w:pPr>
        <w:rPr>
          <w:rFonts w:ascii="Arial" w:hAnsi="Arial"/>
          <w:sz w:val="24"/>
        </w:rPr>
      </w:pPr>
    </w:p>
    <w:p w14:paraId="67B3C644" w14:textId="77777777" w:rsidR="00405FD0" w:rsidRDefault="00405FD0">
      <w:pPr>
        <w:rPr>
          <w:rFonts w:ascii="Arial" w:hAnsi="Arial"/>
          <w:sz w:val="24"/>
        </w:rPr>
      </w:pPr>
      <w:proofErr w:type="gramStart"/>
      <w:r>
        <w:rPr>
          <w:rFonts w:ascii="Arial" w:hAnsi="Arial"/>
          <w:sz w:val="24"/>
          <w:u w:val="single"/>
        </w:rPr>
        <w:t>Know</w:t>
      </w:r>
      <w:r>
        <w:rPr>
          <w:rFonts w:ascii="Arial" w:hAnsi="Arial"/>
          <w:sz w:val="24"/>
          <w:u w:val="single"/>
        </w:rPr>
        <w:noBreakHyphen/>
        <w:t>how</w:t>
      </w:r>
      <w:proofErr w:type="gramEnd"/>
      <w:r>
        <w:rPr>
          <w:rFonts w:ascii="Arial" w:hAnsi="Arial"/>
          <w:sz w:val="24"/>
          <w:u w:val="single"/>
        </w:rPr>
        <w:t>.</w:t>
      </w:r>
      <w:r>
        <w:rPr>
          <w:rFonts w:ascii="Arial" w:hAnsi="Arial"/>
          <w:sz w:val="24"/>
        </w:rPr>
        <w:t xml:space="preserve">  Know</w:t>
      </w:r>
      <w:r>
        <w:rPr>
          <w:rFonts w:ascii="Arial" w:hAnsi="Arial"/>
          <w:sz w:val="24"/>
        </w:rPr>
        <w:noBreakHyphen/>
        <w:t xml:space="preserve">how usually means being able to perform successfully, known processes that go to the heart of the production of the product or the operation of the enterprise.  For instance, a process may be known by only one employee.  An example is winemaking. </w:t>
      </w:r>
    </w:p>
    <w:p w14:paraId="76CA068D" w14:textId="77777777" w:rsidR="00405FD0" w:rsidRDefault="00405FD0">
      <w:pPr>
        <w:rPr>
          <w:rFonts w:ascii="Arial" w:hAnsi="Arial"/>
          <w:sz w:val="24"/>
        </w:rPr>
      </w:pPr>
    </w:p>
    <w:p w14:paraId="3F6A45FC" w14:textId="77777777" w:rsidR="00405FD0" w:rsidRDefault="00405FD0">
      <w:pPr>
        <w:rPr>
          <w:rFonts w:ascii="Arial" w:hAnsi="Arial"/>
          <w:sz w:val="24"/>
        </w:rPr>
      </w:pPr>
      <w:r>
        <w:rPr>
          <w:rFonts w:ascii="Arial" w:hAnsi="Arial"/>
          <w:sz w:val="24"/>
          <w:u w:val="single"/>
        </w:rPr>
        <w:t>Trademark.</w:t>
      </w:r>
      <w:r>
        <w:rPr>
          <w:rFonts w:ascii="Arial" w:hAnsi="Arial"/>
          <w:sz w:val="24"/>
        </w:rPr>
        <w:t xml:space="preserve">  A trademark is a word, logo, symbol, design or shape used on or in connection with the sale or distribution of a company’s product.</w:t>
      </w:r>
    </w:p>
    <w:p w14:paraId="6B0BAAA3" w14:textId="77777777" w:rsidR="00405FD0" w:rsidRDefault="00405FD0">
      <w:pPr>
        <w:rPr>
          <w:rFonts w:ascii="Arial" w:hAnsi="Arial"/>
          <w:sz w:val="24"/>
        </w:rPr>
      </w:pPr>
    </w:p>
    <w:p w14:paraId="399E241B" w14:textId="77777777" w:rsidR="00405FD0" w:rsidRDefault="00405FD0">
      <w:pPr>
        <w:rPr>
          <w:rFonts w:ascii="Arial" w:hAnsi="Arial"/>
          <w:sz w:val="24"/>
        </w:rPr>
      </w:pPr>
      <w:r>
        <w:rPr>
          <w:rFonts w:ascii="Arial" w:hAnsi="Arial"/>
          <w:sz w:val="24"/>
          <w:u w:val="single"/>
        </w:rPr>
        <w:t>Service Mark.</w:t>
      </w:r>
      <w:r>
        <w:rPr>
          <w:rFonts w:ascii="Arial" w:hAnsi="Arial"/>
          <w:sz w:val="24"/>
        </w:rPr>
        <w:t xml:space="preserve">  A service mark is a word, logo, symbol, design or shape used to identify or in connection with the rendering of a service.</w:t>
      </w:r>
    </w:p>
    <w:p w14:paraId="02DBE113" w14:textId="77777777" w:rsidR="00405FD0" w:rsidRDefault="00405FD0">
      <w:pPr>
        <w:rPr>
          <w:rFonts w:ascii="Arial" w:hAnsi="Arial"/>
          <w:sz w:val="24"/>
        </w:rPr>
      </w:pPr>
    </w:p>
    <w:p w14:paraId="48565165" w14:textId="77777777" w:rsidR="00405FD0" w:rsidRDefault="00405FD0">
      <w:pPr>
        <w:rPr>
          <w:rFonts w:ascii="Arial" w:hAnsi="Arial"/>
          <w:sz w:val="24"/>
        </w:rPr>
      </w:pPr>
      <w:r>
        <w:rPr>
          <w:rFonts w:ascii="Arial" w:hAnsi="Arial"/>
          <w:sz w:val="24"/>
          <w:u w:val="single"/>
        </w:rPr>
        <w:t>Trade Name.</w:t>
      </w:r>
      <w:r>
        <w:rPr>
          <w:rFonts w:ascii="Arial" w:hAnsi="Arial"/>
          <w:sz w:val="24"/>
        </w:rPr>
        <w:t xml:space="preserve">  The name of a company that is used in commerce.</w:t>
      </w:r>
    </w:p>
    <w:p w14:paraId="327D7213" w14:textId="77777777" w:rsidR="00405FD0" w:rsidRDefault="00405FD0">
      <w:pPr>
        <w:rPr>
          <w:rFonts w:ascii="Arial" w:hAnsi="Arial"/>
          <w:sz w:val="24"/>
        </w:rPr>
      </w:pPr>
    </w:p>
    <w:p w14:paraId="118E2057" w14:textId="77777777" w:rsidR="00405FD0" w:rsidRDefault="00405FD0">
      <w:pPr>
        <w:rPr>
          <w:rFonts w:ascii="Arial" w:hAnsi="Arial"/>
          <w:sz w:val="24"/>
        </w:rPr>
      </w:pPr>
      <w:r>
        <w:rPr>
          <w:rFonts w:ascii="Arial" w:hAnsi="Arial"/>
          <w:b/>
          <w:sz w:val="24"/>
        </w:rPr>
        <w:t>LICENSE AGREEMENTS</w:t>
      </w:r>
      <w:r>
        <w:rPr>
          <w:rFonts w:ascii="Arial" w:hAnsi="Arial"/>
          <w:sz w:val="24"/>
        </w:rPr>
        <w:t xml:space="preserve">.  A license is a grant of rights from the owner of a patent, trademark, trade secret or copyright to another person.  Summarize the principal terms and expiration dates of any significant license agreements, including the amount the Company expects to spend during the year.  Disclose the relationships with the other party under the license agreement.  A license agreement may be exclusive or shared.  The Company must be certain before it uses the term "exclusive" license agreement.  License agreements often do not assign </w:t>
      </w:r>
      <w:proofErr w:type="gramStart"/>
      <w:r>
        <w:rPr>
          <w:rFonts w:ascii="Arial" w:hAnsi="Arial"/>
          <w:sz w:val="24"/>
        </w:rPr>
        <w:t>all of</w:t>
      </w:r>
      <w:proofErr w:type="gramEnd"/>
      <w:r>
        <w:rPr>
          <w:rFonts w:ascii="Arial" w:hAnsi="Arial"/>
          <w:sz w:val="24"/>
        </w:rPr>
        <w:t xml:space="preserve"> the rights and interests involved.</w:t>
      </w:r>
    </w:p>
    <w:p w14:paraId="147B707E" w14:textId="77777777" w:rsidR="00405FD0" w:rsidRDefault="00405FD0">
      <w:pPr>
        <w:rPr>
          <w:rFonts w:ascii="Arial" w:hAnsi="Arial"/>
          <w:sz w:val="24"/>
        </w:rPr>
      </w:pPr>
    </w:p>
    <w:p w14:paraId="5E973ECE" w14:textId="77777777" w:rsidR="00405FD0" w:rsidRDefault="00405FD0">
      <w:pPr>
        <w:rPr>
          <w:rFonts w:ascii="Arial" w:hAnsi="Arial"/>
          <w:sz w:val="24"/>
        </w:rPr>
      </w:pPr>
      <w:r>
        <w:rPr>
          <w:rFonts w:ascii="Arial" w:hAnsi="Arial"/>
          <w:b/>
          <w:sz w:val="24"/>
        </w:rPr>
        <w:t xml:space="preserve">RISK FACTORS. </w:t>
      </w:r>
      <w:r>
        <w:rPr>
          <w:rFonts w:ascii="Arial" w:hAnsi="Arial"/>
          <w:sz w:val="24"/>
        </w:rPr>
        <w:t xml:space="preserve"> Many possible risk factors arise out of the treatment, valuation and protection of intangible rights.  For example, essential computer software or customer lists may become obsolete within a short period of time.  Loss of </w:t>
      </w:r>
      <w:proofErr w:type="gramStart"/>
      <w:r>
        <w:rPr>
          <w:rFonts w:ascii="Arial" w:hAnsi="Arial"/>
          <w:sz w:val="24"/>
        </w:rPr>
        <w:t>a key employee</w:t>
      </w:r>
      <w:proofErr w:type="gramEnd"/>
      <w:r>
        <w:rPr>
          <w:rFonts w:ascii="Arial" w:hAnsi="Arial"/>
          <w:sz w:val="24"/>
        </w:rPr>
        <w:t xml:space="preserve"> may be critical to the Company.  Patent or trademark infringement actions either by or against the Company may be very expensive and beyond the means of the Company.  You may need to include a general or specific risk factor </w:t>
      </w:r>
      <w:proofErr w:type="gramStart"/>
      <w:r>
        <w:rPr>
          <w:rFonts w:ascii="Arial" w:hAnsi="Arial"/>
          <w:sz w:val="24"/>
        </w:rPr>
        <w:t>with regard to</w:t>
      </w:r>
      <w:proofErr w:type="gramEnd"/>
      <w:r>
        <w:rPr>
          <w:rFonts w:ascii="Arial" w:hAnsi="Arial"/>
          <w:sz w:val="24"/>
        </w:rPr>
        <w:t xml:space="preserve"> the inability of the Company to protect its intellectual property even though the Company has made required filings under law or taken other precautions.  If the Company decides not to protect important intellectual property, disclose this fact in Item 1, Risk Factors. </w:t>
      </w:r>
    </w:p>
    <w:p w14:paraId="6B51450B" w14:textId="77777777" w:rsidR="00405FD0" w:rsidRDefault="00405FD0">
      <w:pPr>
        <w:rPr>
          <w:rFonts w:ascii="Arial" w:hAnsi="Arial"/>
          <w:sz w:val="24"/>
        </w:rPr>
      </w:pPr>
    </w:p>
    <w:p w14:paraId="27D29987" w14:textId="77777777" w:rsidR="00405FD0" w:rsidRDefault="00405FD0">
      <w:pPr>
        <w:rPr>
          <w:rFonts w:ascii="Arial" w:hAnsi="Arial"/>
          <w:sz w:val="24"/>
        </w:rPr>
      </w:pPr>
      <w:r>
        <w:rPr>
          <w:rFonts w:ascii="Arial" w:hAnsi="Arial"/>
          <w:b/>
          <w:sz w:val="24"/>
        </w:rPr>
        <w:lastRenderedPageBreak/>
        <w:t>CONFLICTS OF INTEREST</w:t>
      </w:r>
      <w:r>
        <w:rPr>
          <w:rFonts w:ascii="Arial" w:hAnsi="Arial"/>
          <w:sz w:val="24"/>
        </w:rPr>
        <w:t xml:space="preserve">.  In the event the Company has purchased or leased </w:t>
      </w:r>
      <w:proofErr w:type="gramStart"/>
      <w:r>
        <w:rPr>
          <w:rFonts w:ascii="Arial" w:hAnsi="Arial"/>
          <w:sz w:val="24"/>
        </w:rPr>
        <w:t>properties</w:t>
      </w:r>
      <w:proofErr w:type="gramEnd"/>
      <w:r>
        <w:rPr>
          <w:rFonts w:ascii="Arial" w:hAnsi="Arial"/>
          <w:sz w:val="24"/>
        </w:rPr>
        <w:t xml:space="preserve"> from its officers, directors, stockholders or other key persons, disclose the relationship and, if relevant, the conflict of interest.  You also should disclose whether the transactions were on terms at least as favorable to the Company as those generally available from unaffiliated third parties.  </w:t>
      </w:r>
    </w:p>
    <w:p w14:paraId="5558A47C"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44AB1E16"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73AE0130"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19.</w:t>
      </w:r>
      <w:r>
        <w:rPr>
          <w:sz w:val="24"/>
        </w:rPr>
        <w:tab/>
        <w:t>(b)</w:t>
      </w:r>
      <w:r>
        <w:rPr>
          <w:sz w:val="24"/>
        </w:rPr>
        <w:tab/>
        <w:t>Indicate what properties the Company intends to acquire or lease.</w:t>
      </w:r>
    </w:p>
    <w:p w14:paraId="75708E69"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7A145BA2" w14:textId="77777777" w:rsidR="00405FD0" w:rsidRDefault="00405FD0">
      <w:pPr>
        <w:rPr>
          <w:rFonts w:ascii="Arial" w:hAnsi="Arial"/>
          <w:sz w:val="24"/>
        </w:rPr>
      </w:pPr>
      <w:r>
        <w:rPr>
          <w:rFonts w:ascii="Arial" w:hAnsi="Arial"/>
          <w:sz w:val="24"/>
        </w:rPr>
        <w:t>Generally, you should limit your answer to properties the Company intends to acquire in the next 12 months. In addition to describing a proposed acquisition, you should describe why it is being considered and how it will be accomplished.  If property is to be acquired with offering proceeds, set out the acquisition in Item 28, Milestones and Item 30, Use of Proceeds.  If the offering involves a minimum and maximum amount, describe properties to be acquired at both the minimum and the maximum offering amounts.</w:t>
      </w:r>
    </w:p>
    <w:p w14:paraId="7A0C620A" w14:textId="77777777" w:rsidR="00405FD0" w:rsidRDefault="00405FD0">
      <w:pPr>
        <w:rPr>
          <w:rFonts w:ascii="Arial" w:hAnsi="Arial"/>
          <w:sz w:val="24"/>
        </w:rPr>
      </w:pPr>
    </w:p>
    <w:p w14:paraId="481A1424" w14:textId="77777777" w:rsidR="00405FD0" w:rsidRDefault="00405FD0">
      <w:pPr>
        <w:rPr>
          <w:rFonts w:ascii="Arial" w:hAnsi="Arial"/>
          <w:sz w:val="24"/>
        </w:rPr>
      </w:pPr>
      <w:r>
        <w:rPr>
          <w:rFonts w:ascii="Arial" w:hAnsi="Arial"/>
          <w:sz w:val="24"/>
        </w:rPr>
        <w:t xml:space="preserve">Include the cost of such acquisitions and the sources of financing the Company expects to use in obtaining these </w:t>
      </w:r>
      <w:proofErr w:type="gramStart"/>
      <w:r>
        <w:rPr>
          <w:rFonts w:ascii="Arial" w:hAnsi="Arial"/>
          <w:sz w:val="24"/>
        </w:rPr>
        <w:t>properties;</w:t>
      </w:r>
      <w:proofErr w:type="gramEnd"/>
      <w:r>
        <w:rPr>
          <w:rFonts w:ascii="Arial" w:hAnsi="Arial"/>
          <w:sz w:val="24"/>
        </w:rPr>
        <w:t xml:space="preserve"> whether by purchase, lease or otherwise.  Address whether the Company will have the cash, credit worthiness, or capital stock available to purchase or lease the property.  Disclose sources of financing available to the Company other than the offering proceeds or bank financing. </w:t>
      </w:r>
    </w:p>
    <w:p w14:paraId="2B838252" w14:textId="77777777" w:rsidR="00405FD0" w:rsidRDefault="00405FD0">
      <w:pPr>
        <w:rPr>
          <w:rFonts w:ascii="Arial" w:hAnsi="Arial"/>
          <w:sz w:val="24"/>
        </w:rPr>
      </w:pPr>
    </w:p>
    <w:p w14:paraId="6F2B4413" w14:textId="77777777" w:rsidR="00405FD0" w:rsidRDefault="00405FD0">
      <w:pPr>
        <w:rPr>
          <w:rFonts w:ascii="Arial" w:hAnsi="Arial"/>
          <w:sz w:val="24"/>
        </w:rPr>
      </w:pPr>
      <w:r>
        <w:rPr>
          <w:rFonts w:ascii="Arial" w:hAnsi="Arial"/>
          <w:sz w:val="24"/>
        </w:rPr>
        <w:t xml:space="preserve">If you disclose acquisitions of property, you should distinguish between mere intentions, oral agreements, and written obligations. </w:t>
      </w:r>
    </w:p>
    <w:p w14:paraId="69DF8742" w14:textId="77777777" w:rsidR="00405FD0" w:rsidRDefault="00405FD0">
      <w:pPr>
        <w:rPr>
          <w:rFonts w:ascii="Arial" w:hAnsi="Arial"/>
          <w:sz w:val="24"/>
        </w:rPr>
      </w:pPr>
    </w:p>
    <w:p w14:paraId="3F54E0A5" w14:textId="77777777" w:rsidR="00405FD0" w:rsidRDefault="00405FD0">
      <w:pPr>
        <w:rPr>
          <w:rFonts w:ascii="Arial" w:hAnsi="Arial"/>
          <w:sz w:val="24"/>
        </w:rPr>
      </w:pPr>
      <w:r>
        <w:rPr>
          <w:rFonts w:ascii="Arial" w:hAnsi="Arial"/>
          <w:sz w:val="24"/>
        </w:rPr>
        <w:t>If the Company has not yet identified properties to be acquired, you should disclose the criteria or standards the Company will use to select and acquire the properties.</w:t>
      </w:r>
    </w:p>
    <w:p w14:paraId="363AE279" w14:textId="77777777" w:rsidR="00405FD0" w:rsidRDefault="00405FD0">
      <w:pPr>
        <w:rPr>
          <w:rFonts w:ascii="Arial" w:hAnsi="Arial"/>
          <w:sz w:val="24"/>
        </w:rPr>
      </w:pPr>
    </w:p>
    <w:p w14:paraId="0C0F0F35" w14:textId="77777777" w:rsidR="00405FD0" w:rsidRDefault="00405FD0">
      <w:pPr>
        <w:rPr>
          <w:rFonts w:ascii="Arial" w:hAnsi="Arial"/>
          <w:sz w:val="24"/>
        </w:rPr>
      </w:pPr>
      <w:r>
        <w:rPr>
          <w:rFonts w:ascii="Arial" w:hAnsi="Arial"/>
          <w:sz w:val="24"/>
        </w:rPr>
        <w:t>If no properties are going to be acquired, you should disclose that the Company does not plan to acquire any properties in the immediate future.</w:t>
      </w:r>
    </w:p>
    <w:p w14:paraId="38C7102A" w14:textId="77777777" w:rsidR="00405FD0" w:rsidRDefault="00405FD0">
      <w:pPr>
        <w:rPr>
          <w:rFonts w:ascii="Arial" w:hAnsi="Arial"/>
          <w:sz w:val="24"/>
        </w:rPr>
      </w:pPr>
    </w:p>
    <w:p w14:paraId="47C3DFAB" w14:textId="77777777" w:rsidR="00405FD0" w:rsidRDefault="00405FD0">
      <w:pPr>
        <w:rPr>
          <w:rFonts w:ascii="Arial" w:hAnsi="Arial"/>
          <w:sz w:val="24"/>
        </w:rPr>
      </w:pPr>
      <w:r>
        <w:rPr>
          <w:rFonts w:ascii="Arial" w:hAnsi="Arial"/>
          <w:sz w:val="24"/>
        </w:rPr>
        <w:t xml:space="preserve">In the event the Company is purchasing or leasing, or intends to purchase or lease, properties from officers, directors, stockholders or other key </w:t>
      </w:r>
      <w:proofErr w:type="gramStart"/>
      <w:r>
        <w:rPr>
          <w:rFonts w:ascii="Arial" w:hAnsi="Arial"/>
          <w:sz w:val="24"/>
        </w:rPr>
        <w:t>persons</w:t>
      </w:r>
      <w:proofErr w:type="gramEnd"/>
      <w:r>
        <w:rPr>
          <w:rFonts w:ascii="Arial" w:hAnsi="Arial"/>
          <w:sz w:val="24"/>
        </w:rPr>
        <w:t>, you should disclose the relationship and, if relevant, the conflict of interest.  Disclose whether the Company has established a policy with respect to affiliated transactions.</w:t>
      </w:r>
    </w:p>
    <w:p w14:paraId="406876BE"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02A025C7"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54D5F319"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b/>
          <w:sz w:val="24"/>
          <w:u w:val="single"/>
        </w:rPr>
      </w:pPr>
      <w:r>
        <w:rPr>
          <w:b/>
          <w:sz w:val="24"/>
          <w:u w:val="single"/>
        </w:rPr>
        <w:t>RESEARCH AND DEVELOPMENT</w:t>
      </w:r>
    </w:p>
    <w:p w14:paraId="2EDBDB94"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438390E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20.</w:t>
      </w:r>
      <w:r>
        <w:rPr>
          <w:sz w:val="24"/>
        </w:rPr>
        <w:tab/>
        <w:t xml:space="preserve">Indicate the amounts that the Company spent </w:t>
      </w:r>
      <w:proofErr w:type="gramStart"/>
      <w:r>
        <w:rPr>
          <w:sz w:val="24"/>
        </w:rPr>
        <w:t>for</w:t>
      </w:r>
      <w:proofErr w:type="gramEnd"/>
      <w:r>
        <w:rPr>
          <w:sz w:val="24"/>
        </w:rPr>
        <w:t xml:space="preserve"> research and development during its last fiscal year.</w:t>
      </w:r>
    </w:p>
    <w:p w14:paraId="295B13D0"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2613CBE2" w14:textId="77777777" w:rsidR="00405FD0" w:rsidRDefault="00405FD0">
      <w:pPr>
        <w:rPr>
          <w:rFonts w:ascii="Arial" w:hAnsi="Arial"/>
          <w:sz w:val="24"/>
        </w:rPr>
      </w:pPr>
      <w:r>
        <w:rPr>
          <w:rFonts w:ascii="Arial" w:hAnsi="Arial"/>
          <w:sz w:val="24"/>
        </w:rPr>
        <w:lastRenderedPageBreak/>
        <w:t xml:space="preserve">Research is the planned effort of a company to discover new information to help create a new product, service, process or technique or vastly improve a current one.  Research does not include market research and market testing as this activity relates to the </w:t>
      </w:r>
      <w:proofErr w:type="gramStart"/>
      <w:r>
        <w:rPr>
          <w:rFonts w:ascii="Arial" w:hAnsi="Arial"/>
          <w:sz w:val="24"/>
        </w:rPr>
        <w:t>selling</w:t>
      </w:r>
      <w:proofErr w:type="gramEnd"/>
      <w:r>
        <w:rPr>
          <w:rFonts w:ascii="Arial" w:hAnsi="Arial"/>
          <w:sz w:val="24"/>
        </w:rPr>
        <w:t xml:space="preserve"> and marketing operations of the company.  Development takes the findings generated by research and formulates a plan to create the desired item or improve the existing one. </w:t>
      </w:r>
    </w:p>
    <w:p w14:paraId="60817537" w14:textId="77777777" w:rsidR="00405FD0" w:rsidRDefault="00405FD0">
      <w:pPr>
        <w:rPr>
          <w:rFonts w:ascii="Arial" w:hAnsi="Arial"/>
          <w:sz w:val="24"/>
        </w:rPr>
      </w:pPr>
    </w:p>
    <w:p w14:paraId="617AB032" w14:textId="77777777" w:rsidR="00405FD0" w:rsidRDefault="00405FD0">
      <w:pPr>
        <w:rPr>
          <w:rFonts w:ascii="Arial" w:hAnsi="Arial"/>
          <w:sz w:val="24"/>
        </w:rPr>
      </w:pPr>
      <w:r>
        <w:rPr>
          <w:rFonts w:ascii="Arial" w:hAnsi="Arial"/>
          <w:sz w:val="24"/>
        </w:rPr>
        <w:t xml:space="preserve">Research and development </w:t>
      </w:r>
      <w:proofErr w:type="gramStart"/>
      <w:r>
        <w:rPr>
          <w:rFonts w:ascii="Arial" w:hAnsi="Arial"/>
          <w:sz w:val="24"/>
        </w:rPr>
        <w:t>implies</w:t>
      </w:r>
      <w:proofErr w:type="gramEnd"/>
      <w:r>
        <w:rPr>
          <w:rFonts w:ascii="Arial" w:hAnsi="Arial"/>
          <w:sz w:val="24"/>
        </w:rPr>
        <w:t xml:space="preserve"> a future benefit.  You should disclose how the knowledge gained through research and development will be valuable to the Company and how the Company is likely to be able to derive </w:t>
      </w:r>
      <w:proofErr w:type="gramStart"/>
      <w:r>
        <w:rPr>
          <w:rFonts w:ascii="Arial" w:hAnsi="Arial"/>
          <w:sz w:val="24"/>
        </w:rPr>
        <w:t>a commercial</w:t>
      </w:r>
      <w:proofErr w:type="gramEnd"/>
      <w:r>
        <w:rPr>
          <w:rFonts w:ascii="Arial" w:hAnsi="Arial"/>
          <w:sz w:val="24"/>
        </w:rPr>
        <w:t xml:space="preserve"> benefit from that knowledge.  The Company might exploit the knowledge by producing the product or offering the service or by licensing or selling the technology to others.  </w:t>
      </w:r>
    </w:p>
    <w:p w14:paraId="3AC6599D" w14:textId="77777777" w:rsidR="00405FD0" w:rsidRDefault="00405FD0">
      <w:pPr>
        <w:rPr>
          <w:rFonts w:ascii="Arial" w:hAnsi="Arial"/>
          <w:sz w:val="24"/>
        </w:rPr>
      </w:pPr>
    </w:p>
    <w:p w14:paraId="6668A1A4" w14:textId="77777777" w:rsidR="00405FD0" w:rsidRDefault="00405FD0">
      <w:pPr>
        <w:rPr>
          <w:rFonts w:ascii="Arial" w:hAnsi="Arial"/>
          <w:sz w:val="24"/>
        </w:rPr>
      </w:pPr>
      <w:r>
        <w:rPr>
          <w:rFonts w:ascii="Arial" w:hAnsi="Arial"/>
          <w:sz w:val="24"/>
        </w:rPr>
        <w:t>In discussing historical research and development expenditures, you must identify any expenditures that relate to products or processes that the Company no longer expects to pursue.  Additionally, you should distinguish between cumulative research and development and research and development for the last fiscal year.</w:t>
      </w:r>
    </w:p>
    <w:p w14:paraId="570E06F7" w14:textId="77777777" w:rsidR="00405FD0" w:rsidRDefault="00405FD0">
      <w:pPr>
        <w:rPr>
          <w:rFonts w:ascii="Arial" w:hAnsi="Arial"/>
          <w:sz w:val="24"/>
        </w:rPr>
      </w:pPr>
    </w:p>
    <w:p w14:paraId="502E0B45" w14:textId="77777777" w:rsidR="00405FD0" w:rsidRDefault="00405FD0">
      <w:pPr>
        <w:rPr>
          <w:rFonts w:ascii="Arial" w:hAnsi="Arial"/>
          <w:sz w:val="24"/>
        </w:rPr>
      </w:pPr>
      <w:r>
        <w:rPr>
          <w:rFonts w:ascii="Arial" w:hAnsi="Arial"/>
          <w:sz w:val="24"/>
        </w:rPr>
        <w:t>If the Company has engaged in research and development and had revenues in the last fiscal year, disclose the percentage of the Company’s fiscal year revenues these amounts represent.</w:t>
      </w:r>
    </w:p>
    <w:p w14:paraId="1173323B"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0B5AC4F3"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344244A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21.</w:t>
      </w:r>
      <w:r>
        <w:rPr>
          <w:sz w:val="24"/>
        </w:rPr>
        <w:tab/>
        <w:t>(a)</w:t>
      </w:r>
      <w:r>
        <w:rPr>
          <w:sz w:val="24"/>
        </w:rPr>
        <w:tab/>
        <w:t>Will the Company expend funds on research and development during the current fiscal year?</w:t>
      </w:r>
      <w:r>
        <w:rPr>
          <w:sz w:val="24"/>
        </w:rPr>
        <w:tab/>
      </w:r>
      <w:r>
        <w:rPr>
          <w:sz w:val="24"/>
        </w:rPr>
        <w:tab/>
        <w:t xml:space="preserve"> </w:t>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6D50216A"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361ED78B"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583FC90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21</w:t>
      </w:r>
      <w:r>
        <w:rPr>
          <w:sz w:val="24"/>
        </w:rPr>
        <w:tab/>
        <w:t>(b)</w:t>
      </w:r>
      <w:r>
        <w:rPr>
          <w:sz w:val="24"/>
        </w:rPr>
        <w:tab/>
        <w:t>If yes, how much does the Company plan to spend on research and development during the current fiscal year?</w:t>
      </w:r>
    </w:p>
    <w:p w14:paraId="22103A6F"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639E77D5"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5168197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21.</w:t>
      </w:r>
      <w:r>
        <w:rPr>
          <w:sz w:val="24"/>
        </w:rPr>
        <w:tab/>
        <w:t>(c)</w:t>
      </w:r>
      <w:r>
        <w:rPr>
          <w:sz w:val="24"/>
        </w:rPr>
        <w:tab/>
        <w:t>How does the Company intend to fund these research and development costs?</w:t>
      </w:r>
    </w:p>
    <w:p w14:paraId="21A5EA6F"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751F75FE" w14:textId="77777777" w:rsidR="00405FD0" w:rsidRDefault="00405FD0">
      <w:pPr>
        <w:rPr>
          <w:rFonts w:ascii="Arial" w:hAnsi="Arial"/>
          <w:sz w:val="24"/>
        </w:rPr>
      </w:pPr>
      <w:proofErr w:type="gramStart"/>
      <w:r>
        <w:rPr>
          <w:rFonts w:ascii="Arial" w:hAnsi="Arial"/>
          <w:sz w:val="24"/>
        </w:rPr>
        <w:t>Disclose</w:t>
      </w:r>
      <w:proofErr w:type="gramEnd"/>
      <w:r>
        <w:rPr>
          <w:rFonts w:ascii="Arial" w:hAnsi="Arial"/>
          <w:sz w:val="24"/>
        </w:rPr>
        <w:t xml:space="preserve"> all sources of funding.  If the Company intends to apply proceeds from the offering to research and development costs, set out the use in Item 28, Milestones and Item 30, Use of Proceeds.  If the offering involves a minimum and maximum amount, include the amount of proceeds to be applied to research and development at both the minimum and the maximum offering amounts.  </w:t>
      </w:r>
    </w:p>
    <w:p w14:paraId="52FE9106"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0B0E87D9"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477E3C31"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b/>
          <w:sz w:val="24"/>
          <w:u w:val="single"/>
        </w:rPr>
        <w:t>GOVERNMENTAL REGULATION</w:t>
      </w:r>
    </w:p>
    <w:p w14:paraId="50D7EBA8"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p>
    <w:p w14:paraId="06786D4B" w14:textId="77777777" w:rsidR="00405FD0" w:rsidRDefault="00405FD0">
      <w:pPr>
        <w:pBdr>
          <w:top w:val="single" w:sz="6" w:space="1" w:color="auto"/>
          <w:left w:val="single" w:sz="6" w:space="4" w:color="auto"/>
          <w:bottom w:val="single" w:sz="6" w:space="1" w:color="auto"/>
          <w:right w:val="single" w:sz="6"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r>
        <w:rPr>
          <w:sz w:val="24"/>
        </w:rPr>
        <w:lastRenderedPageBreak/>
        <w:t>22.</w:t>
      </w:r>
      <w:r>
        <w:rPr>
          <w:sz w:val="24"/>
        </w:rPr>
        <w:tab/>
        <w:t>(a)</w:t>
      </w:r>
      <w:r>
        <w:rPr>
          <w:sz w:val="24"/>
        </w:rPr>
        <w:tab/>
        <w:t>Is the Company's business subject to material regulation by any governmental agency?</w:t>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 </w:t>
      </w:r>
    </w:p>
    <w:p w14:paraId="550580E1"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p>
    <w:p w14:paraId="4F2E1F24"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p>
    <w:p w14:paraId="376D7508" w14:textId="77777777" w:rsidR="00405FD0" w:rsidRDefault="00405FD0">
      <w:pPr>
        <w:pBdr>
          <w:top w:val="single" w:sz="6" w:space="1" w:color="auto"/>
          <w:left w:val="single" w:sz="6" w:space="4" w:color="auto"/>
          <w:bottom w:val="single" w:sz="6" w:space="1" w:color="auto"/>
          <w:right w:val="single" w:sz="6"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r>
        <w:rPr>
          <w:sz w:val="24"/>
        </w:rPr>
        <w:t>22.</w:t>
      </w:r>
      <w:r>
        <w:rPr>
          <w:sz w:val="24"/>
        </w:rPr>
        <w:tab/>
        <w:t>(b)</w:t>
      </w:r>
      <w:r>
        <w:rPr>
          <w:sz w:val="24"/>
        </w:rPr>
        <w:tab/>
        <w:t>Are the Company's products or services subject to material regulation by any governmental agency?</w:t>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 </w:t>
      </w:r>
    </w:p>
    <w:p w14:paraId="7D2F7C49"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p>
    <w:p w14:paraId="21BFE832"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p>
    <w:p w14:paraId="5A3B7A63" w14:textId="77777777" w:rsidR="00405FD0" w:rsidRDefault="00405FD0">
      <w:pPr>
        <w:pBdr>
          <w:top w:val="single" w:sz="6" w:space="1" w:color="auto"/>
          <w:left w:val="single" w:sz="6" w:space="4" w:color="auto"/>
          <w:bottom w:val="single" w:sz="6" w:space="1" w:color="auto"/>
          <w:right w:val="single" w:sz="6"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r>
        <w:rPr>
          <w:sz w:val="24"/>
        </w:rPr>
        <w:t>22.</w:t>
      </w:r>
      <w:r>
        <w:rPr>
          <w:sz w:val="24"/>
        </w:rPr>
        <w:tab/>
        <w:t>(c)</w:t>
      </w:r>
      <w:r>
        <w:rPr>
          <w:sz w:val="24"/>
        </w:rPr>
        <w:tab/>
        <w:t>Are the Company's properties subject to material regulation by any governmental agency?</w:t>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 </w:t>
      </w:r>
    </w:p>
    <w:p w14:paraId="36D318F5"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p>
    <w:p w14:paraId="5B71458B"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p>
    <w:p w14:paraId="2385DDD5" w14:textId="77777777" w:rsidR="00405FD0" w:rsidRDefault="00405FD0">
      <w:pPr>
        <w:pBdr>
          <w:top w:val="single" w:sz="6" w:space="1" w:color="auto"/>
          <w:left w:val="single" w:sz="6" w:space="4" w:color="auto"/>
          <w:bottom w:val="single" w:sz="6" w:space="1" w:color="auto"/>
          <w:right w:val="single" w:sz="6"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r>
        <w:rPr>
          <w:sz w:val="24"/>
        </w:rPr>
        <w:t>22.</w:t>
      </w:r>
      <w:r>
        <w:rPr>
          <w:sz w:val="24"/>
        </w:rPr>
        <w:tab/>
        <w:t>(d)</w:t>
      </w:r>
      <w:r>
        <w:rPr>
          <w:sz w:val="24"/>
        </w:rPr>
        <w:tab/>
        <w:t>Explain in detail any “yes” answers to Items 22(a), 22(b), or 22(c), including the nature and extent of the regulation and its effect or potential effect upon the Company.</w:t>
      </w:r>
    </w:p>
    <w:p w14:paraId="619C0347"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39369EE6" w14:textId="77777777" w:rsidR="00405FD0" w:rsidRDefault="00405FD0">
      <w:pPr>
        <w:rPr>
          <w:rFonts w:ascii="Arial" w:hAnsi="Arial"/>
          <w:sz w:val="24"/>
        </w:rPr>
      </w:pPr>
      <w:r>
        <w:rPr>
          <w:rFonts w:ascii="Arial" w:hAnsi="Arial"/>
          <w:sz w:val="24"/>
        </w:rPr>
        <w:t>Concentrate on regulations that extend to the core of the Company’s business. Avoid disclosing regulations that are not material or important to the Company’s business.  The key question is</w:t>
      </w:r>
      <w:proofErr w:type="gramStart"/>
      <w:r>
        <w:rPr>
          <w:rFonts w:ascii="Arial" w:hAnsi="Arial"/>
          <w:sz w:val="24"/>
        </w:rPr>
        <w:t>:  Does</w:t>
      </w:r>
      <w:proofErr w:type="gramEnd"/>
      <w:r>
        <w:rPr>
          <w:rFonts w:ascii="Arial" w:hAnsi="Arial"/>
          <w:sz w:val="24"/>
        </w:rPr>
        <w:t xml:space="preserve"> the regulation have a substantial impact on the Company at this phase of the Company's business?  If the answer is yes, you should disclose it.</w:t>
      </w:r>
    </w:p>
    <w:p w14:paraId="7F7AAACD" w14:textId="77777777" w:rsidR="00405FD0" w:rsidRDefault="00405FD0">
      <w:pPr>
        <w:rPr>
          <w:rFonts w:ascii="Arial" w:hAnsi="Arial"/>
          <w:sz w:val="24"/>
        </w:rPr>
      </w:pPr>
    </w:p>
    <w:p w14:paraId="1FF78518" w14:textId="77777777" w:rsidR="00405FD0" w:rsidRDefault="00405FD0">
      <w:pPr>
        <w:rPr>
          <w:rFonts w:ascii="Arial" w:hAnsi="Arial"/>
          <w:sz w:val="24"/>
        </w:rPr>
      </w:pPr>
      <w:r>
        <w:rPr>
          <w:rFonts w:ascii="Arial" w:hAnsi="Arial"/>
          <w:sz w:val="24"/>
        </w:rPr>
        <w:t xml:space="preserve">Regulations can be imposed on a company by federal, state, provincial or local government agencies.  In completing your response to this Item, you should first identify the type of regulation and then, if it is material, disclose the impact of the regulation.  In determining the impact or the potential impact of regulation upon the Company, consider whether </w:t>
      </w:r>
      <w:proofErr w:type="gramStart"/>
      <w:r>
        <w:rPr>
          <w:rFonts w:ascii="Arial" w:hAnsi="Arial"/>
          <w:sz w:val="24"/>
        </w:rPr>
        <w:t>a capital</w:t>
      </w:r>
      <w:proofErr w:type="gramEnd"/>
      <w:r>
        <w:rPr>
          <w:rFonts w:ascii="Arial" w:hAnsi="Arial"/>
          <w:sz w:val="24"/>
        </w:rPr>
        <w:t xml:space="preserve"> expenditure may be necessary, earnings may be curtailed, the competitive position of the Company may be changed, or the continuation of the business may be imperiled.</w:t>
      </w:r>
    </w:p>
    <w:p w14:paraId="75B99EB1" w14:textId="77777777" w:rsidR="00405FD0" w:rsidRDefault="00405FD0">
      <w:pPr>
        <w:rPr>
          <w:rFonts w:ascii="Arial" w:hAnsi="Arial"/>
          <w:sz w:val="24"/>
        </w:rPr>
      </w:pPr>
    </w:p>
    <w:p w14:paraId="6D09D63F" w14:textId="77777777" w:rsidR="00405FD0" w:rsidRDefault="00405FD0">
      <w:pPr>
        <w:rPr>
          <w:rFonts w:ascii="Arial" w:hAnsi="Arial"/>
          <w:sz w:val="24"/>
        </w:rPr>
      </w:pPr>
      <w:r>
        <w:rPr>
          <w:rFonts w:ascii="Arial" w:hAnsi="Arial"/>
          <w:sz w:val="24"/>
        </w:rPr>
        <w:t>Discuss regulatory related expenditures that the Company anticipates will be significant.  If proceeds of the offering are to be used to pay for them, disclose the expenditure in Item 30, Use of Proceeds.</w:t>
      </w:r>
    </w:p>
    <w:p w14:paraId="2D6D2919" w14:textId="77777777" w:rsidR="00405FD0" w:rsidRDefault="00405FD0">
      <w:pPr>
        <w:rPr>
          <w:rFonts w:ascii="Arial" w:hAnsi="Arial"/>
          <w:sz w:val="24"/>
        </w:rPr>
      </w:pPr>
    </w:p>
    <w:p w14:paraId="4FCE6173" w14:textId="77777777" w:rsidR="00405FD0" w:rsidRDefault="00405FD0">
      <w:pPr>
        <w:rPr>
          <w:rFonts w:ascii="Arial" w:hAnsi="Arial"/>
          <w:sz w:val="24"/>
        </w:rPr>
      </w:pPr>
      <w:r>
        <w:rPr>
          <w:rFonts w:ascii="Arial" w:hAnsi="Arial"/>
          <w:sz w:val="24"/>
        </w:rPr>
        <w:t xml:space="preserve">If the Company is highly dependent upon compliance with a certain </w:t>
      </w:r>
      <w:proofErr w:type="gramStart"/>
      <w:r>
        <w:rPr>
          <w:rFonts w:ascii="Arial" w:hAnsi="Arial"/>
          <w:sz w:val="24"/>
        </w:rPr>
        <w:t>governmental</w:t>
      </w:r>
      <w:proofErr w:type="gramEnd"/>
      <w:r>
        <w:rPr>
          <w:rFonts w:ascii="Arial" w:hAnsi="Arial"/>
          <w:sz w:val="24"/>
        </w:rPr>
        <w:t xml:space="preserve"> regulation </w:t>
      </w:r>
      <w:proofErr w:type="gramStart"/>
      <w:r>
        <w:rPr>
          <w:rFonts w:ascii="Arial" w:hAnsi="Arial"/>
          <w:sz w:val="24"/>
        </w:rPr>
        <w:t>in order to</w:t>
      </w:r>
      <w:proofErr w:type="gramEnd"/>
      <w:r>
        <w:rPr>
          <w:rFonts w:ascii="Arial" w:hAnsi="Arial"/>
          <w:sz w:val="24"/>
        </w:rPr>
        <w:t xml:space="preserve"> do business, disclose this fact in Item 1, Risk Factors. </w:t>
      </w:r>
    </w:p>
    <w:p w14:paraId="3B7D498D" w14:textId="77777777" w:rsidR="00405FD0" w:rsidRDefault="00405FD0">
      <w:pPr>
        <w:rPr>
          <w:rFonts w:ascii="Arial" w:hAnsi="Arial"/>
          <w:sz w:val="24"/>
        </w:rPr>
      </w:pPr>
    </w:p>
    <w:p w14:paraId="507B78B8" w14:textId="77777777" w:rsidR="00405FD0" w:rsidRDefault="00405FD0">
      <w:pPr>
        <w:rPr>
          <w:rFonts w:ascii="Arial" w:hAnsi="Arial"/>
          <w:sz w:val="24"/>
        </w:rPr>
      </w:pPr>
      <w:r>
        <w:rPr>
          <w:rFonts w:ascii="Arial" w:hAnsi="Arial"/>
          <w:sz w:val="24"/>
        </w:rPr>
        <w:t xml:space="preserve">If compliance with a certain government regulation is a key to the Company’s </w:t>
      </w:r>
      <w:proofErr w:type="gramStart"/>
      <w:r>
        <w:rPr>
          <w:rFonts w:ascii="Arial" w:hAnsi="Arial"/>
          <w:sz w:val="24"/>
        </w:rPr>
        <w:t>near term</w:t>
      </w:r>
      <w:proofErr w:type="gramEnd"/>
      <w:r>
        <w:rPr>
          <w:rFonts w:ascii="Arial" w:hAnsi="Arial"/>
          <w:sz w:val="24"/>
        </w:rPr>
        <w:t xml:space="preserve"> profitability, you should include compliance with that regulation as a step in Item 28, Milestones.</w:t>
      </w:r>
    </w:p>
    <w:p w14:paraId="2BD30429" w14:textId="77777777" w:rsidR="00405FD0" w:rsidRDefault="00405FD0">
      <w:pPr>
        <w:rPr>
          <w:rFonts w:ascii="Arial" w:hAnsi="Arial"/>
          <w:sz w:val="24"/>
        </w:rPr>
      </w:pPr>
    </w:p>
    <w:p w14:paraId="59536026" w14:textId="77777777" w:rsidR="00405FD0" w:rsidRDefault="00405FD0">
      <w:pPr>
        <w:rPr>
          <w:rFonts w:ascii="Arial" w:hAnsi="Arial"/>
          <w:sz w:val="24"/>
        </w:rPr>
      </w:pPr>
      <w:r>
        <w:rPr>
          <w:rFonts w:ascii="Arial" w:hAnsi="Arial"/>
          <w:sz w:val="24"/>
        </w:rPr>
        <w:t xml:space="preserve">The Company must look at indirect and direct impact of a regulation upon the Company's business, products or properties.  An example of an indirect regulatory impact would be a decline in the business of a company that makes wood pellets for </w:t>
      </w:r>
      <w:r>
        <w:rPr>
          <w:rFonts w:ascii="Arial" w:hAnsi="Arial"/>
          <w:sz w:val="24"/>
        </w:rPr>
        <w:lastRenderedPageBreak/>
        <w:t xml:space="preserve">wood pellet stoves </w:t>
      </w:r>
      <w:proofErr w:type="gramStart"/>
      <w:r>
        <w:rPr>
          <w:rFonts w:ascii="Arial" w:hAnsi="Arial"/>
          <w:sz w:val="24"/>
        </w:rPr>
        <w:t>due to the fact that</w:t>
      </w:r>
      <w:proofErr w:type="gramEnd"/>
      <w:r>
        <w:rPr>
          <w:rFonts w:ascii="Arial" w:hAnsi="Arial"/>
          <w:sz w:val="24"/>
        </w:rPr>
        <w:t xml:space="preserve"> its customers become subject to strict environmental regulation for emissions. </w:t>
      </w:r>
    </w:p>
    <w:p w14:paraId="6E9C880A"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061BD99A"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7577A70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23.</w:t>
      </w:r>
      <w:r>
        <w:rPr>
          <w:sz w:val="24"/>
        </w:rPr>
        <w:tab/>
        <w:t>(a)</w:t>
      </w:r>
      <w:r>
        <w:rPr>
          <w:sz w:val="24"/>
        </w:rPr>
        <w:tab/>
        <w:t>Is the Company required to have a license or permit to conduct business?</w:t>
      </w:r>
    </w:p>
    <w:p w14:paraId="0A50DA8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 </w:t>
      </w:r>
    </w:p>
    <w:p w14:paraId="5ADCD625"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65102680"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37A1ED4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23.</w:t>
      </w:r>
      <w:r>
        <w:rPr>
          <w:sz w:val="24"/>
        </w:rPr>
        <w:tab/>
        <w:t>(b</w:t>
      </w:r>
      <w:proofErr w:type="gramStart"/>
      <w:r>
        <w:rPr>
          <w:sz w:val="24"/>
        </w:rPr>
        <w:t xml:space="preserve">) </w:t>
      </w:r>
      <w:r>
        <w:rPr>
          <w:sz w:val="24"/>
        </w:rPr>
        <w:tab/>
        <w:t>If</w:t>
      </w:r>
      <w:proofErr w:type="gramEnd"/>
      <w:r>
        <w:rPr>
          <w:sz w:val="24"/>
        </w:rPr>
        <w:t xml:space="preserve"> yes, does the Company have the required license or permit?</w:t>
      </w:r>
    </w:p>
    <w:p w14:paraId="5A1831B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6D37A4B9"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0AB74159"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3352BBC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23.</w:t>
      </w:r>
      <w:r>
        <w:rPr>
          <w:sz w:val="24"/>
        </w:rPr>
        <w:tab/>
        <w:t>(c)</w:t>
      </w:r>
      <w:r>
        <w:rPr>
          <w:sz w:val="24"/>
        </w:rPr>
        <w:tab/>
        <w:t>If the answer to Item 23(b) is "yes," describe the effect on the Company and its business if it were to lose the license or permit.</w:t>
      </w:r>
    </w:p>
    <w:p w14:paraId="07FB00AA"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435529C9"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3530EE6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23.</w:t>
      </w:r>
      <w:r>
        <w:rPr>
          <w:sz w:val="24"/>
        </w:rPr>
        <w:tab/>
        <w:t>(d)</w:t>
      </w:r>
      <w:r>
        <w:rPr>
          <w:sz w:val="24"/>
        </w:rPr>
        <w:tab/>
        <w:t>If the Company has not yet acquired a required license or permit, describe the steps the Company needs to take to obtain the license or permit.  Estimate the time it will take to complete each step.</w:t>
      </w:r>
    </w:p>
    <w:p w14:paraId="31375604"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32EB9472" w14:textId="77777777" w:rsidR="00405FD0" w:rsidRDefault="00405FD0">
      <w:pPr>
        <w:rPr>
          <w:rFonts w:ascii="Arial" w:hAnsi="Arial"/>
          <w:sz w:val="24"/>
        </w:rPr>
      </w:pPr>
      <w:r>
        <w:rPr>
          <w:rFonts w:ascii="Arial" w:hAnsi="Arial"/>
          <w:sz w:val="24"/>
        </w:rPr>
        <w:t>To respond to this Item ask yourself the following questions:</w:t>
      </w:r>
    </w:p>
    <w:p w14:paraId="12AAADB6" w14:textId="77777777" w:rsidR="00405FD0" w:rsidRDefault="00405FD0">
      <w:pPr>
        <w:rPr>
          <w:rFonts w:ascii="Arial" w:hAnsi="Arial"/>
          <w:sz w:val="24"/>
        </w:rPr>
      </w:pPr>
    </w:p>
    <w:p w14:paraId="38D6DFDB" w14:textId="77777777" w:rsidR="00405FD0" w:rsidRDefault="00405FD0" w:rsidP="00405FD0">
      <w:pPr>
        <w:pStyle w:val="Style"/>
        <w:numPr>
          <w:ilvl w:val="0"/>
          <w:numId w:val="26"/>
        </w:numPr>
        <w:tabs>
          <w:tab w:val="left" w:pos="-1440"/>
        </w:tabs>
        <w:rPr>
          <w:rFonts w:ascii="Arial" w:hAnsi="Arial"/>
        </w:rPr>
      </w:pPr>
      <w:r>
        <w:rPr>
          <w:rFonts w:ascii="Arial" w:hAnsi="Arial"/>
        </w:rPr>
        <w:t>What licenses, permits or other authority does the Company already have?</w:t>
      </w:r>
    </w:p>
    <w:p w14:paraId="2656AC00" w14:textId="77777777" w:rsidR="00405FD0" w:rsidRDefault="00405FD0" w:rsidP="00405FD0">
      <w:pPr>
        <w:pStyle w:val="Style"/>
        <w:numPr>
          <w:ilvl w:val="0"/>
          <w:numId w:val="26"/>
        </w:numPr>
        <w:tabs>
          <w:tab w:val="left" w:pos="-1440"/>
        </w:tabs>
        <w:rPr>
          <w:rFonts w:ascii="Arial" w:hAnsi="Arial"/>
        </w:rPr>
      </w:pPr>
      <w:r>
        <w:rPr>
          <w:rFonts w:ascii="Arial" w:hAnsi="Arial"/>
        </w:rPr>
        <w:t xml:space="preserve">What licenses, permits or other </w:t>
      </w:r>
      <w:proofErr w:type="gramStart"/>
      <w:r>
        <w:rPr>
          <w:rFonts w:ascii="Arial" w:hAnsi="Arial"/>
        </w:rPr>
        <w:t>authority</w:t>
      </w:r>
      <w:proofErr w:type="gramEnd"/>
      <w:r>
        <w:rPr>
          <w:rFonts w:ascii="Arial" w:hAnsi="Arial"/>
        </w:rPr>
        <w:t xml:space="preserve"> must the Company have </w:t>
      </w:r>
      <w:proofErr w:type="gramStart"/>
      <w:r>
        <w:rPr>
          <w:rFonts w:ascii="Arial" w:hAnsi="Arial"/>
        </w:rPr>
        <w:t>in order to</w:t>
      </w:r>
      <w:proofErr w:type="gramEnd"/>
      <w:r>
        <w:rPr>
          <w:rFonts w:ascii="Arial" w:hAnsi="Arial"/>
        </w:rPr>
        <w:t xml:space="preserve"> conduct business? </w:t>
      </w:r>
    </w:p>
    <w:p w14:paraId="661154DD" w14:textId="77777777" w:rsidR="00405FD0" w:rsidRDefault="00405FD0" w:rsidP="00405FD0">
      <w:pPr>
        <w:pStyle w:val="Style"/>
        <w:numPr>
          <w:ilvl w:val="0"/>
          <w:numId w:val="26"/>
        </w:numPr>
        <w:tabs>
          <w:tab w:val="left" w:pos="-1440"/>
        </w:tabs>
        <w:rPr>
          <w:rFonts w:ascii="Arial" w:hAnsi="Arial"/>
        </w:rPr>
      </w:pPr>
      <w:r>
        <w:rPr>
          <w:rFonts w:ascii="Arial" w:hAnsi="Arial"/>
        </w:rPr>
        <w:t>How long will it take the Company to obtain the license or permit?</w:t>
      </w:r>
    </w:p>
    <w:p w14:paraId="41F18C75" w14:textId="77777777" w:rsidR="00405FD0" w:rsidRDefault="00405FD0" w:rsidP="00405FD0">
      <w:pPr>
        <w:pStyle w:val="Style"/>
        <w:numPr>
          <w:ilvl w:val="0"/>
          <w:numId w:val="26"/>
        </w:numPr>
        <w:tabs>
          <w:tab w:val="left" w:pos="-1440"/>
        </w:tabs>
        <w:rPr>
          <w:rFonts w:ascii="Arial" w:hAnsi="Arial"/>
        </w:rPr>
      </w:pPr>
      <w:r>
        <w:rPr>
          <w:rFonts w:ascii="Arial" w:hAnsi="Arial"/>
        </w:rPr>
        <w:t>What if the Company does not obtain the license or permit?</w:t>
      </w:r>
    </w:p>
    <w:p w14:paraId="6AA64D1A" w14:textId="77777777" w:rsidR="00405FD0" w:rsidRDefault="00405FD0" w:rsidP="00405FD0">
      <w:pPr>
        <w:pStyle w:val="Style"/>
        <w:numPr>
          <w:ilvl w:val="0"/>
          <w:numId w:val="26"/>
        </w:numPr>
        <w:tabs>
          <w:tab w:val="left" w:pos="-1440"/>
        </w:tabs>
        <w:rPr>
          <w:rFonts w:ascii="Arial" w:hAnsi="Arial"/>
        </w:rPr>
      </w:pPr>
      <w:r>
        <w:rPr>
          <w:rFonts w:ascii="Arial" w:hAnsi="Arial"/>
        </w:rPr>
        <w:t>What if the Company loses its license or permit?</w:t>
      </w:r>
    </w:p>
    <w:p w14:paraId="08E8CE2B" w14:textId="77777777" w:rsidR="00405FD0" w:rsidRDefault="00405FD0">
      <w:pPr>
        <w:rPr>
          <w:rFonts w:ascii="Arial" w:hAnsi="Arial"/>
          <w:sz w:val="24"/>
        </w:rPr>
      </w:pPr>
    </w:p>
    <w:p w14:paraId="6639F46D" w14:textId="77777777" w:rsidR="00405FD0" w:rsidRDefault="00405FD0">
      <w:pPr>
        <w:pStyle w:val="OutlineNotIndented"/>
        <w:numPr>
          <w:ilvl w:val="0"/>
          <w:numId w:val="0"/>
        </w:numPr>
        <w:rPr>
          <w:rFonts w:ascii="Arial" w:hAnsi="Arial"/>
        </w:rPr>
      </w:pPr>
      <w:r>
        <w:rPr>
          <w:rFonts w:ascii="Arial" w:hAnsi="Arial"/>
        </w:rPr>
        <w:t xml:space="preserve">If the Company is highly dependent upon obtaining a license or permit </w:t>
      </w:r>
      <w:proofErr w:type="gramStart"/>
      <w:r>
        <w:rPr>
          <w:rFonts w:ascii="Arial" w:hAnsi="Arial"/>
        </w:rPr>
        <w:t>in order to</w:t>
      </w:r>
      <w:proofErr w:type="gramEnd"/>
      <w:r>
        <w:rPr>
          <w:rFonts w:ascii="Arial" w:hAnsi="Arial"/>
        </w:rPr>
        <w:t xml:space="preserve"> do business, this fact should be disclosed as a risk factor. </w:t>
      </w:r>
    </w:p>
    <w:p w14:paraId="5862EB43" w14:textId="77777777" w:rsidR="00405FD0" w:rsidRDefault="00405FD0">
      <w:pPr>
        <w:rPr>
          <w:rFonts w:ascii="Arial" w:hAnsi="Arial"/>
          <w:sz w:val="24"/>
        </w:rPr>
      </w:pPr>
    </w:p>
    <w:p w14:paraId="65E8583B" w14:textId="77777777" w:rsidR="00405FD0" w:rsidRDefault="00405FD0">
      <w:pPr>
        <w:rPr>
          <w:rFonts w:ascii="Arial" w:hAnsi="Arial"/>
          <w:sz w:val="24"/>
        </w:rPr>
      </w:pPr>
      <w:r>
        <w:rPr>
          <w:rFonts w:ascii="Arial" w:hAnsi="Arial"/>
          <w:sz w:val="24"/>
        </w:rPr>
        <w:t>If obtaining a license or permit is a key to achieving profitability in the near term, disclose that fact as a step in Item 28, Milestones.</w:t>
      </w:r>
    </w:p>
    <w:p w14:paraId="1D8DC90B" w14:textId="77777777" w:rsidR="00405FD0" w:rsidRDefault="00405FD0">
      <w:pPr>
        <w:rPr>
          <w:rFonts w:ascii="Arial" w:hAnsi="Arial"/>
          <w:sz w:val="24"/>
        </w:rPr>
      </w:pPr>
    </w:p>
    <w:p w14:paraId="63667D44"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6DE08479"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b/>
          <w:sz w:val="24"/>
          <w:u w:val="single"/>
        </w:rPr>
        <w:t>COMPANY HISTORY AND ORGANIZATION</w:t>
      </w:r>
    </w:p>
    <w:p w14:paraId="59470FF0"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163B5F4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24.</w:t>
      </w:r>
      <w:r>
        <w:rPr>
          <w:sz w:val="24"/>
        </w:rPr>
        <w:tab/>
        <w:t>Summarize the material events in the development of the Company.</w:t>
      </w:r>
    </w:p>
    <w:p w14:paraId="7EC3E323"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3BEDB192" w14:textId="77777777" w:rsidR="00405FD0" w:rsidRDefault="00405FD0">
      <w:pPr>
        <w:rPr>
          <w:rFonts w:ascii="Arial" w:hAnsi="Arial"/>
          <w:sz w:val="24"/>
        </w:rPr>
      </w:pPr>
      <w:r>
        <w:rPr>
          <w:rFonts w:ascii="Arial" w:hAnsi="Arial"/>
          <w:sz w:val="24"/>
        </w:rPr>
        <w:t xml:space="preserve">Why was the Company started?  What was the initial strategy of the Company?  If the strategy of the Company changed from its initial concept, explain.  </w:t>
      </w:r>
    </w:p>
    <w:p w14:paraId="28C2119F" w14:textId="77777777" w:rsidR="00405FD0" w:rsidRDefault="00405FD0">
      <w:pPr>
        <w:rPr>
          <w:rFonts w:ascii="Arial" w:hAnsi="Arial"/>
          <w:sz w:val="24"/>
        </w:rPr>
      </w:pPr>
    </w:p>
    <w:p w14:paraId="382AC399" w14:textId="77777777" w:rsidR="00405FD0" w:rsidRDefault="00405FD0">
      <w:pPr>
        <w:rPr>
          <w:rFonts w:ascii="Arial" w:hAnsi="Arial"/>
          <w:sz w:val="24"/>
        </w:rPr>
      </w:pPr>
      <w:r>
        <w:rPr>
          <w:rFonts w:ascii="Arial" w:hAnsi="Arial"/>
          <w:sz w:val="24"/>
        </w:rPr>
        <w:t>If the Company history includes a merger, acquisition, spin</w:t>
      </w:r>
      <w:r>
        <w:rPr>
          <w:rFonts w:ascii="Arial" w:hAnsi="Arial"/>
          <w:sz w:val="24"/>
        </w:rPr>
        <w:noBreakHyphen/>
        <w:t>off, recapitalization, or other similar corporate or company transaction, disclose that event.</w:t>
      </w:r>
    </w:p>
    <w:p w14:paraId="5B9E9F52"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6F52E55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25.</w:t>
      </w:r>
      <w:r>
        <w:rPr>
          <w:sz w:val="24"/>
        </w:rPr>
        <w:tab/>
        <w:t>Describe any recent stock split, stock dividend, recapitalization, merger, acquisition, spin-off, or reorganization.</w:t>
      </w:r>
    </w:p>
    <w:p w14:paraId="5A35A25B"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56A27637" w14:textId="77777777" w:rsidR="00405FD0" w:rsidRDefault="00405FD0">
      <w:pPr>
        <w:rPr>
          <w:rFonts w:ascii="Arial" w:hAnsi="Arial"/>
          <w:sz w:val="24"/>
        </w:rPr>
      </w:pPr>
      <w:r>
        <w:rPr>
          <w:rFonts w:ascii="Arial" w:hAnsi="Arial"/>
          <w:sz w:val="24"/>
        </w:rPr>
        <w:t>When you respond to this Item, you should cover the past five (5) years, or the period the Company has been in existence, if less than five (5) years.  If the Company recently has undergone a stock split, stock dividend or recapitalization in anticipation of this offering, describe the transaction (and adjust historical per share figures elsewhere in this Disclosure Document accordingly).  You should disclose major transactional and financial milestones and include significant stock sales.  State the purpose for each transaction.  If the Company has been in business for some time, the materiality of the disclosure should be treated on a sliding scale.  Earlier events should be disclosed only if they are important and continue to be relevant.</w:t>
      </w:r>
    </w:p>
    <w:p w14:paraId="319E112B"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18057BC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26.</w:t>
      </w:r>
      <w:r>
        <w:rPr>
          <w:sz w:val="24"/>
        </w:rPr>
        <w:tab/>
        <w:t>Discuss any pending or anticipated stock split, stock dividend, recapitalization, merger, acquisition, spin-off, or reorganization.</w:t>
      </w:r>
    </w:p>
    <w:p w14:paraId="256992DA"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5E3372B6" w14:textId="77777777" w:rsidR="00405FD0" w:rsidRDefault="00405FD0">
      <w:pPr>
        <w:rPr>
          <w:rFonts w:ascii="Arial" w:hAnsi="Arial"/>
          <w:sz w:val="24"/>
        </w:rPr>
      </w:pPr>
      <w:r>
        <w:rPr>
          <w:rFonts w:ascii="Arial" w:hAnsi="Arial"/>
          <w:sz w:val="24"/>
        </w:rPr>
        <w:t>You should disclose any type of pending or anticipated corporate or company reorganization.</w:t>
      </w:r>
    </w:p>
    <w:p w14:paraId="76C48ED3"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6DA8254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27.</w:t>
      </w:r>
      <w:r>
        <w:rPr>
          <w:sz w:val="24"/>
        </w:rPr>
        <w:tab/>
        <w:t>State the names of any parent, subsidiary, or affiliate of the Company.  For each, indicate its business purpose, its method of operation, its ownership, and whether it is included in the Financial Statements attached to this Disclosure Document.</w:t>
      </w:r>
    </w:p>
    <w:p w14:paraId="66AAA234"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3B1D9283" w14:textId="77777777" w:rsidR="00405FD0" w:rsidRDefault="00405FD0">
      <w:pPr>
        <w:rPr>
          <w:rFonts w:ascii="Arial" w:hAnsi="Arial"/>
          <w:sz w:val="24"/>
        </w:rPr>
      </w:pPr>
      <w:r>
        <w:rPr>
          <w:rFonts w:ascii="Arial" w:hAnsi="Arial"/>
          <w:b/>
          <w:sz w:val="24"/>
        </w:rPr>
        <w:t xml:space="preserve">CORPORATE STRUCTURE.  </w:t>
      </w:r>
      <w:r>
        <w:rPr>
          <w:rFonts w:ascii="Arial" w:hAnsi="Arial"/>
          <w:sz w:val="24"/>
        </w:rPr>
        <w:t xml:space="preserve">You should answer this question so that the corporate or organizational structure is clear to the investor.  A chart showing the relationship between affiliates may be a valuable supplement to narrative disclosure. </w:t>
      </w:r>
    </w:p>
    <w:p w14:paraId="788A7B76" w14:textId="77777777" w:rsidR="00405FD0" w:rsidRDefault="00405FD0">
      <w:pPr>
        <w:rPr>
          <w:rFonts w:ascii="Arial" w:hAnsi="Arial"/>
          <w:sz w:val="24"/>
        </w:rPr>
      </w:pPr>
    </w:p>
    <w:p w14:paraId="73AF4FD5" w14:textId="77777777" w:rsidR="00405FD0" w:rsidRDefault="00405FD0">
      <w:pPr>
        <w:rPr>
          <w:rFonts w:ascii="Arial" w:hAnsi="Arial"/>
          <w:sz w:val="24"/>
        </w:rPr>
      </w:pPr>
      <w:r>
        <w:rPr>
          <w:rFonts w:ascii="Arial" w:hAnsi="Arial"/>
          <w:b/>
          <w:sz w:val="24"/>
        </w:rPr>
        <w:t>PARENT</w:t>
      </w:r>
      <w:r>
        <w:rPr>
          <w:rFonts w:ascii="Arial" w:hAnsi="Arial"/>
          <w:sz w:val="24"/>
        </w:rPr>
        <w:t>.  Generally, a parent of the Company is a company that controls the Company, directly, or indirectly through one or more intermediaries.</w:t>
      </w:r>
    </w:p>
    <w:p w14:paraId="279682DC" w14:textId="77777777" w:rsidR="00405FD0" w:rsidRDefault="00405FD0">
      <w:pPr>
        <w:rPr>
          <w:rFonts w:ascii="Arial" w:hAnsi="Arial"/>
          <w:sz w:val="24"/>
        </w:rPr>
      </w:pPr>
    </w:p>
    <w:p w14:paraId="5426FBBA" w14:textId="77777777" w:rsidR="00405FD0" w:rsidRDefault="00405FD0">
      <w:pPr>
        <w:rPr>
          <w:rFonts w:ascii="Arial" w:hAnsi="Arial"/>
          <w:sz w:val="24"/>
        </w:rPr>
      </w:pPr>
      <w:r>
        <w:rPr>
          <w:rFonts w:ascii="Arial" w:hAnsi="Arial"/>
          <w:b/>
          <w:sz w:val="24"/>
        </w:rPr>
        <w:t>SUBSIDIARY</w:t>
      </w:r>
      <w:r>
        <w:rPr>
          <w:rFonts w:ascii="Arial" w:hAnsi="Arial"/>
          <w:sz w:val="24"/>
        </w:rPr>
        <w:t>.</w:t>
      </w:r>
      <w:r>
        <w:rPr>
          <w:rFonts w:ascii="Arial" w:hAnsi="Arial"/>
          <w:b/>
          <w:sz w:val="24"/>
        </w:rPr>
        <w:t xml:space="preserve">  </w:t>
      </w:r>
      <w:r>
        <w:rPr>
          <w:rFonts w:ascii="Arial" w:hAnsi="Arial"/>
          <w:sz w:val="24"/>
        </w:rPr>
        <w:t xml:space="preserve">Generally, a subsidiary of the Company is a company that the Company controls, directly, or indirectly through one or more intermediaries. </w:t>
      </w:r>
    </w:p>
    <w:p w14:paraId="7693E52F" w14:textId="77777777" w:rsidR="00405FD0" w:rsidRDefault="00405FD0">
      <w:pPr>
        <w:rPr>
          <w:rFonts w:ascii="Arial" w:hAnsi="Arial"/>
          <w:sz w:val="24"/>
        </w:rPr>
      </w:pPr>
    </w:p>
    <w:p w14:paraId="22CC3B61" w14:textId="77777777" w:rsidR="00405FD0" w:rsidRDefault="00405FD0">
      <w:pPr>
        <w:rPr>
          <w:rFonts w:ascii="Arial" w:hAnsi="Arial"/>
          <w:sz w:val="24"/>
        </w:rPr>
      </w:pPr>
      <w:r>
        <w:rPr>
          <w:rFonts w:ascii="Arial" w:hAnsi="Arial"/>
          <w:b/>
          <w:sz w:val="24"/>
        </w:rPr>
        <w:t>AFFILIATE</w:t>
      </w:r>
      <w:r>
        <w:rPr>
          <w:rFonts w:ascii="Arial" w:hAnsi="Arial"/>
          <w:sz w:val="24"/>
        </w:rPr>
        <w:t>.  Generally, an affiliate of the Company is a company that directly or indirectly through one or more intermediaries controls the Company, or is controlled by the Company, or is under common control with the Company.</w:t>
      </w:r>
    </w:p>
    <w:p w14:paraId="100EC318" w14:textId="77777777" w:rsidR="00405FD0" w:rsidRDefault="00405FD0">
      <w:pPr>
        <w:rPr>
          <w:rFonts w:ascii="Arial" w:hAnsi="Arial"/>
          <w:sz w:val="24"/>
        </w:rPr>
      </w:pPr>
    </w:p>
    <w:p w14:paraId="215F34CE" w14:textId="77777777" w:rsidR="00405FD0" w:rsidRDefault="00405FD0">
      <w:pPr>
        <w:rPr>
          <w:rFonts w:ascii="Arial" w:hAnsi="Arial"/>
          <w:sz w:val="24"/>
        </w:rPr>
      </w:pPr>
      <w:r>
        <w:rPr>
          <w:rFonts w:ascii="Arial" w:hAnsi="Arial"/>
          <w:sz w:val="24"/>
        </w:rPr>
        <w:lastRenderedPageBreak/>
        <w:t xml:space="preserve">A person is said to control a company when that person has the power to direct or influence the direction of the management of the company through the ownership of voting securities, by contract or otherwise.  </w:t>
      </w:r>
    </w:p>
    <w:p w14:paraId="5C798871" w14:textId="77777777" w:rsidR="00405FD0" w:rsidRDefault="00405FD0">
      <w:pPr>
        <w:rPr>
          <w:rFonts w:ascii="Arial" w:hAnsi="Arial"/>
          <w:sz w:val="24"/>
        </w:rPr>
      </w:pPr>
    </w:p>
    <w:p w14:paraId="3D744D70" w14:textId="77777777" w:rsidR="00405FD0" w:rsidRDefault="00405FD0">
      <w:pPr>
        <w:rPr>
          <w:rFonts w:ascii="Arial" w:hAnsi="Arial"/>
          <w:sz w:val="24"/>
        </w:rPr>
      </w:pPr>
      <w:r>
        <w:rPr>
          <w:rFonts w:ascii="Arial" w:hAnsi="Arial"/>
          <w:b/>
          <w:sz w:val="24"/>
        </w:rPr>
        <w:t>METHOD OF OPERATION</w:t>
      </w:r>
      <w:r>
        <w:rPr>
          <w:rFonts w:ascii="Arial" w:hAnsi="Arial"/>
          <w:sz w:val="24"/>
        </w:rPr>
        <w:t xml:space="preserve">.  To understand the risks of the investment, the investor should know how the Company </w:t>
      </w:r>
      <w:proofErr w:type="gramStart"/>
      <w:r>
        <w:rPr>
          <w:rFonts w:ascii="Arial" w:hAnsi="Arial"/>
          <w:sz w:val="24"/>
        </w:rPr>
        <w:t>actually will</w:t>
      </w:r>
      <w:proofErr w:type="gramEnd"/>
      <w:r>
        <w:rPr>
          <w:rFonts w:ascii="Arial" w:hAnsi="Arial"/>
          <w:sz w:val="24"/>
        </w:rPr>
        <w:t xml:space="preserve"> be operated in relation to its parent, subsidiaries or affiliates. Consider the following questions in preparing your response:</w:t>
      </w:r>
    </w:p>
    <w:p w14:paraId="31CB9B3A" w14:textId="77777777" w:rsidR="00405FD0" w:rsidRDefault="00405FD0">
      <w:pPr>
        <w:rPr>
          <w:rFonts w:ascii="Arial" w:hAnsi="Arial"/>
          <w:sz w:val="24"/>
        </w:rPr>
      </w:pPr>
    </w:p>
    <w:p w14:paraId="6B0EDC3B" w14:textId="77777777" w:rsidR="00405FD0" w:rsidRDefault="00405FD0" w:rsidP="00405FD0">
      <w:pPr>
        <w:pStyle w:val="Style"/>
        <w:numPr>
          <w:ilvl w:val="0"/>
          <w:numId w:val="27"/>
        </w:numPr>
        <w:tabs>
          <w:tab w:val="left" w:pos="-1440"/>
        </w:tabs>
        <w:rPr>
          <w:rFonts w:ascii="Arial" w:hAnsi="Arial"/>
        </w:rPr>
      </w:pPr>
      <w:r>
        <w:rPr>
          <w:rFonts w:ascii="Arial" w:hAnsi="Arial"/>
        </w:rPr>
        <w:t>In which company are the proceeds of the offering to be used?</w:t>
      </w:r>
    </w:p>
    <w:p w14:paraId="3423AD4F" w14:textId="77777777" w:rsidR="00405FD0" w:rsidRDefault="00405FD0" w:rsidP="00405FD0">
      <w:pPr>
        <w:pStyle w:val="Style"/>
        <w:numPr>
          <w:ilvl w:val="0"/>
          <w:numId w:val="27"/>
        </w:numPr>
        <w:tabs>
          <w:tab w:val="left" w:pos="-1440"/>
        </w:tabs>
        <w:rPr>
          <w:rFonts w:ascii="Arial" w:hAnsi="Arial"/>
        </w:rPr>
      </w:pPr>
      <w:r>
        <w:rPr>
          <w:rFonts w:ascii="Arial" w:hAnsi="Arial"/>
        </w:rPr>
        <w:t xml:space="preserve">In which company are the significant assets to be held or deployed?  </w:t>
      </w:r>
    </w:p>
    <w:p w14:paraId="57BC7C80" w14:textId="77777777" w:rsidR="00405FD0" w:rsidRDefault="00405FD0" w:rsidP="00405FD0">
      <w:pPr>
        <w:pStyle w:val="Style"/>
        <w:numPr>
          <w:ilvl w:val="0"/>
          <w:numId w:val="27"/>
        </w:numPr>
        <w:tabs>
          <w:tab w:val="left" w:pos="-1440"/>
        </w:tabs>
        <w:rPr>
          <w:rFonts w:ascii="Arial" w:hAnsi="Arial"/>
        </w:rPr>
      </w:pPr>
      <w:r>
        <w:rPr>
          <w:rFonts w:ascii="Arial" w:hAnsi="Arial"/>
        </w:rPr>
        <w:t xml:space="preserve">Which company will have significant revenues and </w:t>
      </w:r>
      <w:proofErr w:type="gramStart"/>
      <w:r>
        <w:rPr>
          <w:rFonts w:ascii="Arial" w:hAnsi="Arial"/>
        </w:rPr>
        <w:t>earnings ?</w:t>
      </w:r>
      <w:proofErr w:type="gramEnd"/>
    </w:p>
    <w:p w14:paraId="75011B4E" w14:textId="77777777" w:rsidR="00405FD0" w:rsidRDefault="00405FD0" w:rsidP="00405FD0">
      <w:pPr>
        <w:pStyle w:val="Style"/>
        <w:numPr>
          <w:ilvl w:val="0"/>
          <w:numId w:val="27"/>
        </w:numPr>
        <w:tabs>
          <w:tab w:val="left" w:pos="-1440"/>
        </w:tabs>
        <w:rPr>
          <w:rFonts w:ascii="Arial" w:hAnsi="Arial"/>
        </w:rPr>
      </w:pPr>
      <w:r>
        <w:rPr>
          <w:rFonts w:ascii="Arial" w:hAnsi="Arial"/>
        </w:rPr>
        <w:t xml:space="preserve">How will earnings of a parent, subsidiary, or affiliate be distributed </w:t>
      </w:r>
      <w:proofErr w:type="gramStart"/>
      <w:r>
        <w:rPr>
          <w:rFonts w:ascii="Arial" w:hAnsi="Arial"/>
        </w:rPr>
        <w:t>to  or</w:t>
      </w:r>
      <w:proofErr w:type="gramEnd"/>
      <w:r>
        <w:rPr>
          <w:rFonts w:ascii="Arial" w:hAnsi="Arial"/>
        </w:rPr>
        <w:t xml:space="preserve"> benefit the Company?</w:t>
      </w:r>
    </w:p>
    <w:p w14:paraId="46817340" w14:textId="77777777" w:rsidR="00405FD0" w:rsidRDefault="00405FD0" w:rsidP="00405FD0">
      <w:pPr>
        <w:pStyle w:val="Style"/>
        <w:numPr>
          <w:ilvl w:val="0"/>
          <w:numId w:val="27"/>
        </w:numPr>
        <w:tabs>
          <w:tab w:val="left" w:pos="-1440"/>
        </w:tabs>
        <w:rPr>
          <w:rFonts w:ascii="Arial" w:hAnsi="Arial"/>
        </w:rPr>
      </w:pPr>
      <w:r>
        <w:rPr>
          <w:rFonts w:ascii="Arial" w:hAnsi="Arial"/>
        </w:rPr>
        <w:t>If a parent owns less than 100% of the Company, who owns the rest?</w:t>
      </w:r>
    </w:p>
    <w:p w14:paraId="6F2F3816" w14:textId="77777777" w:rsidR="00405FD0" w:rsidRDefault="00405FD0">
      <w:pPr>
        <w:rPr>
          <w:rFonts w:ascii="Arial" w:hAnsi="Arial"/>
          <w:sz w:val="24"/>
        </w:rPr>
      </w:pPr>
    </w:p>
    <w:p w14:paraId="01879C08" w14:textId="77777777" w:rsidR="00405FD0" w:rsidRDefault="00405FD0">
      <w:pPr>
        <w:rPr>
          <w:rFonts w:ascii="Arial" w:hAnsi="Arial"/>
          <w:sz w:val="24"/>
        </w:rPr>
      </w:pPr>
      <w:r>
        <w:rPr>
          <w:rFonts w:ascii="Arial" w:hAnsi="Arial"/>
          <w:b/>
          <w:sz w:val="24"/>
        </w:rPr>
        <w:t>FINANCIAL STATEMENTS</w:t>
      </w:r>
      <w:r>
        <w:rPr>
          <w:rFonts w:ascii="Arial" w:hAnsi="Arial"/>
          <w:sz w:val="24"/>
        </w:rPr>
        <w:t>. If the Company has a parent, subsidiary or affiliate, you should consider the effect of accounting standards.  Generally, a company that controls 50% or more of the stock of another company must have consolidated financial statements.  If an affiliate is not included in the financial statements attached to the Disclosure Document, or is included, and the financial statements are not consolidated, you should include an explanation.</w:t>
      </w:r>
    </w:p>
    <w:p w14:paraId="4A799215"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rFonts w:ascii="Arial" w:hAnsi="Arial"/>
          <w:sz w:val="24"/>
        </w:rPr>
      </w:pPr>
      <w:r>
        <w:rPr>
          <w:rFonts w:ascii="Arial" w:hAnsi="Arial"/>
          <w:sz w:val="24"/>
        </w:rPr>
        <w:br w:type="page"/>
      </w:r>
    </w:p>
    <w:p w14:paraId="34E60BCB" w14:textId="77777777" w:rsidR="00405FD0" w:rsidRDefault="00405FD0">
      <w:pPr>
        <w:pStyle w:val="Heading7"/>
        <w:spacing w:line="240" w:lineRule="auto"/>
      </w:pPr>
      <w:r>
        <w:lastRenderedPageBreak/>
        <w:t>MILESTONES</w:t>
      </w:r>
    </w:p>
    <w:p w14:paraId="785F39B8"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783632EA" w14:textId="77777777" w:rsidR="00405FD0" w:rsidRDefault="00405FD0" w:rsidP="00405FD0">
      <w:pPr>
        <w:numPr>
          <w:ilvl w:val="0"/>
          <w:numId w:val="1"/>
        </w:numPr>
        <w:pBdr>
          <w:top w:val="single" w:sz="4" w:space="1" w:color="auto"/>
          <w:left w:val="single" w:sz="4" w:space="4" w:color="auto"/>
          <w:bottom w:val="single" w:sz="4" w:space="1" w:color="auto"/>
          <w:right w:val="single" w:sz="4" w:space="4" w:color="auto"/>
        </w:pBdr>
        <w:shd w:val="pct12" w:color="auto" w:fill="FFFFFF"/>
        <w:tabs>
          <w:tab w:val="left" w:pos="1440"/>
          <w:tab w:val="left" w:pos="2160"/>
          <w:tab w:val="left" w:pos="2880"/>
          <w:tab w:val="left" w:pos="3600"/>
          <w:tab w:val="left" w:pos="4320"/>
          <w:tab w:val="left" w:pos="5760"/>
          <w:tab w:val="left" w:pos="6480"/>
          <w:tab w:val="left" w:pos="7200"/>
          <w:tab w:val="left" w:pos="7920"/>
          <w:tab w:val="left" w:pos="8640"/>
          <w:tab w:val="left" w:pos="9360"/>
        </w:tabs>
        <w:ind w:left="0" w:firstLine="0"/>
        <w:rPr>
          <w:sz w:val="24"/>
        </w:rPr>
      </w:pPr>
      <w:r>
        <w:rPr>
          <w:sz w:val="24"/>
        </w:rPr>
        <w:t>Describe in chronological order the steps management intends to take to achieve, maintain, or improve profitability during the 12 months following receipt of the offering proceeds.</w:t>
      </w:r>
    </w:p>
    <w:p w14:paraId="524C2A9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4F0A3513"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5040"/>
        </w:tabs>
        <w:jc w:val="left"/>
      </w:pPr>
      <w:r>
        <w:tab/>
        <w:t xml:space="preserve">If management does not expect the Company to achieve profitability during that </w:t>
      </w:r>
      <w:proofErr w:type="gramStart"/>
      <w:r>
        <w:t>time period</w:t>
      </w:r>
      <w:proofErr w:type="gramEnd"/>
      <w:r>
        <w:t>, describe the business objectives for that period and the steps management intends to take to achieve those objectives.</w:t>
      </w:r>
    </w:p>
    <w:p w14:paraId="55A2F46A"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5040"/>
        </w:tabs>
        <w:jc w:val="left"/>
      </w:pPr>
    </w:p>
    <w:p w14:paraId="67877087"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5040"/>
        </w:tabs>
        <w:jc w:val="left"/>
      </w:pPr>
      <w:r>
        <w:tab/>
        <w:t>Indicate the probable timing of each step.</w:t>
      </w:r>
    </w:p>
    <w:p w14:paraId="51F4EC12" w14:textId="77777777" w:rsidR="00405FD0" w:rsidRDefault="00405FD0">
      <w:pPr>
        <w:pStyle w:val="OutlineNotIndented"/>
        <w:numPr>
          <w:ilvl w:val="0"/>
          <w:numId w:val="0"/>
        </w:num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pPr>
    </w:p>
    <w:p w14:paraId="3C114023" w14:textId="77777777" w:rsidR="00405FD0" w:rsidRDefault="00405FD0">
      <w:pPr>
        <w:rPr>
          <w:rFonts w:ascii="Arial" w:hAnsi="Arial"/>
          <w:sz w:val="24"/>
        </w:rPr>
      </w:pPr>
      <w:r>
        <w:rPr>
          <w:rFonts w:ascii="Arial" w:hAnsi="Arial"/>
          <w:b/>
          <w:caps/>
          <w:sz w:val="24"/>
        </w:rPr>
        <w:t>Purpose of milestones.</w:t>
      </w:r>
      <w:r>
        <w:rPr>
          <w:rFonts w:ascii="Arial" w:hAnsi="Arial"/>
          <w:sz w:val="24"/>
        </w:rPr>
        <w:t xml:space="preserve">  The Milestone Section lists step</w:t>
      </w:r>
      <w:proofErr w:type="gramStart"/>
      <w:r>
        <w:rPr>
          <w:rFonts w:ascii="Arial" w:hAnsi="Arial"/>
          <w:sz w:val="24"/>
        </w:rPr>
        <w:t>- by</w:t>
      </w:r>
      <w:proofErr w:type="gramEnd"/>
      <w:r>
        <w:rPr>
          <w:rFonts w:ascii="Arial" w:hAnsi="Arial"/>
          <w:sz w:val="24"/>
        </w:rPr>
        <w:t xml:space="preserve">-step future events that management believes must occur </w:t>
      </w:r>
      <w:proofErr w:type="gramStart"/>
      <w:r>
        <w:rPr>
          <w:rFonts w:ascii="Arial" w:hAnsi="Arial"/>
          <w:sz w:val="24"/>
        </w:rPr>
        <w:t>in order for</w:t>
      </w:r>
      <w:proofErr w:type="gramEnd"/>
      <w:r>
        <w:rPr>
          <w:rFonts w:ascii="Arial" w:hAnsi="Arial"/>
          <w:sz w:val="24"/>
        </w:rPr>
        <w:t xml:space="preserve"> the Company to become profitable or to meet its business </w:t>
      </w:r>
      <w:proofErr w:type="gramStart"/>
      <w:r>
        <w:rPr>
          <w:rFonts w:ascii="Arial" w:hAnsi="Arial"/>
          <w:sz w:val="24"/>
        </w:rPr>
        <w:t>objectives, and</w:t>
      </w:r>
      <w:proofErr w:type="gramEnd"/>
      <w:r>
        <w:rPr>
          <w:rFonts w:ascii="Arial" w:hAnsi="Arial"/>
          <w:sz w:val="24"/>
        </w:rPr>
        <w:t xml:space="preserve"> describes the activity management will undertake to complete each step.  Your response to Items 28 and 29 should provide sufficient information so that an investor is able to assess the likelihood that the Company's resources will prove adequate to accomplish its goals.</w:t>
      </w:r>
    </w:p>
    <w:p w14:paraId="7CD65122" w14:textId="77777777" w:rsidR="00405FD0" w:rsidRDefault="00405FD0">
      <w:pPr>
        <w:rPr>
          <w:rFonts w:ascii="Arial" w:hAnsi="Arial"/>
        </w:rPr>
      </w:pPr>
    </w:p>
    <w:p w14:paraId="44F37E10" w14:textId="77777777" w:rsidR="00405FD0" w:rsidRDefault="00405FD0">
      <w:pPr>
        <w:rPr>
          <w:rFonts w:ascii="Arial" w:hAnsi="Arial"/>
          <w:sz w:val="24"/>
        </w:rPr>
      </w:pPr>
      <w:r>
        <w:rPr>
          <w:rFonts w:ascii="Arial" w:hAnsi="Arial"/>
          <w:b/>
          <w:sz w:val="24"/>
        </w:rPr>
        <w:t xml:space="preserve">MAJOR STEPS.  </w:t>
      </w:r>
      <w:r>
        <w:rPr>
          <w:rFonts w:ascii="Arial" w:hAnsi="Arial"/>
          <w:sz w:val="24"/>
        </w:rPr>
        <w:t xml:space="preserve">List the major steps in your business plan.  A company that is opening a new business needs to describe the specific steps to open the business.  For example, you might list steps such as obtaining a state license; </w:t>
      </w:r>
      <w:proofErr w:type="gramStart"/>
      <w:r>
        <w:rPr>
          <w:rFonts w:ascii="Arial" w:hAnsi="Arial"/>
          <w:sz w:val="24"/>
        </w:rPr>
        <w:t>entering into</w:t>
      </w:r>
      <w:proofErr w:type="gramEnd"/>
      <w:r>
        <w:rPr>
          <w:rFonts w:ascii="Arial" w:hAnsi="Arial"/>
          <w:sz w:val="24"/>
        </w:rPr>
        <w:t xml:space="preserve"> construction contracts; purchasing specific equipment; and hiring a specific number of personnel. This example is particularly useful for development stage companies. It outlines the important steps the Company must take to reach its goal of opening the business. </w:t>
      </w:r>
    </w:p>
    <w:p w14:paraId="4C37F744" w14:textId="77777777" w:rsidR="00405FD0" w:rsidRDefault="00405FD0">
      <w:pPr>
        <w:rPr>
          <w:rFonts w:ascii="Arial" w:hAnsi="Arial"/>
          <w:sz w:val="24"/>
        </w:rPr>
      </w:pPr>
    </w:p>
    <w:p w14:paraId="1A15C22C" w14:textId="77777777" w:rsidR="00405FD0" w:rsidRDefault="00405FD0">
      <w:pPr>
        <w:rPr>
          <w:rFonts w:ascii="Arial" w:hAnsi="Arial"/>
          <w:sz w:val="24"/>
        </w:rPr>
      </w:pPr>
      <w:r>
        <w:rPr>
          <w:rFonts w:ascii="Arial" w:hAnsi="Arial"/>
          <w:sz w:val="24"/>
        </w:rPr>
        <w:t>The following are examples of typical milestones for small business offerings:</w:t>
      </w:r>
    </w:p>
    <w:p w14:paraId="4FC6DCFD" w14:textId="77777777" w:rsidR="00405FD0" w:rsidRDefault="00405FD0" w:rsidP="00405FD0">
      <w:pPr>
        <w:numPr>
          <w:ilvl w:val="0"/>
          <w:numId w:val="28"/>
        </w:numPr>
        <w:tabs>
          <w:tab w:val="clear" w:pos="360"/>
          <w:tab w:val="num" w:pos="1080"/>
        </w:tabs>
        <w:ind w:left="1080"/>
        <w:rPr>
          <w:rFonts w:ascii="Arial" w:hAnsi="Arial"/>
          <w:sz w:val="24"/>
        </w:rPr>
      </w:pPr>
      <w:r>
        <w:rPr>
          <w:rFonts w:ascii="Arial" w:hAnsi="Arial"/>
          <w:sz w:val="24"/>
        </w:rPr>
        <w:t>acquiring a specific piece of equipment,</w:t>
      </w:r>
    </w:p>
    <w:p w14:paraId="1B18A8EF" w14:textId="77777777" w:rsidR="00405FD0" w:rsidRDefault="00405FD0" w:rsidP="00405FD0">
      <w:pPr>
        <w:numPr>
          <w:ilvl w:val="0"/>
          <w:numId w:val="28"/>
        </w:numPr>
        <w:tabs>
          <w:tab w:val="clear" w:pos="360"/>
          <w:tab w:val="num" w:pos="1080"/>
        </w:tabs>
        <w:ind w:left="1080"/>
        <w:rPr>
          <w:rFonts w:ascii="Arial" w:hAnsi="Arial"/>
          <w:sz w:val="24"/>
        </w:rPr>
      </w:pPr>
      <w:r>
        <w:rPr>
          <w:rFonts w:ascii="Arial" w:hAnsi="Arial"/>
          <w:sz w:val="24"/>
        </w:rPr>
        <w:t>registering a trademark,</w:t>
      </w:r>
    </w:p>
    <w:p w14:paraId="1C159631" w14:textId="77777777" w:rsidR="00405FD0" w:rsidRDefault="00405FD0" w:rsidP="00405FD0">
      <w:pPr>
        <w:numPr>
          <w:ilvl w:val="0"/>
          <w:numId w:val="28"/>
        </w:numPr>
        <w:tabs>
          <w:tab w:val="clear" w:pos="360"/>
          <w:tab w:val="num" w:pos="1080"/>
        </w:tabs>
        <w:ind w:left="1080"/>
        <w:rPr>
          <w:rFonts w:ascii="Arial" w:hAnsi="Arial"/>
          <w:sz w:val="24"/>
        </w:rPr>
      </w:pPr>
      <w:r>
        <w:rPr>
          <w:rFonts w:ascii="Arial" w:hAnsi="Arial"/>
          <w:sz w:val="24"/>
        </w:rPr>
        <w:t>granting a license</w:t>
      </w:r>
    </w:p>
    <w:p w14:paraId="032FA694" w14:textId="77777777" w:rsidR="00405FD0" w:rsidRDefault="00405FD0" w:rsidP="00405FD0">
      <w:pPr>
        <w:numPr>
          <w:ilvl w:val="0"/>
          <w:numId w:val="28"/>
        </w:numPr>
        <w:tabs>
          <w:tab w:val="clear" w:pos="360"/>
          <w:tab w:val="num" w:pos="1080"/>
        </w:tabs>
        <w:ind w:left="1080"/>
        <w:rPr>
          <w:rFonts w:ascii="Arial" w:hAnsi="Arial"/>
          <w:sz w:val="24"/>
        </w:rPr>
      </w:pPr>
      <w:r>
        <w:rPr>
          <w:rFonts w:ascii="Arial" w:hAnsi="Arial"/>
          <w:sz w:val="24"/>
        </w:rPr>
        <w:t>acquiring a specific contract for goods or services</w:t>
      </w:r>
    </w:p>
    <w:p w14:paraId="561627E6" w14:textId="77777777" w:rsidR="00405FD0" w:rsidRDefault="00405FD0" w:rsidP="00405FD0">
      <w:pPr>
        <w:numPr>
          <w:ilvl w:val="0"/>
          <w:numId w:val="28"/>
        </w:numPr>
        <w:tabs>
          <w:tab w:val="clear" w:pos="360"/>
          <w:tab w:val="num" w:pos="1080"/>
        </w:tabs>
        <w:ind w:left="1080"/>
        <w:rPr>
          <w:rFonts w:ascii="Arial" w:hAnsi="Arial"/>
          <w:sz w:val="24"/>
        </w:rPr>
      </w:pPr>
      <w:r>
        <w:rPr>
          <w:rFonts w:ascii="Arial" w:hAnsi="Arial"/>
          <w:sz w:val="24"/>
        </w:rPr>
        <w:t>achieving a specific level of net sales,</w:t>
      </w:r>
    </w:p>
    <w:p w14:paraId="2B057BE0" w14:textId="77777777" w:rsidR="00405FD0" w:rsidRDefault="00405FD0" w:rsidP="00405FD0">
      <w:pPr>
        <w:numPr>
          <w:ilvl w:val="0"/>
          <w:numId w:val="28"/>
        </w:numPr>
        <w:tabs>
          <w:tab w:val="clear" w:pos="360"/>
          <w:tab w:val="num" w:pos="1080"/>
        </w:tabs>
        <w:ind w:left="1080"/>
        <w:rPr>
          <w:rFonts w:ascii="Arial" w:hAnsi="Arial"/>
          <w:sz w:val="24"/>
        </w:rPr>
      </w:pPr>
      <w:r>
        <w:rPr>
          <w:rFonts w:ascii="Arial" w:hAnsi="Arial"/>
          <w:sz w:val="24"/>
        </w:rPr>
        <w:t>reaching a specific number of new markets,</w:t>
      </w:r>
    </w:p>
    <w:p w14:paraId="0C6DF846" w14:textId="77777777" w:rsidR="00405FD0" w:rsidRDefault="00405FD0" w:rsidP="00405FD0">
      <w:pPr>
        <w:numPr>
          <w:ilvl w:val="0"/>
          <w:numId w:val="28"/>
        </w:numPr>
        <w:tabs>
          <w:tab w:val="clear" w:pos="360"/>
          <w:tab w:val="num" w:pos="1080"/>
        </w:tabs>
        <w:ind w:left="1080"/>
        <w:rPr>
          <w:rFonts w:ascii="Arial" w:hAnsi="Arial"/>
          <w:sz w:val="24"/>
        </w:rPr>
      </w:pPr>
      <w:r>
        <w:rPr>
          <w:rFonts w:ascii="Arial" w:hAnsi="Arial"/>
          <w:sz w:val="24"/>
        </w:rPr>
        <w:t>generating a specific level of manufacturing output,</w:t>
      </w:r>
    </w:p>
    <w:p w14:paraId="71DA5C3C" w14:textId="77777777" w:rsidR="00405FD0" w:rsidRDefault="00405FD0" w:rsidP="00405FD0">
      <w:pPr>
        <w:numPr>
          <w:ilvl w:val="0"/>
          <w:numId w:val="28"/>
        </w:numPr>
        <w:tabs>
          <w:tab w:val="clear" w:pos="360"/>
          <w:tab w:val="num" w:pos="1080"/>
        </w:tabs>
        <w:ind w:left="1080"/>
        <w:rPr>
          <w:rFonts w:ascii="Arial" w:hAnsi="Arial"/>
          <w:sz w:val="24"/>
        </w:rPr>
      </w:pPr>
      <w:r>
        <w:rPr>
          <w:rFonts w:ascii="Arial" w:hAnsi="Arial"/>
          <w:sz w:val="24"/>
        </w:rPr>
        <w:t>reaching a specific level of inventory purchases, or</w:t>
      </w:r>
    </w:p>
    <w:p w14:paraId="61115C96" w14:textId="77777777" w:rsidR="00405FD0" w:rsidRDefault="00405FD0" w:rsidP="00405FD0">
      <w:pPr>
        <w:numPr>
          <w:ilvl w:val="0"/>
          <w:numId w:val="28"/>
        </w:numPr>
        <w:tabs>
          <w:tab w:val="clear" w:pos="360"/>
          <w:tab w:val="num" w:pos="1080"/>
        </w:tabs>
        <w:ind w:left="1080"/>
        <w:rPr>
          <w:rFonts w:ascii="Arial" w:hAnsi="Arial"/>
          <w:sz w:val="24"/>
        </w:rPr>
      </w:pPr>
      <w:r>
        <w:rPr>
          <w:rFonts w:ascii="Arial" w:hAnsi="Arial"/>
          <w:sz w:val="24"/>
        </w:rPr>
        <w:t>implementing the next stage of a business plan (e.g., hiring a marketing staff and creating a new marketing department or creating a new production line).</w:t>
      </w:r>
    </w:p>
    <w:p w14:paraId="7219CAD2" w14:textId="77777777" w:rsidR="00405FD0" w:rsidRDefault="00405FD0">
      <w:pPr>
        <w:rPr>
          <w:rFonts w:ascii="Arial" w:hAnsi="Arial"/>
        </w:rPr>
      </w:pPr>
    </w:p>
    <w:p w14:paraId="6286BC71" w14:textId="77777777" w:rsidR="00405FD0" w:rsidRDefault="00405FD0">
      <w:pPr>
        <w:rPr>
          <w:rFonts w:ascii="Arial" w:hAnsi="Arial"/>
          <w:sz w:val="24"/>
        </w:rPr>
      </w:pPr>
      <w:r>
        <w:rPr>
          <w:rFonts w:ascii="Arial" w:hAnsi="Arial"/>
          <w:b/>
          <w:sz w:val="24"/>
        </w:rPr>
        <w:t>METHOD OF ACHIEVING THE STEPS</w:t>
      </w:r>
      <w:r>
        <w:rPr>
          <w:rFonts w:ascii="Arial" w:hAnsi="Arial"/>
          <w:sz w:val="24"/>
        </w:rPr>
        <w:t xml:space="preserve">.  You should describe what the Company must do to complete each step.  For example, if you have listed “obtain a patent on its product” as a Milestone, the expected manner of occurrence might be to hire an attorney to file an application with the US Patent and Trademark Office.  If you have </w:t>
      </w:r>
      <w:r>
        <w:rPr>
          <w:rFonts w:ascii="Arial" w:hAnsi="Arial"/>
          <w:sz w:val="24"/>
        </w:rPr>
        <w:lastRenderedPageBreak/>
        <w:t xml:space="preserve">listed “purchase machinery” as a Milestone, the expected manner of occurrence might be to contact a dealer in that type of machinery and to </w:t>
      </w:r>
      <w:proofErr w:type="gramStart"/>
      <w:r>
        <w:rPr>
          <w:rFonts w:ascii="Arial" w:hAnsi="Arial"/>
          <w:sz w:val="24"/>
        </w:rPr>
        <w:t>enter into</w:t>
      </w:r>
      <w:proofErr w:type="gramEnd"/>
      <w:r>
        <w:rPr>
          <w:rFonts w:ascii="Arial" w:hAnsi="Arial"/>
          <w:sz w:val="24"/>
        </w:rPr>
        <w:t xml:space="preserve"> a contract for its purchase.  </w:t>
      </w:r>
    </w:p>
    <w:p w14:paraId="65F83974" w14:textId="77777777" w:rsidR="00405FD0" w:rsidRDefault="00405FD0">
      <w:pPr>
        <w:rPr>
          <w:rFonts w:ascii="Arial" w:hAnsi="Arial"/>
          <w:sz w:val="24"/>
        </w:rPr>
      </w:pPr>
    </w:p>
    <w:p w14:paraId="7EC10163" w14:textId="77777777" w:rsidR="00405FD0" w:rsidRDefault="00405FD0">
      <w:pPr>
        <w:rPr>
          <w:rFonts w:ascii="Arial" w:hAnsi="Arial"/>
          <w:sz w:val="24"/>
        </w:rPr>
      </w:pPr>
      <w:r>
        <w:rPr>
          <w:rFonts w:ascii="Arial" w:hAnsi="Arial"/>
          <w:b/>
          <w:sz w:val="24"/>
        </w:rPr>
        <w:t>ORDER OF THE STEPS.</w:t>
      </w:r>
      <w:r>
        <w:rPr>
          <w:rFonts w:ascii="Arial" w:hAnsi="Arial"/>
          <w:sz w:val="24"/>
        </w:rPr>
        <w:t xml:space="preserve">  List the steps of the Company’s business plan in chronological order. To determine the sequence of disclosure here, ask the following questions:</w:t>
      </w:r>
    </w:p>
    <w:p w14:paraId="4D5F2288" w14:textId="77777777" w:rsidR="00405FD0" w:rsidRDefault="00405FD0" w:rsidP="00405FD0">
      <w:pPr>
        <w:numPr>
          <w:ilvl w:val="0"/>
          <w:numId w:val="29"/>
        </w:numPr>
        <w:tabs>
          <w:tab w:val="clear" w:pos="360"/>
          <w:tab w:val="num" w:pos="1080"/>
        </w:tabs>
        <w:ind w:left="1080"/>
        <w:rPr>
          <w:rFonts w:ascii="Arial" w:hAnsi="Arial"/>
          <w:sz w:val="24"/>
        </w:rPr>
      </w:pPr>
      <w:r>
        <w:rPr>
          <w:rFonts w:ascii="Arial" w:hAnsi="Arial"/>
          <w:sz w:val="24"/>
        </w:rPr>
        <w:t>What are the most important things the Company must do?</w:t>
      </w:r>
    </w:p>
    <w:p w14:paraId="55BCA714" w14:textId="77777777" w:rsidR="00405FD0" w:rsidRDefault="00405FD0" w:rsidP="00405FD0">
      <w:pPr>
        <w:numPr>
          <w:ilvl w:val="0"/>
          <w:numId w:val="29"/>
        </w:numPr>
        <w:tabs>
          <w:tab w:val="clear" w:pos="360"/>
          <w:tab w:val="num" w:pos="1080"/>
        </w:tabs>
        <w:ind w:left="1080"/>
        <w:rPr>
          <w:rFonts w:ascii="Arial" w:hAnsi="Arial"/>
          <w:sz w:val="24"/>
        </w:rPr>
      </w:pPr>
      <w:r>
        <w:rPr>
          <w:rFonts w:ascii="Arial" w:hAnsi="Arial"/>
          <w:sz w:val="24"/>
        </w:rPr>
        <w:t>What things must the Company do first?</w:t>
      </w:r>
    </w:p>
    <w:p w14:paraId="416284C7" w14:textId="77777777" w:rsidR="00405FD0" w:rsidRDefault="00405FD0" w:rsidP="00405FD0">
      <w:pPr>
        <w:numPr>
          <w:ilvl w:val="0"/>
          <w:numId w:val="29"/>
        </w:numPr>
        <w:tabs>
          <w:tab w:val="clear" w:pos="360"/>
          <w:tab w:val="num" w:pos="1080"/>
        </w:tabs>
        <w:ind w:left="1080"/>
        <w:rPr>
          <w:rFonts w:ascii="Arial" w:hAnsi="Arial"/>
          <w:sz w:val="24"/>
        </w:rPr>
      </w:pPr>
      <w:r>
        <w:rPr>
          <w:rFonts w:ascii="Arial" w:hAnsi="Arial"/>
          <w:sz w:val="24"/>
        </w:rPr>
        <w:t>What things are dependent upon others?</w:t>
      </w:r>
    </w:p>
    <w:p w14:paraId="7B8CB050" w14:textId="77777777" w:rsidR="00405FD0" w:rsidRDefault="00405FD0">
      <w:pPr>
        <w:ind w:firstLine="2160"/>
        <w:rPr>
          <w:rFonts w:ascii="Arial" w:hAnsi="Arial"/>
          <w:sz w:val="24"/>
        </w:rPr>
      </w:pPr>
      <w:r>
        <w:rPr>
          <w:rFonts w:ascii="Arial" w:hAnsi="Arial"/>
          <w:sz w:val="24"/>
        </w:rPr>
        <w:tab/>
      </w:r>
    </w:p>
    <w:p w14:paraId="5F54EE16" w14:textId="77777777" w:rsidR="00405FD0" w:rsidRDefault="00405FD0">
      <w:pPr>
        <w:rPr>
          <w:rFonts w:ascii="Arial" w:hAnsi="Arial"/>
          <w:sz w:val="24"/>
        </w:rPr>
      </w:pPr>
      <w:r>
        <w:rPr>
          <w:rFonts w:ascii="Arial" w:hAnsi="Arial"/>
          <w:sz w:val="24"/>
        </w:rPr>
        <w:t xml:space="preserve">To the extent possible you should determine the “critical path” of the steps. What is the last point in time when a step can take </w:t>
      </w:r>
      <w:proofErr w:type="gramStart"/>
      <w:r>
        <w:rPr>
          <w:rFonts w:ascii="Arial" w:hAnsi="Arial"/>
          <w:sz w:val="24"/>
        </w:rPr>
        <w:t>place</w:t>
      </w:r>
      <w:proofErr w:type="gramEnd"/>
      <w:r>
        <w:rPr>
          <w:rFonts w:ascii="Arial" w:hAnsi="Arial"/>
          <w:sz w:val="24"/>
        </w:rPr>
        <w:t xml:space="preserve"> or a condition can be fulfilled before the entire plan is off schedule?  What steps are dependent upon others?  For instance, should leasing the premises come before or after hiring staff and purchasing equipment?  Finally, you should not include past events in the Milestone Section.</w:t>
      </w:r>
    </w:p>
    <w:p w14:paraId="583EBA1A" w14:textId="77777777" w:rsidR="00405FD0" w:rsidRDefault="00405FD0">
      <w:pPr>
        <w:rPr>
          <w:rFonts w:ascii="Arial" w:hAnsi="Arial"/>
          <w:sz w:val="24"/>
        </w:rPr>
      </w:pPr>
    </w:p>
    <w:p w14:paraId="797657CD" w14:textId="77777777" w:rsidR="00405FD0" w:rsidRDefault="00405FD0">
      <w:pPr>
        <w:rPr>
          <w:rFonts w:ascii="Arial" w:hAnsi="Arial"/>
          <w:sz w:val="24"/>
        </w:rPr>
      </w:pPr>
      <w:r>
        <w:rPr>
          <w:rFonts w:ascii="Arial" w:hAnsi="Arial"/>
          <w:sz w:val="24"/>
        </w:rPr>
        <w:t>The sequence of the steps also must be consistent with the Use of Proceeds Section, Item 30.  The Use of Proceeds Section sets out the categories and amounts of funds for use by the Company.  The Milestone Section shows the sequence in which the Company will use those funds.</w:t>
      </w:r>
    </w:p>
    <w:p w14:paraId="4C1343F1" w14:textId="77777777" w:rsidR="00405FD0" w:rsidRDefault="00405FD0">
      <w:pPr>
        <w:rPr>
          <w:rFonts w:ascii="Arial" w:hAnsi="Arial"/>
          <w:sz w:val="24"/>
        </w:rPr>
      </w:pPr>
    </w:p>
    <w:p w14:paraId="1A2240C1" w14:textId="77777777" w:rsidR="00405FD0" w:rsidRDefault="00405FD0">
      <w:pPr>
        <w:rPr>
          <w:rFonts w:ascii="Arial" w:hAnsi="Arial"/>
          <w:sz w:val="24"/>
        </w:rPr>
      </w:pPr>
      <w:r>
        <w:rPr>
          <w:rFonts w:ascii="Arial" w:hAnsi="Arial"/>
          <w:b/>
          <w:sz w:val="24"/>
        </w:rPr>
        <w:t>TIMING OF THE STEPS</w:t>
      </w:r>
      <w:r>
        <w:rPr>
          <w:rFonts w:ascii="Arial" w:hAnsi="Arial"/>
          <w:sz w:val="24"/>
        </w:rPr>
        <w:t>.  You should disclose when each step will occur.  While a date may be given, it is preferable to state a range or number of months in which the Company expects to accomplish the business objective.  In addition, you should indicate when the steps begin, such as upon completion of the minimum offering.  The period of disclosure should not exceed 12 months.</w:t>
      </w:r>
    </w:p>
    <w:p w14:paraId="2F1AFB8A" w14:textId="77777777" w:rsidR="00405FD0" w:rsidRDefault="00405FD0">
      <w:pPr>
        <w:rPr>
          <w:rFonts w:ascii="Arial" w:hAnsi="Arial"/>
          <w:sz w:val="24"/>
        </w:rPr>
      </w:pPr>
    </w:p>
    <w:p w14:paraId="3930A54A" w14:textId="77777777" w:rsidR="00405FD0" w:rsidRDefault="00405FD0">
      <w:pPr>
        <w:rPr>
          <w:rFonts w:ascii="Arial" w:hAnsi="Arial"/>
          <w:sz w:val="24"/>
        </w:rPr>
      </w:pPr>
    </w:p>
    <w:p w14:paraId="1A41DEA7" w14:textId="77777777" w:rsidR="00405FD0" w:rsidRDefault="00405FD0">
      <w:pPr>
        <w:rPr>
          <w:rFonts w:ascii="Arial" w:hAnsi="Arial"/>
          <w:sz w:val="24"/>
        </w:rPr>
      </w:pPr>
      <w:r>
        <w:rPr>
          <w:rFonts w:ascii="Arial" w:hAnsi="Arial"/>
          <w:b/>
          <w:sz w:val="24"/>
        </w:rPr>
        <w:t>COST OF COMPLETION OF THE STEPS</w:t>
      </w:r>
      <w:r>
        <w:rPr>
          <w:rFonts w:ascii="Arial" w:hAnsi="Arial"/>
          <w:sz w:val="24"/>
        </w:rPr>
        <w:t xml:space="preserve">. You should indicate the monetary cost to achieve each step.  You may express this amount as a range.  If the Company does not have access to funds from sources other than the proceeds of the offering, your response should track the Use of Proceeds table.  If the Company </w:t>
      </w:r>
      <w:proofErr w:type="gramStart"/>
      <w:r>
        <w:rPr>
          <w:rFonts w:ascii="Arial" w:hAnsi="Arial"/>
          <w:sz w:val="24"/>
        </w:rPr>
        <w:t>will exhaust</w:t>
      </w:r>
      <w:proofErr w:type="gramEnd"/>
      <w:r>
        <w:rPr>
          <w:rFonts w:ascii="Arial" w:hAnsi="Arial"/>
          <w:sz w:val="24"/>
        </w:rPr>
        <w:t xml:space="preserve"> the offering proceeds prior to completing a step, you should indicate whether the Company has access to other sources of funds, identify the sources and disclose whether they are contingent or firm.  </w:t>
      </w:r>
    </w:p>
    <w:p w14:paraId="6C076D2E" w14:textId="77777777" w:rsidR="00405FD0" w:rsidRDefault="00405FD0">
      <w:pPr>
        <w:pStyle w:val="OutlineNotIndented"/>
        <w:numPr>
          <w:ilvl w:val="0"/>
          <w:numId w:val="0"/>
        </w:numPr>
        <w:rPr>
          <w:rFonts w:ascii="Arial" w:hAnsi="Arial"/>
        </w:rPr>
      </w:pPr>
    </w:p>
    <w:p w14:paraId="73F4669C" w14:textId="77777777" w:rsidR="00405FD0" w:rsidRDefault="00405FD0">
      <w:pPr>
        <w:rPr>
          <w:rFonts w:ascii="Arial" w:hAnsi="Arial"/>
          <w:sz w:val="24"/>
        </w:rPr>
      </w:pPr>
      <w:r>
        <w:rPr>
          <w:rFonts w:ascii="Arial" w:hAnsi="Arial"/>
          <w:b/>
          <w:caps/>
          <w:sz w:val="24"/>
        </w:rPr>
        <w:t>Be Specific</w:t>
      </w:r>
      <w:r>
        <w:rPr>
          <w:rFonts w:ascii="Arial Bold" w:hAnsi="Arial Bold"/>
          <w:b/>
          <w:caps/>
          <w:sz w:val="24"/>
        </w:rPr>
        <w:t>.</w:t>
      </w:r>
      <w:r>
        <w:rPr>
          <w:rFonts w:ascii="Arial" w:hAnsi="Arial"/>
          <w:sz w:val="24"/>
        </w:rPr>
        <w:t xml:space="preserve"> You should be detailed in describing what the Company needs to do to meet its business objectives.  You should state a specific numerical amount or range when you describe certain steps. </w:t>
      </w:r>
      <w:r>
        <w:rPr>
          <w:rFonts w:ascii="Arial" w:hAnsi="Arial"/>
          <w:strike/>
          <w:sz w:val="24"/>
        </w:rPr>
        <w:t xml:space="preserve"> </w:t>
      </w:r>
      <w:r>
        <w:rPr>
          <w:rFonts w:ascii="Arial" w:hAnsi="Arial"/>
          <w:sz w:val="24"/>
        </w:rPr>
        <w:t>Examples of specific disclosure include:</w:t>
      </w:r>
    </w:p>
    <w:p w14:paraId="021153E7" w14:textId="77777777" w:rsidR="00405FD0" w:rsidRDefault="00405FD0">
      <w:pPr>
        <w:rPr>
          <w:rFonts w:ascii="Arial" w:hAnsi="Arial"/>
          <w:sz w:val="24"/>
        </w:rPr>
      </w:pPr>
      <w:r>
        <w:rPr>
          <w:rFonts w:ascii="Arial" w:hAnsi="Arial"/>
          <w:i/>
          <w:sz w:val="24"/>
        </w:rPr>
        <w:tab/>
        <w:t xml:space="preserve">“Reach sales of $100,000,” for a manufacturing and merchandising </w:t>
      </w:r>
      <w:proofErr w:type="gramStart"/>
      <w:r>
        <w:rPr>
          <w:rFonts w:ascii="Arial" w:hAnsi="Arial"/>
          <w:i/>
          <w:sz w:val="24"/>
        </w:rPr>
        <w:t>company;</w:t>
      </w:r>
      <w:proofErr w:type="gramEnd"/>
    </w:p>
    <w:p w14:paraId="6DCC87AD" w14:textId="77777777" w:rsidR="00405FD0" w:rsidRDefault="00405FD0">
      <w:pPr>
        <w:rPr>
          <w:rFonts w:ascii="Arial" w:hAnsi="Arial"/>
          <w:sz w:val="24"/>
        </w:rPr>
      </w:pPr>
      <w:r>
        <w:rPr>
          <w:rFonts w:ascii="Arial" w:hAnsi="Arial"/>
          <w:i/>
          <w:sz w:val="24"/>
        </w:rPr>
        <w:tab/>
        <w:t>“Acquire 40 large account customers,” for a service provider; and</w:t>
      </w:r>
    </w:p>
    <w:p w14:paraId="5A7DF1FB" w14:textId="77777777" w:rsidR="00405FD0" w:rsidRDefault="00405FD0">
      <w:pPr>
        <w:rPr>
          <w:rFonts w:ascii="Arial" w:hAnsi="Arial"/>
          <w:i/>
          <w:sz w:val="24"/>
        </w:rPr>
      </w:pPr>
      <w:r>
        <w:rPr>
          <w:rFonts w:ascii="Arial" w:hAnsi="Arial"/>
          <w:i/>
          <w:sz w:val="24"/>
        </w:rPr>
        <w:tab/>
        <w:t>“Sign up 10,000 new subscriptions,” for a magazine publisher.</w:t>
      </w:r>
    </w:p>
    <w:p w14:paraId="2CB91DF3" w14:textId="77777777" w:rsidR="00405FD0" w:rsidRDefault="00405FD0">
      <w:pPr>
        <w:rPr>
          <w:rFonts w:ascii="Arial" w:hAnsi="Arial"/>
          <w:sz w:val="24"/>
        </w:rPr>
      </w:pPr>
    </w:p>
    <w:p w14:paraId="54BEBF1B" w14:textId="77777777" w:rsidR="00405FD0" w:rsidRDefault="00405FD0">
      <w:pPr>
        <w:rPr>
          <w:rFonts w:ascii="Arial" w:hAnsi="Arial"/>
          <w:sz w:val="24"/>
        </w:rPr>
      </w:pPr>
      <w:r>
        <w:rPr>
          <w:rFonts w:ascii="Arial" w:hAnsi="Arial"/>
          <w:b/>
          <w:sz w:val="24"/>
        </w:rPr>
        <w:t xml:space="preserve">OPERATING COMPANIES.  </w:t>
      </w:r>
      <w:r>
        <w:rPr>
          <w:rFonts w:ascii="Arial" w:hAnsi="Arial"/>
          <w:sz w:val="24"/>
        </w:rPr>
        <w:t>If the Company has already been operating for some time, the Company's disclosure should accurately reflect:</w:t>
      </w:r>
    </w:p>
    <w:p w14:paraId="34B641C1" w14:textId="77777777" w:rsidR="00405FD0" w:rsidRDefault="00405FD0" w:rsidP="00405FD0">
      <w:pPr>
        <w:numPr>
          <w:ilvl w:val="0"/>
          <w:numId w:val="30"/>
        </w:numPr>
        <w:rPr>
          <w:rFonts w:ascii="Arial" w:hAnsi="Arial"/>
          <w:sz w:val="24"/>
        </w:rPr>
      </w:pPr>
      <w:r>
        <w:rPr>
          <w:rFonts w:ascii="Arial" w:hAnsi="Arial"/>
          <w:sz w:val="24"/>
        </w:rPr>
        <w:t>the current stage of the Company's business plan, and</w:t>
      </w:r>
    </w:p>
    <w:p w14:paraId="4F0565E0" w14:textId="77777777" w:rsidR="00405FD0" w:rsidRDefault="00405FD0" w:rsidP="00405FD0">
      <w:pPr>
        <w:numPr>
          <w:ilvl w:val="0"/>
          <w:numId w:val="30"/>
        </w:numPr>
        <w:rPr>
          <w:rFonts w:ascii="Arial" w:hAnsi="Arial"/>
          <w:sz w:val="24"/>
        </w:rPr>
      </w:pPr>
      <w:r>
        <w:rPr>
          <w:rFonts w:ascii="Arial" w:hAnsi="Arial"/>
          <w:sz w:val="24"/>
        </w:rPr>
        <w:t>how the achievement of a particular business plan objective will have a positive effect on the Company's operations or profits.</w:t>
      </w:r>
    </w:p>
    <w:p w14:paraId="1D221745" w14:textId="77777777" w:rsidR="00405FD0" w:rsidRDefault="00405FD0">
      <w:pPr>
        <w:ind w:left="720" w:hanging="720"/>
        <w:rPr>
          <w:rFonts w:ascii="Arial" w:hAnsi="Arial"/>
          <w:sz w:val="24"/>
        </w:rPr>
      </w:pPr>
    </w:p>
    <w:p w14:paraId="3FE38430" w14:textId="77777777" w:rsidR="00405FD0" w:rsidRDefault="00405FD0">
      <w:pPr>
        <w:rPr>
          <w:rFonts w:ascii="Arial" w:hAnsi="Arial"/>
          <w:sz w:val="24"/>
        </w:rPr>
      </w:pPr>
      <w:r>
        <w:rPr>
          <w:rFonts w:ascii="Arial" w:hAnsi="Arial"/>
          <w:b/>
          <w:sz w:val="24"/>
        </w:rPr>
        <w:t xml:space="preserve">TABULAR FORMAT.  </w:t>
      </w:r>
      <w:r>
        <w:rPr>
          <w:rFonts w:ascii="Arial" w:hAnsi="Arial"/>
          <w:sz w:val="24"/>
        </w:rPr>
        <w:t>Describe in tabular form:</w:t>
      </w:r>
    </w:p>
    <w:p w14:paraId="16530247" w14:textId="77777777" w:rsidR="00405FD0" w:rsidRDefault="00405FD0" w:rsidP="00405FD0">
      <w:pPr>
        <w:numPr>
          <w:ilvl w:val="0"/>
          <w:numId w:val="31"/>
        </w:numPr>
        <w:rPr>
          <w:rFonts w:ascii="Arial" w:hAnsi="Arial"/>
          <w:sz w:val="24"/>
        </w:rPr>
      </w:pPr>
      <w:r>
        <w:rPr>
          <w:rFonts w:ascii="Arial" w:hAnsi="Arial"/>
          <w:sz w:val="24"/>
        </w:rPr>
        <w:t>what the steps are,</w:t>
      </w:r>
    </w:p>
    <w:p w14:paraId="098B134C" w14:textId="77777777" w:rsidR="00405FD0" w:rsidRDefault="00405FD0" w:rsidP="00405FD0">
      <w:pPr>
        <w:numPr>
          <w:ilvl w:val="0"/>
          <w:numId w:val="31"/>
        </w:numPr>
        <w:rPr>
          <w:rFonts w:ascii="Arial" w:hAnsi="Arial"/>
          <w:sz w:val="24"/>
        </w:rPr>
      </w:pPr>
      <w:r>
        <w:rPr>
          <w:rFonts w:ascii="Arial" w:hAnsi="Arial"/>
          <w:sz w:val="24"/>
        </w:rPr>
        <w:t xml:space="preserve">what the Company must do to achieve each </w:t>
      </w:r>
      <w:proofErr w:type="gramStart"/>
      <w:r>
        <w:rPr>
          <w:rFonts w:ascii="Arial" w:hAnsi="Arial"/>
          <w:sz w:val="24"/>
        </w:rPr>
        <w:t>step;</w:t>
      </w:r>
      <w:proofErr w:type="gramEnd"/>
    </w:p>
    <w:p w14:paraId="376FF23F" w14:textId="77777777" w:rsidR="00405FD0" w:rsidRDefault="00405FD0" w:rsidP="00405FD0">
      <w:pPr>
        <w:numPr>
          <w:ilvl w:val="0"/>
          <w:numId w:val="31"/>
        </w:numPr>
        <w:rPr>
          <w:rFonts w:ascii="Arial" w:hAnsi="Arial"/>
          <w:sz w:val="24"/>
        </w:rPr>
      </w:pPr>
      <w:r>
        <w:rPr>
          <w:rFonts w:ascii="Arial" w:hAnsi="Arial"/>
          <w:sz w:val="24"/>
        </w:rPr>
        <w:t xml:space="preserve">the order in which the Company will perform each step, </w:t>
      </w:r>
    </w:p>
    <w:p w14:paraId="5CAD3819" w14:textId="77777777" w:rsidR="00405FD0" w:rsidRDefault="00405FD0" w:rsidP="00405FD0">
      <w:pPr>
        <w:numPr>
          <w:ilvl w:val="0"/>
          <w:numId w:val="31"/>
        </w:numPr>
        <w:rPr>
          <w:rFonts w:ascii="Arial" w:hAnsi="Arial"/>
          <w:sz w:val="24"/>
        </w:rPr>
      </w:pPr>
      <w:r>
        <w:rPr>
          <w:rFonts w:ascii="Arial" w:hAnsi="Arial"/>
          <w:sz w:val="24"/>
        </w:rPr>
        <w:t>the time it will take to complete each step; and</w:t>
      </w:r>
    </w:p>
    <w:p w14:paraId="7C4DEF6B" w14:textId="77777777" w:rsidR="00405FD0" w:rsidRDefault="00405FD0" w:rsidP="00405FD0">
      <w:pPr>
        <w:numPr>
          <w:ilvl w:val="0"/>
          <w:numId w:val="31"/>
        </w:numPr>
        <w:rPr>
          <w:rFonts w:ascii="Arial" w:hAnsi="Arial"/>
          <w:sz w:val="24"/>
        </w:rPr>
      </w:pPr>
      <w:r>
        <w:rPr>
          <w:rFonts w:ascii="Arial" w:hAnsi="Arial"/>
          <w:sz w:val="24"/>
        </w:rPr>
        <w:t xml:space="preserve">how much money the Company will spend to complete each step. </w:t>
      </w:r>
    </w:p>
    <w:p w14:paraId="54E6E1FE" w14:textId="77777777" w:rsidR="00405FD0" w:rsidRDefault="00405FD0">
      <w:pPr>
        <w:rPr>
          <w:rFonts w:ascii="Arial" w:hAnsi="Arial"/>
          <w:strike/>
        </w:rPr>
      </w:pPr>
    </w:p>
    <w:p w14:paraId="3878AC82" w14:textId="77777777" w:rsidR="00405FD0" w:rsidRDefault="00405FD0">
      <w:pPr>
        <w:rPr>
          <w:rFonts w:ascii="Arial" w:hAnsi="Arial"/>
        </w:rPr>
      </w:pPr>
    </w:p>
    <w:p w14:paraId="087ECBE6" w14:textId="77777777" w:rsidR="00405FD0" w:rsidRDefault="00405FD0">
      <w:pPr>
        <w:pStyle w:val="Heading2"/>
        <w:spacing w:before="0"/>
      </w:pPr>
      <w:r>
        <w:t>Example Milestone Table</w:t>
      </w:r>
    </w:p>
    <w:p w14:paraId="0360F3C6" w14:textId="77777777" w:rsidR="00405FD0" w:rsidRDefault="00405FD0">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00"/>
        <w:gridCol w:w="3150"/>
        <w:gridCol w:w="1260"/>
      </w:tblGrid>
      <w:tr w:rsidR="00405FD0" w14:paraId="3521F71B" w14:textId="77777777">
        <w:tblPrEx>
          <w:tblCellMar>
            <w:top w:w="0" w:type="dxa"/>
            <w:bottom w:w="0" w:type="dxa"/>
          </w:tblCellMar>
        </w:tblPrEx>
        <w:tc>
          <w:tcPr>
            <w:tcW w:w="2358" w:type="dxa"/>
          </w:tcPr>
          <w:p w14:paraId="3974B5C4" w14:textId="77777777" w:rsidR="00405FD0" w:rsidRDefault="00405FD0">
            <w:pPr>
              <w:jc w:val="center"/>
              <w:rPr>
                <w:b/>
              </w:rPr>
            </w:pPr>
            <w:r>
              <w:rPr>
                <w:b/>
              </w:rPr>
              <w:t xml:space="preserve">Milestone or Step </w:t>
            </w:r>
          </w:p>
          <w:p w14:paraId="4D6DFAF1" w14:textId="77777777" w:rsidR="00405FD0" w:rsidRDefault="00405FD0">
            <w:pPr>
              <w:jc w:val="center"/>
              <w:rPr>
                <w:b/>
                <w:smallCaps/>
              </w:rPr>
            </w:pPr>
          </w:p>
        </w:tc>
        <w:tc>
          <w:tcPr>
            <w:tcW w:w="2700" w:type="dxa"/>
          </w:tcPr>
          <w:p w14:paraId="0F40C81F" w14:textId="77777777" w:rsidR="00405FD0" w:rsidRDefault="00405FD0">
            <w:pPr>
              <w:jc w:val="center"/>
              <w:rPr>
                <w:b/>
              </w:rPr>
            </w:pPr>
            <w:r>
              <w:rPr>
                <w:b/>
              </w:rPr>
              <w:t>Expected Manner of Occurrence or Method of Achievement</w:t>
            </w:r>
          </w:p>
        </w:tc>
        <w:tc>
          <w:tcPr>
            <w:tcW w:w="3150" w:type="dxa"/>
          </w:tcPr>
          <w:p w14:paraId="4349F533" w14:textId="77777777" w:rsidR="00405FD0" w:rsidRDefault="00405FD0">
            <w:pPr>
              <w:jc w:val="center"/>
              <w:rPr>
                <w:b/>
              </w:rPr>
            </w:pPr>
            <w:r>
              <w:rPr>
                <w:b/>
              </w:rPr>
              <w:t>Date, or Number of Months after Receipt of Offering Proceeds When Step Should be Accomplished</w:t>
            </w:r>
          </w:p>
        </w:tc>
        <w:tc>
          <w:tcPr>
            <w:tcW w:w="1260" w:type="dxa"/>
          </w:tcPr>
          <w:p w14:paraId="07507841" w14:textId="77777777" w:rsidR="00405FD0" w:rsidRDefault="00405FD0">
            <w:pPr>
              <w:jc w:val="center"/>
              <w:rPr>
                <w:b/>
              </w:rPr>
            </w:pPr>
            <w:r>
              <w:rPr>
                <w:b/>
              </w:rPr>
              <w:t>Cost of Completion</w:t>
            </w:r>
          </w:p>
        </w:tc>
      </w:tr>
      <w:tr w:rsidR="00405FD0" w14:paraId="1F94F3A5" w14:textId="77777777">
        <w:tblPrEx>
          <w:tblCellMar>
            <w:top w:w="0" w:type="dxa"/>
            <w:bottom w:w="0" w:type="dxa"/>
          </w:tblCellMar>
        </w:tblPrEx>
        <w:tc>
          <w:tcPr>
            <w:tcW w:w="2358" w:type="dxa"/>
          </w:tcPr>
          <w:p w14:paraId="7311A810" w14:textId="77777777" w:rsidR="00405FD0" w:rsidRDefault="00405FD0">
            <w:r>
              <w:t>Formation and Setup of Company</w:t>
            </w:r>
          </w:p>
        </w:tc>
        <w:tc>
          <w:tcPr>
            <w:tcW w:w="2700" w:type="dxa"/>
          </w:tcPr>
          <w:p w14:paraId="0769652D" w14:textId="77777777" w:rsidR="00405FD0" w:rsidRDefault="00405FD0">
            <w:proofErr w:type="gramStart"/>
            <w:r>
              <w:t>Find</w:t>
            </w:r>
            <w:proofErr w:type="gramEnd"/>
            <w:r>
              <w:t xml:space="preserve"> and Lease Location for Company, Purchase Equipment, Hire Employees</w:t>
            </w:r>
          </w:p>
        </w:tc>
        <w:tc>
          <w:tcPr>
            <w:tcW w:w="3150" w:type="dxa"/>
          </w:tcPr>
          <w:p w14:paraId="715B3075" w14:textId="77777777" w:rsidR="00405FD0" w:rsidRDefault="00405FD0">
            <w:r>
              <w:t>2 months</w:t>
            </w:r>
          </w:p>
        </w:tc>
        <w:tc>
          <w:tcPr>
            <w:tcW w:w="1260" w:type="dxa"/>
          </w:tcPr>
          <w:p w14:paraId="525EF2C9" w14:textId="77777777" w:rsidR="00405FD0" w:rsidRDefault="00405FD0">
            <w:r>
              <w:t>$150,000</w:t>
            </w:r>
          </w:p>
        </w:tc>
      </w:tr>
      <w:tr w:rsidR="00405FD0" w14:paraId="57CE15CB" w14:textId="77777777">
        <w:tblPrEx>
          <w:tblCellMar>
            <w:top w:w="0" w:type="dxa"/>
            <w:bottom w:w="0" w:type="dxa"/>
          </w:tblCellMar>
        </w:tblPrEx>
        <w:tc>
          <w:tcPr>
            <w:tcW w:w="2358" w:type="dxa"/>
          </w:tcPr>
          <w:p w14:paraId="3053C6A0" w14:textId="77777777" w:rsidR="00405FD0" w:rsidRDefault="00405FD0">
            <w:r>
              <w:t>Start Operations</w:t>
            </w:r>
          </w:p>
        </w:tc>
        <w:tc>
          <w:tcPr>
            <w:tcW w:w="2700" w:type="dxa"/>
          </w:tcPr>
          <w:p w14:paraId="18F7BF1F" w14:textId="77777777" w:rsidR="00405FD0" w:rsidRDefault="00405FD0">
            <w:r>
              <w:t xml:space="preserve">Purchase Materials, Start Assembling Widgets </w:t>
            </w:r>
          </w:p>
        </w:tc>
        <w:tc>
          <w:tcPr>
            <w:tcW w:w="3150" w:type="dxa"/>
          </w:tcPr>
          <w:p w14:paraId="736BB750" w14:textId="77777777" w:rsidR="00405FD0" w:rsidRDefault="00405FD0">
            <w:r>
              <w:t>2 – 4 months</w:t>
            </w:r>
          </w:p>
        </w:tc>
        <w:tc>
          <w:tcPr>
            <w:tcW w:w="1260" w:type="dxa"/>
          </w:tcPr>
          <w:p w14:paraId="06647AF7" w14:textId="77777777" w:rsidR="00405FD0" w:rsidRDefault="00405FD0">
            <w:r>
              <w:t>$250,000</w:t>
            </w:r>
          </w:p>
        </w:tc>
      </w:tr>
      <w:tr w:rsidR="00405FD0" w14:paraId="2FFF4F5B" w14:textId="77777777">
        <w:tblPrEx>
          <w:tblCellMar>
            <w:top w:w="0" w:type="dxa"/>
            <w:bottom w:w="0" w:type="dxa"/>
          </w:tblCellMar>
        </w:tblPrEx>
        <w:tc>
          <w:tcPr>
            <w:tcW w:w="2358" w:type="dxa"/>
          </w:tcPr>
          <w:p w14:paraId="1826F234" w14:textId="77777777" w:rsidR="00405FD0" w:rsidRDefault="00405FD0">
            <w:r>
              <w:t>Start Marketing Phase</w:t>
            </w:r>
          </w:p>
        </w:tc>
        <w:tc>
          <w:tcPr>
            <w:tcW w:w="2700" w:type="dxa"/>
          </w:tcPr>
          <w:p w14:paraId="2926661F" w14:textId="77777777" w:rsidR="00405FD0" w:rsidRDefault="00405FD0">
            <w:r>
              <w:t xml:space="preserve">Develop Sales Materials, Start Mailings and Product Presentations </w:t>
            </w:r>
          </w:p>
        </w:tc>
        <w:tc>
          <w:tcPr>
            <w:tcW w:w="3150" w:type="dxa"/>
          </w:tcPr>
          <w:p w14:paraId="412873B3" w14:textId="77777777" w:rsidR="00405FD0" w:rsidRDefault="00405FD0">
            <w:r>
              <w:t>2 – 4 months</w:t>
            </w:r>
          </w:p>
        </w:tc>
        <w:tc>
          <w:tcPr>
            <w:tcW w:w="1260" w:type="dxa"/>
          </w:tcPr>
          <w:p w14:paraId="47EB7BF5" w14:textId="77777777" w:rsidR="00405FD0" w:rsidRDefault="00405FD0">
            <w:r>
              <w:t>$200,000</w:t>
            </w:r>
          </w:p>
        </w:tc>
      </w:tr>
      <w:tr w:rsidR="00405FD0" w14:paraId="070FA97B" w14:textId="77777777">
        <w:tblPrEx>
          <w:tblCellMar>
            <w:top w:w="0" w:type="dxa"/>
            <w:bottom w:w="0" w:type="dxa"/>
          </w:tblCellMar>
        </w:tblPrEx>
        <w:tc>
          <w:tcPr>
            <w:tcW w:w="2358" w:type="dxa"/>
          </w:tcPr>
          <w:p w14:paraId="7094185E" w14:textId="77777777" w:rsidR="00405FD0" w:rsidRDefault="00405FD0">
            <w:r>
              <w:t>Reach Sales of 3,000 Widgets</w:t>
            </w:r>
          </w:p>
        </w:tc>
        <w:tc>
          <w:tcPr>
            <w:tcW w:w="2700" w:type="dxa"/>
          </w:tcPr>
          <w:p w14:paraId="7C77C4D5" w14:textId="77777777" w:rsidR="00405FD0" w:rsidRDefault="00405FD0">
            <w:r>
              <w:t>Finish and Ship Widgets</w:t>
            </w:r>
          </w:p>
        </w:tc>
        <w:tc>
          <w:tcPr>
            <w:tcW w:w="3150" w:type="dxa"/>
          </w:tcPr>
          <w:p w14:paraId="19C714CB" w14:textId="77777777" w:rsidR="00405FD0" w:rsidRDefault="00405FD0">
            <w:r>
              <w:t>6 – 9 months</w:t>
            </w:r>
          </w:p>
        </w:tc>
        <w:tc>
          <w:tcPr>
            <w:tcW w:w="1260" w:type="dxa"/>
          </w:tcPr>
          <w:p w14:paraId="05757B81" w14:textId="77777777" w:rsidR="00405FD0" w:rsidRDefault="00405FD0">
            <w:r>
              <w:t>$150,000</w:t>
            </w:r>
          </w:p>
        </w:tc>
      </w:tr>
    </w:tbl>
    <w:p w14:paraId="7EE58E33" w14:textId="77777777" w:rsidR="00405FD0" w:rsidRDefault="00405FD0">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p>
    <w:p w14:paraId="478D356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rPr>
          <w:sz w:val="24"/>
        </w:rPr>
      </w:pPr>
      <w:r>
        <w:rPr>
          <w:sz w:val="24"/>
        </w:rPr>
        <w:t>29.</w:t>
      </w:r>
      <w:r>
        <w:rPr>
          <w:sz w:val="24"/>
        </w:rPr>
        <w:tab/>
        <w:t>(a)</w:t>
      </w:r>
      <w:r>
        <w:rPr>
          <w:sz w:val="24"/>
        </w:rPr>
        <w:tab/>
        <w:t>State the anticipated consequences to the Company if any step is not completed as scheduled.</w:t>
      </w:r>
    </w:p>
    <w:p w14:paraId="0F46D2CA" w14:textId="77777777" w:rsidR="00405FD0" w:rsidRDefault="00405FD0">
      <w:pPr>
        <w:pStyle w:val="DefaultText"/>
      </w:pPr>
    </w:p>
    <w:p w14:paraId="2B115A76" w14:textId="77777777" w:rsidR="00405FD0" w:rsidRDefault="00405FD0">
      <w:pPr>
        <w:suppressAutoHyphens/>
        <w:spacing w:before="120"/>
        <w:rPr>
          <w:rFonts w:ascii="Arial" w:hAnsi="Arial"/>
          <w:spacing w:val="-3"/>
          <w:sz w:val="24"/>
        </w:rPr>
      </w:pPr>
      <w:r>
        <w:rPr>
          <w:rFonts w:ascii="Arial" w:hAnsi="Arial"/>
          <w:spacing w:val="-3"/>
          <w:sz w:val="24"/>
        </w:rPr>
        <w:t xml:space="preserve">State the consequences </w:t>
      </w:r>
      <w:proofErr w:type="gramStart"/>
      <w:r>
        <w:rPr>
          <w:rFonts w:ascii="Arial" w:hAnsi="Arial"/>
          <w:spacing w:val="-3"/>
          <w:sz w:val="24"/>
        </w:rPr>
        <w:t>to</w:t>
      </w:r>
      <w:proofErr w:type="gramEnd"/>
      <w:r>
        <w:rPr>
          <w:rFonts w:ascii="Arial" w:hAnsi="Arial"/>
          <w:spacing w:val="-3"/>
          <w:sz w:val="24"/>
        </w:rPr>
        <w:t xml:space="preserve"> the Company if there are delays in achieving any of the steps listed in Item 28.  You should emphasize the effect on the Company's available funds.  In addition, state whether the steps in the Milestone Section are based on receipt of the minimum or maximum offering proceeds.  If the steps are based on receipt of the maximum offering proceeds, you should also disclose the effect on the Company of raising only the minimum offering amount.</w:t>
      </w:r>
    </w:p>
    <w:p w14:paraId="53C83AD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4"/>
        </w:rPr>
      </w:pPr>
    </w:p>
    <w:p w14:paraId="4386C32B" w14:textId="77777777" w:rsidR="00405FD0" w:rsidRDefault="00405FD0">
      <w:pPr>
        <w:pStyle w:val="DefaultText"/>
        <w:pBdr>
          <w:top w:val="single" w:sz="4" w:space="1" w:color="auto"/>
          <w:left w:val="single" w:sz="4" w:space="4" w:color="auto"/>
          <w:bottom w:val="single" w:sz="4" w:space="1" w:color="auto"/>
          <w:right w:val="single" w:sz="4" w:space="4" w:color="auto"/>
        </w:pBdr>
        <w:shd w:val="pct12" w:color="auto" w:fill="FFFFFF"/>
        <w:jc w:val="both"/>
      </w:pPr>
      <w:r>
        <w:t>29.</w:t>
      </w:r>
      <w:r>
        <w:tab/>
        <w:t>(b)</w:t>
      </w:r>
      <w:r>
        <w:tab/>
        <w:t>Describe how the Company will deal with these consequences.</w:t>
      </w:r>
    </w:p>
    <w:p w14:paraId="23FA19C5"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4"/>
        </w:rPr>
      </w:pPr>
    </w:p>
    <w:p w14:paraId="4CBB698A" w14:textId="77777777" w:rsidR="00405FD0" w:rsidRDefault="00405FD0">
      <w:pPr>
        <w:suppressAutoHyphens/>
        <w:rPr>
          <w:rFonts w:ascii="Arial" w:hAnsi="Arial"/>
          <w:spacing w:val="-3"/>
          <w:sz w:val="24"/>
        </w:rPr>
      </w:pPr>
      <w:r>
        <w:rPr>
          <w:rFonts w:ascii="Arial" w:hAnsi="Arial"/>
          <w:spacing w:val="-3"/>
          <w:sz w:val="24"/>
        </w:rPr>
        <w:lastRenderedPageBreak/>
        <w:t xml:space="preserve">After the Company states the probable consequences of delay, identify how the Company will deal with the delays.  If the Company has a liquidity problem, disclose how the Company will cut down on expenses.   If the lack of funding </w:t>
      </w:r>
      <w:proofErr w:type="gramStart"/>
      <w:r>
        <w:rPr>
          <w:rFonts w:ascii="Arial" w:hAnsi="Arial"/>
          <w:spacing w:val="-3"/>
          <w:sz w:val="24"/>
        </w:rPr>
        <w:t>will impact</w:t>
      </w:r>
      <w:proofErr w:type="gramEnd"/>
      <w:r>
        <w:rPr>
          <w:rFonts w:ascii="Arial" w:hAnsi="Arial"/>
          <w:spacing w:val="-3"/>
          <w:sz w:val="24"/>
        </w:rPr>
        <w:t xml:space="preserve"> the Company’s business plan, provide detailed disclosure.  For example, if the Company is unable to turn a profit in the first year of operation, disclose that the “Company would have insufficient funds to open the second store discussed in the Disclosure Document.”</w:t>
      </w:r>
    </w:p>
    <w:p w14:paraId="4CCCBE34" w14:textId="77777777" w:rsidR="00405FD0" w:rsidRDefault="00405FD0">
      <w:pPr>
        <w:suppressAutoHyphens/>
        <w:rPr>
          <w:spacing w:val="-3"/>
        </w:rPr>
      </w:pPr>
    </w:p>
    <w:p w14:paraId="65A9C06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4"/>
        </w:rPr>
      </w:pPr>
    </w:p>
    <w:p w14:paraId="3C46543B" w14:textId="77777777" w:rsidR="00405FD0" w:rsidRDefault="00405FD0">
      <w:pPr>
        <w:pStyle w:val="BodyText2"/>
        <w:pBdr>
          <w:top w:val="single" w:sz="4" w:space="1" w:color="auto"/>
          <w:left w:val="single" w:sz="4" w:space="4" w:color="auto"/>
          <w:bottom w:val="single" w:sz="4" w:space="1" w:color="auto"/>
          <w:right w:val="single" w:sz="4" w:space="4" w:color="auto"/>
        </w:pBdr>
        <w:spacing w:line="240" w:lineRule="auto"/>
        <w:jc w:val="left"/>
      </w:pPr>
      <w:r>
        <w:tab/>
        <w:t>NOTE</w:t>
      </w:r>
      <w:proofErr w:type="gramStart"/>
      <w:r>
        <w:t>:  After</w:t>
      </w:r>
      <w:proofErr w:type="gramEnd"/>
      <w:r>
        <w:t xml:space="preserve"> reviewing management's discussion of the </w:t>
      </w:r>
      <w:proofErr w:type="gramStart"/>
      <w:r>
        <w:t>steps</w:t>
      </w:r>
      <w:proofErr w:type="gramEnd"/>
      <w:r>
        <w:t xml:space="preserve"> it intends to take, potential investors should consider whether achievement of each step within the estimated time frame is realistic.  Potential investors should also assess the consequences </w:t>
      </w:r>
      <w:proofErr w:type="gramStart"/>
      <w:r>
        <w:t>to</w:t>
      </w:r>
      <w:proofErr w:type="gramEnd"/>
      <w:r>
        <w:t xml:space="preserve"> the issuer of any delays in taking these steps and whether the Company will need additional financing to accomplish them.</w:t>
      </w:r>
    </w:p>
    <w:p w14:paraId="711A331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2733D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br w:type="page"/>
      </w:r>
    </w:p>
    <w:p w14:paraId="1BFD1015"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u w:val="single"/>
        </w:rPr>
      </w:pPr>
      <w:r>
        <w:rPr>
          <w:b/>
          <w:sz w:val="24"/>
          <w:u w:val="single"/>
        </w:rPr>
        <w:lastRenderedPageBreak/>
        <w:t>USE OF PROCEEDS</w:t>
      </w:r>
    </w:p>
    <w:p w14:paraId="565EBFF5"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F6FB0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30.</w:t>
      </w:r>
      <w:r>
        <w:rPr>
          <w:sz w:val="24"/>
        </w:rPr>
        <w:tab/>
        <w:t>Show how the Company intends to use the proceeds of this offering:</w:t>
      </w:r>
    </w:p>
    <w:p w14:paraId="1D096AB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D502EFA" w14:textId="77777777" w:rsidR="00405FD0" w:rsidRDefault="00405FD0">
      <w:pPr>
        <w:pStyle w:val="Heading9"/>
        <w:pBdr>
          <w:top w:val="single" w:sz="4" w:space="1" w:color="auto"/>
          <w:left w:val="single" w:sz="4" w:space="4" w:color="auto"/>
          <w:bottom w:val="single" w:sz="4" w:space="1" w:color="auto"/>
          <w:right w:val="single" w:sz="4" w:space="4" w:color="auto"/>
        </w:pBdr>
        <w:shd w:val="pct12" w:color="auto" w:fill="FFFFFF"/>
        <w:jc w:val="left"/>
      </w:pPr>
      <w:r>
        <w:tab/>
      </w:r>
      <w:r>
        <w:tab/>
      </w:r>
      <w:r>
        <w:tab/>
      </w:r>
      <w:r>
        <w:tab/>
      </w:r>
      <w:r>
        <w:tab/>
      </w:r>
      <w:r>
        <w:tab/>
      </w:r>
      <w:r>
        <w:tab/>
      </w:r>
      <w:r>
        <w:tab/>
      </w:r>
      <w:r>
        <w:tab/>
      </w:r>
      <w:r>
        <w:tab/>
      </w:r>
      <w:r>
        <w:tab/>
      </w:r>
      <w:r>
        <w:tab/>
        <w:t>If Minimum</w:t>
      </w:r>
      <w:r>
        <w:tab/>
      </w:r>
      <w:r>
        <w:tab/>
      </w:r>
      <w:r>
        <w:tab/>
      </w:r>
      <w:r>
        <w:tab/>
      </w:r>
      <w:r>
        <w:tab/>
        <w:t>If Maximum</w:t>
      </w:r>
    </w:p>
    <w:p w14:paraId="5826D24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u w:val="single"/>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u w:val="single"/>
        </w:rPr>
        <w:t xml:space="preserve">      Sold       </w:t>
      </w:r>
      <w:r>
        <w:rPr>
          <w:sz w:val="24"/>
        </w:rPr>
        <w:tab/>
      </w:r>
      <w:r>
        <w:rPr>
          <w:sz w:val="24"/>
        </w:rPr>
        <w:tab/>
      </w:r>
      <w:r>
        <w:rPr>
          <w:sz w:val="24"/>
        </w:rPr>
        <w:tab/>
      </w:r>
      <w:r>
        <w:rPr>
          <w:sz w:val="24"/>
        </w:rPr>
        <w:tab/>
      </w:r>
      <w:r>
        <w:rPr>
          <w:sz w:val="24"/>
        </w:rPr>
        <w:tab/>
      </w:r>
      <w:r>
        <w:rPr>
          <w:sz w:val="24"/>
          <w:u w:val="single"/>
        </w:rPr>
        <w:t xml:space="preserve">    </w:t>
      </w:r>
      <w:r>
        <w:rPr>
          <w:sz w:val="24"/>
          <w:u w:val="single"/>
        </w:rPr>
        <w:tab/>
        <w:t xml:space="preserve">Sold     </w:t>
      </w:r>
      <w:r>
        <w:rPr>
          <w:sz w:val="24"/>
          <w:u w:val="single"/>
        </w:rPr>
        <w:tab/>
      </w:r>
    </w:p>
    <w:p w14:paraId="645E0D7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roofErr w:type="gramStart"/>
      <w:r>
        <w:rPr>
          <w:sz w:val="24"/>
          <w:u w:val="single"/>
        </w:rPr>
        <w:t>Amount</w:t>
      </w:r>
      <w:r>
        <w:rPr>
          <w:sz w:val="24"/>
        </w:rPr>
        <w:tab/>
      </w:r>
      <w:r>
        <w:rPr>
          <w:sz w:val="24"/>
        </w:rPr>
        <w:tab/>
      </w:r>
      <w:r>
        <w:rPr>
          <w:sz w:val="24"/>
          <w:u w:val="single"/>
        </w:rPr>
        <w:t>%</w:t>
      </w:r>
      <w:r>
        <w:rPr>
          <w:sz w:val="24"/>
          <w:u w:val="single"/>
        </w:rPr>
        <w:tab/>
      </w:r>
      <w:r>
        <w:rPr>
          <w:sz w:val="24"/>
        </w:rPr>
        <w:tab/>
      </w:r>
      <w:r>
        <w:rPr>
          <w:sz w:val="24"/>
        </w:rPr>
        <w:tab/>
      </w:r>
      <w:r>
        <w:rPr>
          <w:sz w:val="24"/>
        </w:rPr>
        <w:tab/>
      </w:r>
      <w:proofErr w:type="gramEnd"/>
      <w:r>
        <w:rPr>
          <w:sz w:val="24"/>
        </w:rPr>
        <w:tab/>
      </w:r>
      <w:proofErr w:type="gramStart"/>
      <w:r>
        <w:rPr>
          <w:sz w:val="24"/>
          <w:u w:val="single"/>
        </w:rPr>
        <w:t>Amount</w:t>
      </w:r>
      <w:r>
        <w:rPr>
          <w:sz w:val="24"/>
        </w:rPr>
        <w:tab/>
      </w:r>
      <w:r>
        <w:rPr>
          <w:sz w:val="24"/>
        </w:rPr>
        <w:tab/>
      </w:r>
      <w:r>
        <w:rPr>
          <w:sz w:val="24"/>
          <w:u w:val="single"/>
        </w:rPr>
        <w:t>%</w:t>
      </w:r>
      <w:proofErr w:type="gramEnd"/>
    </w:p>
    <w:p w14:paraId="07376AF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
    <w:p w14:paraId="7410672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b/>
          <w:sz w:val="24"/>
        </w:rPr>
        <w:tab/>
        <w:t>Total Proceeds</w:t>
      </w:r>
      <w:r>
        <w:rPr>
          <w:b/>
          <w:sz w:val="24"/>
        </w:rPr>
        <w:tab/>
      </w:r>
      <w:r>
        <w:rPr>
          <w:b/>
          <w:sz w:val="24"/>
        </w:rPr>
        <w:tab/>
      </w:r>
      <w:r>
        <w:rPr>
          <w:b/>
          <w:sz w:val="24"/>
        </w:rPr>
        <w:tab/>
      </w:r>
      <w:r>
        <w:rPr>
          <w:b/>
          <w:sz w:val="24"/>
        </w:rPr>
        <w:tab/>
      </w:r>
      <w:r>
        <w:rPr>
          <w:b/>
          <w:sz w:val="24"/>
        </w:rPr>
        <w:tab/>
      </w:r>
      <w:r>
        <w:rPr>
          <w:b/>
          <w:sz w:val="24"/>
        </w:rPr>
        <w:tab/>
      </w:r>
      <w:r>
        <w:rPr>
          <w:sz w:val="24"/>
        </w:rPr>
        <w:t>$</w:t>
      </w:r>
      <w:r>
        <w:rPr>
          <w:sz w:val="24"/>
        </w:rPr>
        <w:tab/>
      </w:r>
      <w:r>
        <w:rPr>
          <w:sz w:val="24"/>
        </w:rPr>
        <w:tab/>
      </w:r>
      <w:r>
        <w:rPr>
          <w:sz w:val="24"/>
        </w:rPr>
        <w:tab/>
        <w:t>100%</w:t>
      </w:r>
      <w:r>
        <w:rPr>
          <w:sz w:val="24"/>
        </w:rPr>
        <w:tab/>
      </w:r>
      <w:r>
        <w:rPr>
          <w:sz w:val="24"/>
        </w:rPr>
        <w:tab/>
      </w:r>
      <w:r>
        <w:rPr>
          <w:sz w:val="24"/>
        </w:rPr>
        <w:tab/>
      </w:r>
      <w:r>
        <w:rPr>
          <w:sz w:val="24"/>
        </w:rPr>
        <w:tab/>
      </w:r>
      <w:r>
        <w:rPr>
          <w:sz w:val="24"/>
        </w:rPr>
        <w:tab/>
        <w:t xml:space="preserve">$        </w:t>
      </w:r>
      <w:r>
        <w:rPr>
          <w:sz w:val="24"/>
        </w:rPr>
        <w:tab/>
      </w:r>
      <w:r>
        <w:rPr>
          <w:sz w:val="24"/>
        </w:rPr>
        <w:tab/>
        <w:t>100%</w:t>
      </w:r>
    </w:p>
    <w:p w14:paraId="3452AEB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
    <w:p w14:paraId="63068BD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b/>
          <w:sz w:val="24"/>
        </w:rPr>
        <w:tab/>
        <w:t>Less:  Offering Expenses</w:t>
      </w:r>
    </w:p>
    <w:p w14:paraId="0D3052C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
    <w:p w14:paraId="11E4B70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t>Commissions and Finders Fees</w:t>
      </w:r>
      <w:r>
        <w:rPr>
          <w:sz w:val="24"/>
        </w:rPr>
        <w:tab/>
      </w:r>
      <w:r>
        <w:rPr>
          <w:sz w:val="24"/>
        </w:rPr>
        <w:tab/>
        <w:t xml:space="preserve">          </w:t>
      </w:r>
      <w:r>
        <w:rPr>
          <w:sz w:val="24"/>
        </w:rPr>
        <w:tab/>
      </w:r>
      <w:r>
        <w:rPr>
          <w:sz w:val="24"/>
        </w:rPr>
        <w:tab/>
        <w:t xml:space="preserve">      </w:t>
      </w:r>
      <w:r>
        <w:rPr>
          <w:sz w:val="24"/>
        </w:rPr>
        <w:tab/>
      </w:r>
      <w:r>
        <w:rPr>
          <w:sz w:val="24"/>
        </w:rPr>
        <w:tab/>
      </w:r>
      <w:r>
        <w:rPr>
          <w:sz w:val="24"/>
        </w:rPr>
        <w:tab/>
      </w:r>
      <w:r>
        <w:rPr>
          <w:sz w:val="24"/>
        </w:rPr>
        <w:tab/>
      </w:r>
      <w:r>
        <w:rPr>
          <w:sz w:val="24"/>
        </w:rPr>
        <w:tab/>
        <w:t xml:space="preserve">           </w:t>
      </w:r>
      <w:r>
        <w:rPr>
          <w:sz w:val="24"/>
        </w:rPr>
        <w:tab/>
      </w:r>
      <w:r>
        <w:rPr>
          <w:sz w:val="24"/>
        </w:rPr>
        <w:tab/>
        <w:t xml:space="preserve">     </w:t>
      </w:r>
    </w:p>
    <w:p w14:paraId="0E4E180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t>Legal &amp; Accounting</w:t>
      </w:r>
      <w:r>
        <w:rPr>
          <w:sz w:val="24"/>
        </w:rPr>
        <w:tab/>
      </w:r>
      <w:r>
        <w:rPr>
          <w:sz w:val="24"/>
        </w:rPr>
        <w:tab/>
      </w:r>
      <w:r>
        <w:rPr>
          <w:sz w:val="24"/>
        </w:rPr>
        <w:tab/>
      </w:r>
      <w:r>
        <w:rPr>
          <w:sz w:val="24"/>
        </w:rPr>
        <w:tab/>
      </w:r>
      <w:r>
        <w:rPr>
          <w:sz w:val="24"/>
        </w:rPr>
        <w:tab/>
        <w:t xml:space="preserve">          </w:t>
      </w:r>
      <w:r>
        <w:rPr>
          <w:sz w:val="24"/>
        </w:rPr>
        <w:tab/>
      </w:r>
      <w:r>
        <w:rPr>
          <w:sz w:val="24"/>
        </w:rPr>
        <w:tab/>
        <w:t xml:space="preserve">      </w:t>
      </w:r>
      <w:r>
        <w:rPr>
          <w:sz w:val="24"/>
        </w:rPr>
        <w:tab/>
      </w:r>
      <w:r>
        <w:rPr>
          <w:sz w:val="24"/>
        </w:rPr>
        <w:tab/>
      </w:r>
      <w:r>
        <w:rPr>
          <w:sz w:val="24"/>
        </w:rPr>
        <w:tab/>
      </w:r>
      <w:r>
        <w:rPr>
          <w:sz w:val="24"/>
        </w:rPr>
        <w:tab/>
      </w:r>
      <w:r>
        <w:rPr>
          <w:sz w:val="24"/>
        </w:rPr>
        <w:tab/>
        <w:t xml:space="preserve">           </w:t>
      </w:r>
      <w:r>
        <w:rPr>
          <w:sz w:val="24"/>
        </w:rPr>
        <w:tab/>
      </w:r>
      <w:r>
        <w:rPr>
          <w:sz w:val="24"/>
        </w:rPr>
        <w:tab/>
        <w:t xml:space="preserve">     </w:t>
      </w:r>
    </w:p>
    <w:p w14:paraId="64FC9CE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t>Copying &amp; Advertising</w:t>
      </w:r>
      <w:r>
        <w:rPr>
          <w:sz w:val="24"/>
        </w:rPr>
        <w:tab/>
      </w:r>
      <w:r>
        <w:rPr>
          <w:sz w:val="24"/>
        </w:rPr>
        <w:tab/>
      </w:r>
      <w:r>
        <w:rPr>
          <w:sz w:val="24"/>
        </w:rPr>
        <w:tab/>
      </w:r>
      <w:r>
        <w:rPr>
          <w:sz w:val="24"/>
        </w:rPr>
        <w:tab/>
        <w:t xml:space="preserve">          </w:t>
      </w:r>
      <w:r>
        <w:rPr>
          <w:sz w:val="24"/>
        </w:rPr>
        <w:tab/>
      </w:r>
      <w:r>
        <w:rPr>
          <w:sz w:val="24"/>
        </w:rPr>
        <w:tab/>
        <w:t xml:space="preserve">      </w:t>
      </w:r>
      <w:r>
        <w:rPr>
          <w:sz w:val="24"/>
        </w:rPr>
        <w:tab/>
      </w:r>
      <w:r>
        <w:rPr>
          <w:sz w:val="24"/>
        </w:rPr>
        <w:tab/>
      </w:r>
      <w:r>
        <w:rPr>
          <w:sz w:val="24"/>
        </w:rPr>
        <w:tab/>
      </w:r>
      <w:r>
        <w:rPr>
          <w:sz w:val="24"/>
        </w:rPr>
        <w:tab/>
      </w:r>
      <w:r>
        <w:rPr>
          <w:sz w:val="24"/>
        </w:rPr>
        <w:tab/>
        <w:t xml:space="preserve">           </w:t>
      </w:r>
      <w:r>
        <w:rPr>
          <w:sz w:val="24"/>
        </w:rPr>
        <w:tab/>
      </w:r>
      <w:r>
        <w:rPr>
          <w:sz w:val="24"/>
        </w:rPr>
        <w:tab/>
        <w:t xml:space="preserve">     </w:t>
      </w:r>
    </w:p>
    <w:p w14:paraId="4A1B69D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t xml:space="preserve">Other (Specify):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r>
      <w:r>
        <w:rPr>
          <w:sz w:val="24"/>
        </w:rPr>
        <w:tab/>
        <w:t xml:space="preserve">           </w:t>
      </w:r>
      <w:r>
        <w:rPr>
          <w:sz w:val="24"/>
        </w:rPr>
        <w:tab/>
      </w:r>
      <w:r>
        <w:rPr>
          <w:sz w:val="24"/>
        </w:rPr>
        <w:tab/>
        <w:t xml:space="preserve">     </w:t>
      </w:r>
    </w:p>
    <w:p w14:paraId="18B8FC0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
    <w:p w14:paraId="0BA89F7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b/>
          <w:sz w:val="24"/>
        </w:rPr>
        <w:tab/>
        <w:t>Net Proceeds from Offering</w:t>
      </w:r>
      <w:r>
        <w:rPr>
          <w:b/>
          <w:sz w:val="24"/>
        </w:rPr>
        <w:tab/>
      </w:r>
      <w:proofErr w:type="gramStart"/>
      <w:r>
        <w:rPr>
          <w:b/>
          <w:sz w:val="24"/>
        </w:rPr>
        <w:tab/>
      </w:r>
      <w:r>
        <w:rPr>
          <w:b/>
          <w:sz w:val="24"/>
        </w:rPr>
        <w:tab/>
      </w:r>
      <w:r>
        <w:rPr>
          <w:sz w:val="24"/>
        </w:rPr>
        <w:t xml:space="preserve"> </w:t>
      </w:r>
      <w:r>
        <w:rPr>
          <w:sz w:val="24"/>
          <w:u w:val="double"/>
        </w:rPr>
        <w:t xml:space="preserve">$           </w:t>
      </w:r>
      <w:r>
        <w:rPr>
          <w:sz w:val="24"/>
          <w:u w:val="double"/>
        </w:rPr>
        <w:tab/>
      </w:r>
      <w:r>
        <w:rPr>
          <w:sz w:val="24"/>
        </w:rPr>
        <w:t xml:space="preserve">      </w:t>
      </w:r>
      <w:r>
        <w:rPr>
          <w:sz w:val="24"/>
          <w:u w:val="double"/>
        </w:rPr>
        <w:tab/>
        <w:t>%</w:t>
      </w:r>
      <w:r>
        <w:rPr>
          <w:sz w:val="24"/>
        </w:rPr>
        <w:tab/>
      </w:r>
      <w:r>
        <w:rPr>
          <w:sz w:val="24"/>
        </w:rPr>
        <w:tab/>
      </w:r>
      <w:r>
        <w:rPr>
          <w:sz w:val="24"/>
        </w:rPr>
        <w:tab/>
      </w:r>
      <w:r>
        <w:rPr>
          <w:sz w:val="24"/>
        </w:rPr>
        <w:tab/>
      </w:r>
      <w:r>
        <w:rPr>
          <w:sz w:val="24"/>
          <w:u w:val="double"/>
        </w:rPr>
        <w:t xml:space="preserve">$          </w:t>
      </w:r>
      <w:r>
        <w:rPr>
          <w:sz w:val="24"/>
        </w:rPr>
        <w:tab/>
      </w:r>
      <w:r>
        <w:rPr>
          <w:sz w:val="24"/>
          <w:u w:val="double"/>
        </w:rPr>
        <w:t xml:space="preserve">    </w:t>
      </w:r>
      <w:proofErr w:type="gramEnd"/>
      <w:r>
        <w:rPr>
          <w:sz w:val="24"/>
          <w:u w:val="double"/>
        </w:rPr>
        <w:t xml:space="preserve"> %</w:t>
      </w:r>
    </w:p>
    <w:p w14:paraId="5EFA375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b/>
          <w:sz w:val="24"/>
        </w:rPr>
      </w:pPr>
    </w:p>
    <w:p w14:paraId="4029539A" w14:textId="77777777" w:rsidR="00405FD0" w:rsidRDefault="00405FD0">
      <w:pPr>
        <w:pStyle w:val="Heading8"/>
        <w:pBdr>
          <w:top w:val="single" w:sz="4" w:space="1" w:color="auto"/>
          <w:left w:val="single" w:sz="4" w:space="4" w:color="auto"/>
          <w:bottom w:val="single" w:sz="4" w:space="1" w:color="auto"/>
          <w:right w:val="single" w:sz="4" w:space="4" w:color="auto"/>
        </w:pBdr>
        <w:shd w:val="pct12" w:color="auto" w:fill="FFFFFF"/>
        <w:jc w:val="left"/>
      </w:pPr>
      <w:r>
        <w:tab/>
        <w:t>Use of Net Proceeds</w:t>
      </w:r>
    </w:p>
    <w:p w14:paraId="0C791CB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
    <w:p w14:paraId="1D4FE6F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t xml:space="preserve">                            </w:t>
      </w:r>
      <w:r>
        <w:rPr>
          <w:sz w:val="24"/>
        </w:rPr>
        <w:tab/>
      </w:r>
      <w:r>
        <w:rPr>
          <w:sz w:val="24"/>
        </w:rPr>
        <w:tab/>
      </w:r>
      <w:r>
        <w:rPr>
          <w:sz w:val="24"/>
        </w:rPr>
        <w:tab/>
      </w:r>
      <w:r>
        <w:rPr>
          <w:sz w:val="24"/>
        </w:rPr>
        <w:tab/>
      </w:r>
      <w:r>
        <w:rPr>
          <w:sz w:val="24"/>
        </w:rPr>
        <w:tab/>
      </w:r>
      <w:r>
        <w:rPr>
          <w:sz w:val="24"/>
        </w:rPr>
        <w:tab/>
        <w:t xml:space="preserve">$           </w:t>
      </w:r>
      <w:r>
        <w:rPr>
          <w:sz w:val="24"/>
        </w:rPr>
        <w:tab/>
      </w:r>
      <w:r>
        <w:rPr>
          <w:sz w:val="24"/>
        </w:rPr>
        <w:tab/>
        <w:t xml:space="preserve">      %</w:t>
      </w:r>
      <w:r>
        <w:rPr>
          <w:sz w:val="24"/>
        </w:rPr>
        <w:tab/>
      </w:r>
      <w:r>
        <w:rPr>
          <w:sz w:val="24"/>
        </w:rPr>
        <w:tab/>
      </w:r>
      <w:r>
        <w:rPr>
          <w:sz w:val="24"/>
        </w:rPr>
        <w:tab/>
      </w:r>
      <w:r>
        <w:rPr>
          <w:sz w:val="24"/>
        </w:rPr>
        <w:tab/>
        <w:t xml:space="preserve">$           </w:t>
      </w:r>
      <w:r>
        <w:rPr>
          <w:sz w:val="24"/>
        </w:rPr>
        <w:tab/>
        <w:t xml:space="preserve">     %</w:t>
      </w:r>
    </w:p>
    <w:p w14:paraId="1D5D1C1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t xml:space="preserve">                            </w:t>
      </w:r>
      <w:r>
        <w:rPr>
          <w:sz w:val="24"/>
        </w:rPr>
        <w:tab/>
      </w:r>
      <w:r>
        <w:rPr>
          <w:sz w:val="24"/>
        </w:rPr>
        <w:tab/>
      </w:r>
      <w:r>
        <w:rPr>
          <w:sz w:val="24"/>
        </w:rPr>
        <w:tab/>
      </w:r>
      <w:r>
        <w:rPr>
          <w:sz w:val="24"/>
        </w:rPr>
        <w:tab/>
      </w:r>
      <w:r>
        <w:rPr>
          <w:sz w:val="24"/>
        </w:rPr>
        <w:tab/>
      </w:r>
      <w:r>
        <w:rPr>
          <w:sz w:val="24"/>
        </w:rPr>
        <w:tab/>
        <w:t xml:space="preserve">$           </w:t>
      </w:r>
      <w:r>
        <w:rPr>
          <w:sz w:val="24"/>
        </w:rPr>
        <w:tab/>
      </w:r>
      <w:r>
        <w:rPr>
          <w:sz w:val="24"/>
        </w:rPr>
        <w:tab/>
        <w:t xml:space="preserve">      %</w:t>
      </w:r>
      <w:r>
        <w:rPr>
          <w:sz w:val="24"/>
        </w:rPr>
        <w:tab/>
      </w:r>
      <w:r>
        <w:rPr>
          <w:sz w:val="24"/>
        </w:rPr>
        <w:tab/>
      </w:r>
      <w:r>
        <w:rPr>
          <w:sz w:val="24"/>
        </w:rPr>
        <w:tab/>
      </w:r>
      <w:r>
        <w:rPr>
          <w:sz w:val="24"/>
        </w:rPr>
        <w:tab/>
        <w:t xml:space="preserve">$           </w:t>
      </w:r>
      <w:r>
        <w:rPr>
          <w:sz w:val="24"/>
        </w:rPr>
        <w:tab/>
        <w:t xml:space="preserve">     %</w:t>
      </w:r>
    </w:p>
    <w:p w14:paraId="180BE10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t xml:space="preserve">                            </w:t>
      </w:r>
      <w:r>
        <w:rPr>
          <w:sz w:val="24"/>
        </w:rPr>
        <w:tab/>
      </w:r>
      <w:r>
        <w:rPr>
          <w:sz w:val="24"/>
        </w:rPr>
        <w:tab/>
      </w:r>
      <w:r>
        <w:rPr>
          <w:sz w:val="24"/>
        </w:rPr>
        <w:tab/>
      </w:r>
      <w:r>
        <w:rPr>
          <w:sz w:val="24"/>
        </w:rPr>
        <w:tab/>
      </w:r>
      <w:r>
        <w:rPr>
          <w:sz w:val="24"/>
        </w:rPr>
        <w:tab/>
      </w:r>
      <w:r>
        <w:rPr>
          <w:sz w:val="24"/>
        </w:rPr>
        <w:tab/>
        <w:t xml:space="preserve">$           </w:t>
      </w:r>
      <w:r>
        <w:rPr>
          <w:sz w:val="24"/>
        </w:rPr>
        <w:tab/>
      </w:r>
      <w:r>
        <w:rPr>
          <w:sz w:val="24"/>
        </w:rPr>
        <w:tab/>
        <w:t xml:space="preserve">      %</w:t>
      </w:r>
      <w:r>
        <w:rPr>
          <w:sz w:val="24"/>
        </w:rPr>
        <w:tab/>
      </w:r>
      <w:r>
        <w:rPr>
          <w:sz w:val="24"/>
        </w:rPr>
        <w:tab/>
      </w:r>
      <w:r>
        <w:rPr>
          <w:sz w:val="24"/>
        </w:rPr>
        <w:tab/>
      </w:r>
      <w:r>
        <w:rPr>
          <w:sz w:val="24"/>
        </w:rPr>
        <w:tab/>
        <w:t xml:space="preserve">$           </w:t>
      </w:r>
      <w:r>
        <w:rPr>
          <w:sz w:val="24"/>
        </w:rPr>
        <w:tab/>
        <w:t xml:space="preserve">     %</w:t>
      </w:r>
    </w:p>
    <w:p w14:paraId="1AC452E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t xml:space="preserve">                            </w:t>
      </w:r>
      <w:r>
        <w:rPr>
          <w:sz w:val="24"/>
        </w:rPr>
        <w:tab/>
      </w:r>
      <w:r>
        <w:rPr>
          <w:sz w:val="24"/>
        </w:rPr>
        <w:tab/>
      </w:r>
      <w:r>
        <w:rPr>
          <w:sz w:val="24"/>
        </w:rPr>
        <w:tab/>
      </w:r>
      <w:r>
        <w:rPr>
          <w:sz w:val="24"/>
        </w:rPr>
        <w:tab/>
      </w:r>
      <w:r>
        <w:rPr>
          <w:sz w:val="24"/>
        </w:rPr>
        <w:tab/>
      </w:r>
      <w:r>
        <w:rPr>
          <w:sz w:val="24"/>
        </w:rPr>
        <w:tab/>
        <w:t xml:space="preserve">$           </w:t>
      </w:r>
      <w:r>
        <w:rPr>
          <w:sz w:val="24"/>
        </w:rPr>
        <w:tab/>
      </w:r>
      <w:r>
        <w:rPr>
          <w:sz w:val="24"/>
        </w:rPr>
        <w:tab/>
        <w:t xml:space="preserve">      %</w:t>
      </w:r>
      <w:r>
        <w:rPr>
          <w:sz w:val="24"/>
        </w:rPr>
        <w:tab/>
      </w:r>
      <w:r>
        <w:rPr>
          <w:sz w:val="24"/>
        </w:rPr>
        <w:tab/>
      </w:r>
      <w:r>
        <w:rPr>
          <w:sz w:val="24"/>
        </w:rPr>
        <w:tab/>
      </w:r>
      <w:r>
        <w:rPr>
          <w:sz w:val="24"/>
        </w:rPr>
        <w:tab/>
        <w:t xml:space="preserve">$           </w:t>
      </w:r>
      <w:r>
        <w:rPr>
          <w:sz w:val="24"/>
        </w:rPr>
        <w:tab/>
        <w:t xml:space="preserve">     %</w:t>
      </w:r>
    </w:p>
    <w:p w14:paraId="78AD832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t xml:space="preserve">                            </w:t>
      </w:r>
      <w:r>
        <w:rPr>
          <w:sz w:val="24"/>
        </w:rPr>
        <w:tab/>
      </w:r>
      <w:r>
        <w:rPr>
          <w:sz w:val="24"/>
        </w:rPr>
        <w:tab/>
      </w:r>
      <w:r>
        <w:rPr>
          <w:sz w:val="24"/>
        </w:rPr>
        <w:tab/>
      </w:r>
      <w:r>
        <w:rPr>
          <w:sz w:val="24"/>
        </w:rPr>
        <w:tab/>
      </w:r>
      <w:r>
        <w:rPr>
          <w:sz w:val="24"/>
        </w:rPr>
        <w:tab/>
      </w:r>
      <w:r>
        <w:rPr>
          <w:sz w:val="24"/>
        </w:rPr>
        <w:tab/>
        <w:t xml:space="preserve">$           </w:t>
      </w:r>
      <w:r>
        <w:rPr>
          <w:sz w:val="24"/>
        </w:rPr>
        <w:tab/>
      </w:r>
      <w:r>
        <w:rPr>
          <w:sz w:val="24"/>
        </w:rPr>
        <w:tab/>
        <w:t xml:space="preserve">      %</w:t>
      </w:r>
      <w:r>
        <w:rPr>
          <w:sz w:val="24"/>
        </w:rPr>
        <w:tab/>
      </w:r>
      <w:r>
        <w:rPr>
          <w:sz w:val="24"/>
        </w:rPr>
        <w:tab/>
      </w:r>
      <w:r>
        <w:rPr>
          <w:sz w:val="24"/>
        </w:rPr>
        <w:tab/>
      </w:r>
      <w:r>
        <w:rPr>
          <w:sz w:val="24"/>
        </w:rPr>
        <w:tab/>
        <w:t xml:space="preserve">$           </w:t>
      </w:r>
      <w:r>
        <w:rPr>
          <w:sz w:val="24"/>
        </w:rPr>
        <w:tab/>
        <w:t xml:space="preserve">     %</w:t>
      </w:r>
    </w:p>
    <w:p w14:paraId="338DF03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
    <w:p w14:paraId="674682D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u w:val="double"/>
        </w:rPr>
      </w:pPr>
      <w:r>
        <w:rPr>
          <w:b/>
          <w:sz w:val="24"/>
        </w:rPr>
        <w:tab/>
        <w:t>Total Use of Net Proceeds</w:t>
      </w:r>
      <w:r>
        <w:rPr>
          <w:b/>
          <w:sz w:val="24"/>
        </w:rPr>
        <w:tab/>
      </w:r>
      <w:r>
        <w:rPr>
          <w:b/>
          <w:sz w:val="24"/>
        </w:rPr>
        <w:tab/>
      </w:r>
      <w:r>
        <w:rPr>
          <w:b/>
          <w:sz w:val="24"/>
        </w:rPr>
        <w:tab/>
      </w:r>
      <w:r>
        <w:rPr>
          <w:sz w:val="24"/>
          <w:u w:val="double"/>
        </w:rPr>
        <w:t xml:space="preserve">$             </w:t>
      </w:r>
      <w:r>
        <w:rPr>
          <w:sz w:val="24"/>
        </w:rPr>
        <w:tab/>
      </w:r>
      <w:r>
        <w:rPr>
          <w:sz w:val="24"/>
        </w:rPr>
        <w:tab/>
        <w:t xml:space="preserve"> </w:t>
      </w:r>
      <w:r>
        <w:rPr>
          <w:sz w:val="24"/>
          <w:u w:val="double"/>
        </w:rPr>
        <w:t>100%</w:t>
      </w:r>
      <w:r>
        <w:rPr>
          <w:sz w:val="24"/>
        </w:rPr>
        <w:t xml:space="preserve"> </w:t>
      </w:r>
      <w:r>
        <w:rPr>
          <w:sz w:val="24"/>
        </w:rPr>
        <w:tab/>
      </w:r>
      <w:r>
        <w:rPr>
          <w:sz w:val="24"/>
        </w:rPr>
        <w:tab/>
      </w:r>
      <w:r>
        <w:rPr>
          <w:sz w:val="24"/>
        </w:rPr>
        <w:tab/>
      </w:r>
      <w:r>
        <w:rPr>
          <w:sz w:val="24"/>
        </w:rPr>
        <w:tab/>
      </w:r>
      <w:r>
        <w:rPr>
          <w:sz w:val="24"/>
          <w:u w:val="double"/>
        </w:rPr>
        <w:t xml:space="preserve">$             </w:t>
      </w:r>
      <w:r>
        <w:rPr>
          <w:sz w:val="24"/>
        </w:rPr>
        <w:tab/>
        <w:t xml:space="preserve"> </w:t>
      </w:r>
      <w:r>
        <w:rPr>
          <w:sz w:val="24"/>
          <w:u w:val="double"/>
        </w:rPr>
        <w:t>100%</w:t>
      </w:r>
    </w:p>
    <w:p w14:paraId="1715754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
    <w:p w14:paraId="2D40E71B" w14:textId="77777777" w:rsidR="00405FD0" w:rsidRDefault="00405FD0">
      <w:pPr>
        <w:pStyle w:val="BodyText"/>
        <w:jc w:val="left"/>
      </w:pPr>
    </w:p>
    <w:p w14:paraId="2DEEC722" w14:textId="77777777" w:rsidR="00405FD0" w:rsidRDefault="00405FD0">
      <w:pPr>
        <w:suppressAutoHyphens/>
        <w:spacing w:before="120"/>
        <w:rPr>
          <w:rFonts w:ascii="Arial" w:hAnsi="Arial"/>
          <w:spacing w:val="3"/>
          <w:sz w:val="24"/>
        </w:rPr>
      </w:pPr>
      <w:r>
        <w:rPr>
          <w:rFonts w:ascii="Arial" w:hAnsi="Arial"/>
          <w:b/>
          <w:caps/>
          <w:spacing w:val="3"/>
          <w:sz w:val="24"/>
        </w:rPr>
        <w:t>Use of Proceeds Section.</w:t>
      </w:r>
      <w:r>
        <w:rPr>
          <w:rFonts w:ascii="Arial" w:hAnsi="Arial"/>
          <w:smallCaps/>
          <w:spacing w:val="3"/>
          <w:sz w:val="24"/>
        </w:rPr>
        <w:t xml:space="preserve">  </w:t>
      </w:r>
      <w:r>
        <w:rPr>
          <w:rFonts w:ascii="Arial" w:hAnsi="Arial"/>
          <w:spacing w:val="3"/>
          <w:sz w:val="24"/>
        </w:rPr>
        <w:t xml:space="preserve">This Item requires you to disclose </w:t>
      </w:r>
      <w:proofErr w:type="gramStart"/>
      <w:r>
        <w:rPr>
          <w:rFonts w:ascii="Arial" w:hAnsi="Arial"/>
          <w:spacing w:val="3"/>
          <w:sz w:val="24"/>
        </w:rPr>
        <w:t>in</w:t>
      </w:r>
      <w:proofErr w:type="gramEnd"/>
      <w:r>
        <w:rPr>
          <w:rFonts w:ascii="Arial" w:hAnsi="Arial"/>
          <w:spacing w:val="3"/>
          <w:sz w:val="24"/>
        </w:rPr>
        <w:t xml:space="preserve"> a table how the Company will use the proceeds from the offering.  You start with the total amount of the </w:t>
      </w:r>
      <w:proofErr w:type="gramStart"/>
      <w:r>
        <w:rPr>
          <w:rFonts w:ascii="Arial" w:hAnsi="Arial"/>
          <w:spacing w:val="3"/>
          <w:sz w:val="24"/>
        </w:rPr>
        <w:t>offering</w:t>
      </w:r>
      <w:proofErr w:type="gramEnd"/>
      <w:r>
        <w:rPr>
          <w:rFonts w:ascii="Arial" w:hAnsi="Arial"/>
          <w:spacing w:val="3"/>
          <w:sz w:val="24"/>
        </w:rPr>
        <w:t xml:space="preserve"> and show how much it is reduced by the offering expenses.  Next show how the Company expects to spend the Net Proceeds.  </w:t>
      </w:r>
    </w:p>
    <w:p w14:paraId="3C5A3267" w14:textId="77777777" w:rsidR="00405FD0" w:rsidRDefault="00405FD0">
      <w:pPr>
        <w:pStyle w:val="OutlineNotIndented"/>
        <w:numPr>
          <w:ilvl w:val="0"/>
          <w:numId w:val="0"/>
        </w:numPr>
        <w:suppressAutoHyphens/>
        <w:rPr>
          <w:rFonts w:ascii="Arial" w:hAnsi="Arial"/>
          <w:spacing w:val="3"/>
        </w:rPr>
      </w:pPr>
    </w:p>
    <w:p w14:paraId="6B4C6518" w14:textId="77777777" w:rsidR="00405FD0" w:rsidRDefault="00405FD0">
      <w:pPr>
        <w:suppressAutoHyphens/>
        <w:rPr>
          <w:rFonts w:ascii="Arial" w:hAnsi="Arial"/>
          <w:spacing w:val="-3"/>
          <w:sz w:val="24"/>
        </w:rPr>
      </w:pPr>
      <w:r>
        <w:rPr>
          <w:rFonts w:ascii="Arial" w:hAnsi="Arial"/>
          <w:b/>
          <w:caps/>
          <w:spacing w:val="3"/>
          <w:sz w:val="24"/>
        </w:rPr>
        <w:t>Offering expenses</w:t>
      </w:r>
      <w:r>
        <w:rPr>
          <w:rFonts w:ascii="Arial" w:hAnsi="Arial"/>
          <w:b/>
          <w:caps/>
          <w:spacing w:val="-3"/>
          <w:sz w:val="24"/>
        </w:rPr>
        <w:t>.</w:t>
      </w:r>
      <w:r>
        <w:rPr>
          <w:rFonts w:ascii="Arial" w:hAnsi="Arial"/>
          <w:spacing w:val="-3"/>
          <w:sz w:val="24"/>
        </w:rPr>
        <w:t xml:space="preserve">  Calculate and disclose the direct costs associated with the offering.  These costs usually </w:t>
      </w:r>
      <w:proofErr w:type="gramStart"/>
      <w:r>
        <w:rPr>
          <w:rFonts w:ascii="Arial" w:hAnsi="Arial"/>
          <w:spacing w:val="-3"/>
          <w:sz w:val="24"/>
        </w:rPr>
        <w:t>include:</w:t>
      </w:r>
      <w:proofErr w:type="gramEnd"/>
      <w:r>
        <w:rPr>
          <w:rFonts w:ascii="Arial" w:hAnsi="Arial"/>
          <w:spacing w:val="-3"/>
          <w:sz w:val="24"/>
        </w:rPr>
        <w:t xml:space="preserve">  commissions, legal and accounting, printing and copying, and advertising.  Also disclose any miscellaneous fees and costs connected with the offering, such as filing, consulting, impound and escrow accounts, travel, postage, and sales meeting expenses. </w:t>
      </w:r>
    </w:p>
    <w:p w14:paraId="6CCF3517" w14:textId="77777777" w:rsidR="00405FD0" w:rsidRDefault="00405FD0">
      <w:pPr>
        <w:suppressAutoHyphens/>
        <w:rPr>
          <w:rFonts w:ascii="Arial" w:hAnsi="Arial"/>
          <w:spacing w:val="-3"/>
          <w:sz w:val="24"/>
        </w:rPr>
      </w:pPr>
      <w:r>
        <w:rPr>
          <w:rFonts w:ascii="Arial" w:hAnsi="Arial"/>
          <w:spacing w:val="-3"/>
          <w:sz w:val="24"/>
        </w:rPr>
        <w:t xml:space="preserve">Carefully check the figures in this part of the Table to avoid mistakes.   Make sure that the percentages listed for the offering expenses are based on a percentage of the Total Proceeds of the offering, not the Net Proceeds. </w:t>
      </w:r>
    </w:p>
    <w:p w14:paraId="6434986F" w14:textId="77777777" w:rsidR="00405FD0" w:rsidRDefault="00405FD0">
      <w:pPr>
        <w:suppressAutoHyphens/>
        <w:rPr>
          <w:rFonts w:ascii="Arial" w:hAnsi="Arial"/>
          <w:spacing w:val="-3"/>
          <w:sz w:val="24"/>
        </w:rPr>
      </w:pPr>
    </w:p>
    <w:p w14:paraId="50C8B583" w14:textId="77777777" w:rsidR="00405FD0" w:rsidRDefault="00405FD0">
      <w:pPr>
        <w:suppressAutoHyphens/>
        <w:rPr>
          <w:rFonts w:ascii="Arial" w:hAnsi="Arial"/>
          <w:spacing w:val="-3"/>
          <w:sz w:val="24"/>
        </w:rPr>
      </w:pPr>
      <w:r>
        <w:rPr>
          <w:rFonts w:ascii="Arial" w:hAnsi="Arial"/>
          <w:b/>
          <w:caps/>
          <w:spacing w:val="3"/>
          <w:sz w:val="24"/>
        </w:rPr>
        <w:t>Total net proceeds</w:t>
      </w:r>
      <w:r>
        <w:rPr>
          <w:rFonts w:ascii="Arial" w:hAnsi="Arial"/>
          <w:b/>
          <w:caps/>
          <w:spacing w:val="-3"/>
          <w:sz w:val="24"/>
        </w:rPr>
        <w:t>.</w:t>
      </w:r>
      <w:r>
        <w:rPr>
          <w:rFonts w:ascii="Arial" w:hAnsi="Arial"/>
          <w:spacing w:val="-3"/>
          <w:sz w:val="24"/>
        </w:rPr>
        <w:t xml:space="preserve">  In the second part of the Table, disclose in order of priority the use of the Net Proceeds.  Check the figures and percentages.  Make sure the percentages are based on the Net Proceeds of the offering. </w:t>
      </w:r>
    </w:p>
    <w:p w14:paraId="3EE83E9A" w14:textId="77777777" w:rsidR="00405FD0" w:rsidRDefault="00405FD0">
      <w:pPr>
        <w:suppressAutoHyphens/>
        <w:rPr>
          <w:rFonts w:ascii="Arial" w:hAnsi="Arial"/>
          <w:spacing w:val="-3"/>
          <w:sz w:val="24"/>
        </w:rPr>
      </w:pPr>
    </w:p>
    <w:p w14:paraId="6EB675E1" w14:textId="77777777" w:rsidR="00405FD0" w:rsidRDefault="00405FD0">
      <w:pPr>
        <w:suppressAutoHyphens/>
        <w:rPr>
          <w:rFonts w:ascii="Arial" w:hAnsi="Arial"/>
          <w:spacing w:val="-3"/>
          <w:sz w:val="24"/>
        </w:rPr>
      </w:pPr>
      <w:r>
        <w:rPr>
          <w:rFonts w:ascii="Arial" w:hAnsi="Arial"/>
          <w:b/>
          <w:caps/>
          <w:spacing w:val="3"/>
          <w:sz w:val="24"/>
        </w:rPr>
        <w:t>Specific line items for the Use of Net Proceeds</w:t>
      </w:r>
      <w:r>
        <w:rPr>
          <w:rFonts w:ascii="Arial" w:hAnsi="Arial"/>
          <w:b/>
          <w:caps/>
          <w:spacing w:val="-3"/>
          <w:sz w:val="24"/>
        </w:rPr>
        <w:t xml:space="preserve">. </w:t>
      </w:r>
      <w:r>
        <w:rPr>
          <w:rFonts w:ascii="Arial" w:hAnsi="Arial"/>
          <w:spacing w:val="-3"/>
          <w:sz w:val="24"/>
        </w:rPr>
        <w:t xml:space="preserve"> Disclose the principal purposes for the use of the net proceeds and the amount to be used for each purpose. Consider using the following categories</w:t>
      </w:r>
      <w:proofErr w:type="gramStart"/>
      <w:r>
        <w:rPr>
          <w:rFonts w:ascii="Arial" w:hAnsi="Arial"/>
          <w:spacing w:val="-3"/>
          <w:sz w:val="24"/>
        </w:rPr>
        <w:t>:  leases</w:t>
      </w:r>
      <w:proofErr w:type="gramEnd"/>
      <w:r>
        <w:rPr>
          <w:rFonts w:ascii="Arial" w:hAnsi="Arial"/>
          <w:spacing w:val="-3"/>
          <w:sz w:val="24"/>
        </w:rPr>
        <w:t>, rent, utilities, payroll (by position or type), purchase or lease of specific items of equipment or inventory, payment of notes, accounts payable, etc., marketing or advertising costs, taxes, consulting fees, permits, professional fees, insurance and supplies.  The categories you use will depend on the Company's plans. Replace general labels, such as marketing or research and development, with specific items, such as purchases or salaries.</w:t>
      </w:r>
    </w:p>
    <w:p w14:paraId="68D53411" w14:textId="77777777" w:rsidR="00405FD0" w:rsidRDefault="00405FD0">
      <w:pPr>
        <w:suppressAutoHyphens/>
        <w:rPr>
          <w:rFonts w:ascii="Arial" w:hAnsi="Arial"/>
          <w:spacing w:val="-3"/>
          <w:sz w:val="24"/>
        </w:rPr>
      </w:pPr>
    </w:p>
    <w:p w14:paraId="563B6FC7" w14:textId="77777777" w:rsidR="00405FD0" w:rsidRDefault="00405FD0">
      <w:pPr>
        <w:suppressAutoHyphens/>
        <w:rPr>
          <w:rFonts w:ascii="Arial" w:hAnsi="Arial"/>
          <w:sz w:val="24"/>
        </w:rPr>
      </w:pPr>
      <w:r>
        <w:rPr>
          <w:rFonts w:ascii="Arial" w:hAnsi="Arial"/>
          <w:b/>
          <w:caps/>
          <w:spacing w:val="3"/>
          <w:sz w:val="24"/>
        </w:rPr>
        <w:t>Related party transactions</w:t>
      </w:r>
      <w:r>
        <w:rPr>
          <w:rFonts w:ascii="Arial" w:hAnsi="Arial"/>
          <w:b/>
          <w:caps/>
          <w:spacing w:val="-3"/>
          <w:sz w:val="24"/>
        </w:rPr>
        <w:t>.</w:t>
      </w:r>
      <w:r>
        <w:rPr>
          <w:rFonts w:ascii="Arial" w:hAnsi="Arial"/>
          <w:spacing w:val="-3"/>
          <w:sz w:val="24"/>
        </w:rPr>
        <w:t xml:space="preserve">  </w:t>
      </w:r>
      <w:r>
        <w:rPr>
          <w:rFonts w:ascii="Arial" w:hAnsi="Arial"/>
          <w:sz w:val="24"/>
        </w:rPr>
        <w:t xml:space="preserve">Disclose all payments that the Company will make to any officer, director, principal stockholder, or key person.  Include payments to acquire assets from or to reimburse an officer, director, stockholder, or key person for services already rendered, assets previously transferred, or </w:t>
      </w:r>
      <w:proofErr w:type="gramStart"/>
      <w:r>
        <w:rPr>
          <w:rFonts w:ascii="Arial" w:hAnsi="Arial"/>
          <w:sz w:val="24"/>
        </w:rPr>
        <w:t>moneys</w:t>
      </w:r>
      <w:proofErr w:type="gramEnd"/>
      <w:r>
        <w:rPr>
          <w:rFonts w:ascii="Arial" w:hAnsi="Arial"/>
          <w:sz w:val="24"/>
        </w:rPr>
        <w:t xml:space="preserve"> loaned or advanced.  Make sure that your answer is consistent with the information in Items 108 and 109.  If the Company has contractual agreements with its officers or employees to pay salaries, show those payments in this Item, unless the Company is profitable and has on-going operations.</w:t>
      </w:r>
    </w:p>
    <w:p w14:paraId="413C0BF2" w14:textId="77777777" w:rsidR="00405FD0" w:rsidRDefault="00405FD0">
      <w:pPr>
        <w:suppressAutoHyphens/>
        <w:rPr>
          <w:rFonts w:ascii="Arial" w:hAnsi="Arial"/>
          <w:spacing w:val="-3"/>
          <w:sz w:val="24"/>
        </w:rPr>
      </w:pPr>
    </w:p>
    <w:p w14:paraId="37A316E9" w14:textId="77777777" w:rsidR="00405FD0" w:rsidRDefault="00405FD0">
      <w:pPr>
        <w:suppressAutoHyphens/>
        <w:rPr>
          <w:rFonts w:ascii="Arial" w:hAnsi="Arial"/>
          <w:spacing w:val="-3"/>
          <w:sz w:val="24"/>
        </w:rPr>
      </w:pPr>
      <w:r>
        <w:rPr>
          <w:rFonts w:ascii="Arial" w:hAnsi="Arial"/>
          <w:b/>
          <w:caps/>
          <w:spacing w:val="3"/>
          <w:sz w:val="24"/>
        </w:rPr>
        <w:t>Allocation of the Net Proceeds to Unspecified Purposes</w:t>
      </w:r>
      <w:r>
        <w:rPr>
          <w:rFonts w:ascii="Arial" w:hAnsi="Arial"/>
          <w:b/>
          <w:caps/>
          <w:spacing w:val="-3"/>
          <w:sz w:val="24"/>
        </w:rPr>
        <w:t>.</w:t>
      </w:r>
      <w:r>
        <w:rPr>
          <w:rFonts w:ascii="Arial" w:hAnsi="Arial"/>
          <w:spacing w:val="-3"/>
          <w:sz w:val="24"/>
        </w:rPr>
        <w:t xml:space="preserve">  This Disclosure Document is intended as a vehicle to raise capital for </w:t>
      </w:r>
      <w:proofErr w:type="gramStart"/>
      <w:r>
        <w:rPr>
          <w:rFonts w:ascii="Arial" w:hAnsi="Arial"/>
          <w:spacing w:val="-3"/>
          <w:sz w:val="24"/>
        </w:rPr>
        <w:t>particular business</w:t>
      </w:r>
      <w:proofErr w:type="gramEnd"/>
      <w:r>
        <w:rPr>
          <w:rFonts w:ascii="Arial" w:hAnsi="Arial"/>
          <w:spacing w:val="-3"/>
          <w:sz w:val="24"/>
        </w:rPr>
        <w:t xml:space="preserve"> purposes.  The net proceeds should be allocated </w:t>
      </w:r>
      <w:proofErr w:type="gramStart"/>
      <w:r>
        <w:rPr>
          <w:rFonts w:ascii="Arial" w:hAnsi="Arial"/>
          <w:spacing w:val="-3"/>
          <w:sz w:val="24"/>
        </w:rPr>
        <w:t>to</w:t>
      </w:r>
      <w:proofErr w:type="gramEnd"/>
      <w:r>
        <w:rPr>
          <w:rFonts w:ascii="Arial" w:hAnsi="Arial"/>
          <w:spacing w:val="-3"/>
          <w:sz w:val="24"/>
        </w:rPr>
        <w:t xml:space="preserve"> specific business purposes following the Company’s business plan.  </w:t>
      </w:r>
      <w:proofErr w:type="gramStart"/>
      <w:r>
        <w:rPr>
          <w:rFonts w:ascii="Arial" w:hAnsi="Arial"/>
          <w:spacing w:val="-3"/>
          <w:sz w:val="24"/>
        </w:rPr>
        <w:t>In the event that</w:t>
      </w:r>
      <w:proofErr w:type="gramEnd"/>
      <w:r>
        <w:rPr>
          <w:rFonts w:ascii="Arial" w:hAnsi="Arial"/>
          <w:spacing w:val="-3"/>
          <w:sz w:val="24"/>
        </w:rPr>
        <w:t xml:space="preserve"> the Company is in the development stage and has no specific business plan or purpose, the Company may be disqualified from using this Disclosure Document under the NASAA Statement of Policy Regarding Small Company Offering Registrations (SCOR</w:t>
      </w:r>
      <w:proofErr w:type="gramStart"/>
      <w:r>
        <w:rPr>
          <w:rFonts w:ascii="Arial" w:hAnsi="Arial"/>
          <w:spacing w:val="-3"/>
          <w:sz w:val="24"/>
        </w:rPr>
        <w:t>)(</w:t>
      </w:r>
      <w:proofErr w:type="gramEnd"/>
      <w:r>
        <w:rPr>
          <w:rFonts w:ascii="Arial" w:hAnsi="Arial"/>
          <w:spacing w:val="-3"/>
          <w:sz w:val="24"/>
        </w:rPr>
        <w:t xml:space="preserve">April 28, 1996). The Company may also be disqualified from using this Disclosure Document if it allocates a substantial amount of the offering proceeds to working capital or reserves. </w:t>
      </w:r>
    </w:p>
    <w:p w14:paraId="06B2B3E0" w14:textId="77777777" w:rsidR="00405FD0" w:rsidRDefault="00405FD0">
      <w:pPr>
        <w:suppressAutoHyphens/>
        <w:rPr>
          <w:rFonts w:ascii="Arial" w:hAnsi="Arial"/>
          <w:spacing w:val="-3"/>
          <w:sz w:val="24"/>
        </w:rPr>
      </w:pPr>
    </w:p>
    <w:p w14:paraId="10AB59F1" w14:textId="77777777" w:rsidR="00405FD0" w:rsidRDefault="00405FD0">
      <w:pPr>
        <w:suppressAutoHyphens/>
        <w:rPr>
          <w:rFonts w:ascii="Arial" w:hAnsi="Arial"/>
          <w:spacing w:val="-3"/>
          <w:sz w:val="24"/>
        </w:rPr>
      </w:pPr>
      <w:r>
        <w:rPr>
          <w:rFonts w:ascii="Arial" w:hAnsi="Arial"/>
          <w:b/>
          <w:caps/>
          <w:spacing w:val="3"/>
          <w:sz w:val="24"/>
        </w:rPr>
        <w:t>Allocation of the Net Proceeds to Acquisition of other businesses</w:t>
      </w:r>
      <w:r>
        <w:rPr>
          <w:rFonts w:ascii="Arial" w:hAnsi="Arial"/>
          <w:b/>
          <w:caps/>
          <w:spacing w:val="-3"/>
          <w:sz w:val="24"/>
        </w:rPr>
        <w:t>.</w:t>
      </w:r>
      <w:r>
        <w:rPr>
          <w:rFonts w:ascii="Arial" w:hAnsi="Arial"/>
          <w:spacing w:val="-3"/>
          <w:sz w:val="24"/>
        </w:rPr>
        <w:t xml:space="preserve">  If the Company </w:t>
      </w:r>
      <w:proofErr w:type="gramStart"/>
      <w:r>
        <w:rPr>
          <w:rFonts w:ascii="Arial" w:hAnsi="Arial"/>
          <w:spacing w:val="-3"/>
          <w:sz w:val="24"/>
        </w:rPr>
        <w:t>is raising</w:t>
      </w:r>
      <w:proofErr w:type="gramEnd"/>
      <w:r>
        <w:rPr>
          <w:rFonts w:ascii="Arial" w:hAnsi="Arial"/>
          <w:spacing w:val="-3"/>
          <w:sz w:val="24"/>
        </w:rPr>
        <w:t xml:space="preserve"> capital for a merger or acquisition, you need to make specific disclosures about the planned acquisition.  Simply reserving a substantial amount of the proceeds for “acquisition of other businesses” is not sufficiently specific and may cause the Company to be disqualified from using this Disclosure Document.  </w:t>
      </w:r>
    </w:p>
    <w:p w14:paraId="18A6238E" w14:textId="77777777" w:rsidR="00405FD0" w:rsidRDefault="00405FD0">
      <w:pPr>
        <w:suppressAutoHyphens/>
        <w:rPr>
          <w:rFonts w:ascii="Arial" w:hAnsi="Arial"/>
          <w:spacing w:val="-3"/>
          <w:sz w:val="24"/>
        </w:rPr>
      </w:pPr>
    </w:p>
    <w:p w14:paraId="38AED07C" w14:textId="77777777" w:rsidR="00405FD0" w:rsidRDefault="00405FD0">
      <w:pPr>
        <w:suppressAutoHyphens/>
        <w:rPr>
          <w:rFonts w:ascii="Arial" w:hAnsi="Arial"/>
          <w:spacing w:val="-3"/>
          <w:sz w:val="24"/>
        </w:rPr>
      </w:pPr>
      <w:r>
        <w:rPr>
          <w:rFonts w:ascii="Arial" w:hAnsi="Arial"/>
          <w:spacing w:val="-3"/>
          <w:sz w:val="24"/>
        </w:rPr>
        <w:t xml:space="preserve">If the Company has identified the business it intends to acquire, identify the business and the status of any negotiations.  Describe the business in detail and attach a copy of its financial statements to the Disclosure Document. Disclose whether the enterprise has business operations </w:t>
      </w:r>
      <w:proofErr w:type="gramStart"/>
      <w:r>
        <w:rPr>
          <w:rFonts w:ascii="Arial" w:hAnsi="Arial"/>
          <w:spacing w:val="-3"/>
          <w:sz w:val="24"/>
        </w:rPr>
        <w:t>similar to</w:t>
      </w:r>
      <w:proofErr w:type="gramEnd"/>
      <w:r>
        <w:rPr>
          <w:rFonts w:ascii="Arial" w:hAnsi="Arial"/>
          <w:spacing w:val="-3"/>
          <w:sz w:val="24"/>
        </w:rPr>
        <w:t xml:space="preserve"> the Company's core business and describe the business </w:t>
      </w:r>
      <w:r>
        <w:rPr>
          <w:rFonts w:ascii="Arial" w:hAnsi="Arial"/>
          <w:spacing w:val="-3"/>
          <w:sz w:val="24"/>
        </w:rPr>
        <w:lastRenderedPageBreak/>
        <w:t>plan for expanding the business.  You may need to discuss the acquisition in other sections of the Disclosure Document.</w:t>
      </w:r>
    </w:p>
    <w:p w14:paraId="2580ECFB" w14:textId="77777777" w:rsidR="00405FD0" w:rsidRDefault="00405FD0">
      <w:pPr>
        <w:suppressAutoHyphens/>
        <w:rPr>
          <w:rFonts w:ascii="Arial" w:hAnsi="Arial"/>
          <w:spacing w:val="-3"/>
          <w:sz w:val="24"/>
        </w:rPr>
      </w:pPr>
    </w:p>
    <w:p w14:paraId="5E101B0B" w14:textId="77777777" w:rsidR="00405FD0" w:rsidRDefault="00405FD0">
      <w:pPr>
        <w:pStyle w:val="OutlineNotIndented"/>
        <w:numPr>
          <w:ilvl w:val="0"/>
          <w:numId w:val="0"/>
        </w:numPr>
        <w:rPr>
          <w:rFonts w:ascii="Arial" w:hAnsi="Arial"/>
        </w:rPr>
      </w:pPr>
      <w:r>
        <w:rPr>
          <w:rFonts w:ascii="Arial" w:hAnsi="Arial"/>
        </w:rPr>
        <w:t xml:space="preserve">If the Company plans to use the </w:t>
      </w:r>
      <w:proofErr w:type="gramStart"/>
      <w:r>
        <w:rPr>
          <w:rFonts w:ascii="Arial" w:hAnsi="Arial"/>
        </w:rPr>
        <w:t>offering</w:t>
      </w:r>
      <w:proofErr w:type="gramEnd"/>
      <w:r>
        <w:rPr>
          <w:rFonts w:ascii="Arial" w:hAnsi="Arial"/>
        </w:rPr>
        <w:t xml:space="preserve"> proceeds to acquire another business but has not yet identified a specific enterprise, disclose the type of business the Company is seeking.  Disclose whether the Company plans to acquire an enterprise with business operations </w:t>
      </w:r>
      <w:proofErr w:type="gramStart"/>
      <w:r>
        <w:rPr>
          <w:rFonts w:ascii="Arial" w:hAnsi="Arial"/>
        </w:rPr>
        <w:t>similar to</w:t>
      </w:r>
      <w:proofErr w:type="gramEnd"/>
      <w:r>
        <w:rPr>
          <w:rFonts w:ascii="Arial" w:hAnsi="Arial"/>
        </w:rPr>
        <w:t xml:space="preserve"> the Company's core business and describe the business plan for expanding the business.  You may need to discuss the planned acquisition in other sections of the Disclosure Document.</w:t>
      </w:r>
    </w:p>
    <w:p w14:paraId="2AEA683D" w14:textId="77777777" w:rsidR="00405FD0" w:rsidRDefault="00405FD0">
      <w:pPr>
        <w:pStyle w:val="OutlineNotIndented"/>
        <w:numPr>
          <w:ilvl w:val="0"/>
          <w:numId w:val="0"/>
        </w:numPr>
        <w:suppressAutoHyphens/>
        <w:rPr>
          <w:rFonts w:ascii="Arial" w:hAnsi="Arial"/>
          <w:spacing w:val="-3"/>
        </w:rPr>
      </w:pPr>
    </w:p>
    <w:p w14:paraId="7DADAD92" w14:textId="77777777" w:rsidR="00405FD0" w:rsidRDefault="00405FD0">
      <w:pPr>
        <w:suppressAutoHyphens/>
        <w:rPr>
          <w:rFonts w:ascii="Arial" w:hAnsi="Arial"/>
          <w:sz w:val="24"/>
        </w:rPr>
      </w:pPr>
      <w:r>
        <w:rPr>
          <w:rFonts w:ascii="Arial" w:hAnsi="Arial"/>
          <w:b/>
          <w:caps/>
          <w:spacing w:val="3"/>
          <w:sz w:val="24"/>
        </w:rPr>
        <w:t>Setting the minimum Offering Amount</w:t>
      </w:r>
      <w:r>
        <w:rPr>
          <w:rFonts w:ascii="Arial" w:hAnsi="Arial"/>
          <w:b/>
          <w:caps/>
          <w:sz w:val="24"/>
        </w:rPr>
        <w:t>.</w:t>
      </w:r>
      <w:r>
        <w:rPr>
          <w:rFonts w:ascii="Arial" w:hAnsi="Arial"/>
          <w:b/>
          <w:sz w:val="24"/>
        </w:rPr>
        <w:t xml:space="preserve">  </w:t>
      </w:r>
      <w:r>
        <w:rPr>
          <w:rFonts w:ascii="Arial" w:hAnsi="Arial"/>
          <w:sz w:val="24"/>
        </w:rPr>
        <w:t xml:space="preserve">State law often authorizes the state securities administrator to require the Company to set a minimum offering amount and to place all offering proceeds into an impound account at a bank until a minimum offering amount is raised.  This ensures that the Company does not spend the offering proceeds until </w:t>
      </w:r>
      <w:proofErr w:type="gramStart"/>
      <w:r>
        <w:rPr>
          <w:rFonts w:ascii="Arial" w:hAnsi="Arial"/>
          <w:sz w:val="24"/>
        </w:rPr>
        <w:t>a sufficient amount</w:t>
      </w:r>
      <w:proofErr w:type="gramEnd"/>
      <w:r>
        <w:rPr>
          <w:rFonts w:ascii="Arial" w:hAnsi="Arial"/>
          <w:sz w:val="24"/>
        </w:rPr>
        <w:t xml:space="preserve"> is raised to carry out the Company’s business objective.  Most small businesses are asked to set a minimum offering amount.  If the minimum </w:t>
      </w:r>
      <w:proofErr w:type="gramStart"/>
      <w:r>
        <w:rPr>
          <w:rFonts w:ascii="Arial" w:hAnsi="Arial"/>
          <w:sz w:val="24"/>
        </w:rPr>
        <w:t>offering amount</w:t>
      </w:r>
      <w:proofErr w:type="gramEnd"/>
      <w:r>
        <w:rPr>
          <w:rFonts w:ascii="Arial" w:hAnsi="Arial"/>
          <w:sz w:val="24"/>
        </w:rPr>
        <w:t xml:space="preserve"> is not reached, the offering will be cancelled.</w:t>
      </w:r>
    </w:p>
    <w:p w14:paraId="0AE8A9D6" w14:textId="77777777" w:rsidR="00405FD0" w:rsidRDefault="00405FD0">
      <w:pPr>
        <w:suppressAutoHyphens/>
        <w:rPr>
          <w:rFonts w:ascii="Arial" w:hAnsi="Arial"/>
          <w:sz w:val="24"/>
        </w:rPr>
      </w:pPr>
    </w:p>
    <w:p w14:paraId="1AC82A85" w14:textId="77777777" w:rsidR="00405FD0" w:rsidRDefault="00405FD0">
      <w:pPr>
        <w:pStyle w:val="OutlineNotIndented"/>
        <w:numPr>
          <w:ilvl w:val="0"/>
          <w:numId w:val="0"/>
        </w:numPr>
        <w:suppressAutoHyphens/>
        <w:rPr>
          <w:rFonts w:ascii="Arial" w:hAnsi="Arial"/>
          <w:spacing w:val="-3"/>
        </w:rPr>
      </w:pPr>
      <w:r>
        <w:rPr>
          <w:rFonts w:ascii="Arial" w:hAnsi="Arial"/>
          <w:spacing w:val="-3"/>
        </w:rPr>
        <w:t xml:space="preserve">How you set the minimum offering amount is important.  If the Company needs the proceeds to purchase a specific piece of property, or to complete a project, you must set the minimum offering amount at (or above) the cost of the property or project plus the costs of the offering.  In some </w:t>
      </w:r>
      <w:proofErr w:type="gramStart"/>
      <w:r>
        <w:rPr>
          <w:rFonts w:ascii="Arial" w:hAnsi="Arial"/>
          <w:spacing w:val="-3"/>
        </w:rPr>
        <w:t>cases</w:t>
      </w:r>
      <w:proofErr w:type="gramEnd"/>
      <w:r>
        <w:rPr>
          <w:rFonts w:ascii="Arial" w:hAnsi="Arial"/>
          <w:spacing w:val="-3"/>
        </w:rPr>
        <w:t xml:space="preserve"> the minimum amount will be 100% of the offering proceeds.</w:t>
      </w:r>
    </w:p>
    <w:p w14:paraId="0C13F780" w14:textId="77777777" w:rsidR="00405FD0" w:rsidRDefault="00405FD0">
      <w:pPr>
        <w:suppressAutoHyphens/>
        <w:rPr>
          <w:rFonts w:ascii="Arial" w:hAnsi="Arial"/>
          <w:spacing w:val="-3"/>
          <w:sz w:val="24"/>
        </w:rPr>
      </w:pPr>
    </w:p>
    <w:p w14:paraId="750AB267" w14:textId="77777777" w:rsidR="00405FD0" w:rsidRDefault="00405FD0">
      <w:pPr>
        <w:suppressAutoHyphens/>
        <w:rPr>
          <w:rFonts w:ascii="Arial" w:hAnsi="Arial"/>
          <w:spacing w:val="-3"/>
          <w:sz w:val="24"/>
        </w:rPr>
      </w:pPr>
      <w:r>
        <w:rPr>
          <w:rFonts w:ascii="Arial" w:hAnsi="Arial"/>
          <w:spacing w:val="-3"/>
          <w:sz w:val="24"/>
        </w:rPr>
        <w:t xml:space="preserve">In other circumstances the amount of the required minimum may be difficult to determine.  In these instances, assess the Company’s cash needs under a variety of assumptions and provide for a minimum based on its cash needs for the next twelve months under the least favorable assumptions.  In some </w:t>
      </w:r>
      <w:proofErr w:type="gramStart"/>
      <w:r>
        <w:rPr>
          <w:rFonts w:ascii="Arial" w:hAnsi="Arial"/>
          <w:spacing w:val="-3"/>
          <w:sz w:val="24"/>
        </w:rPr>
        <w:t>cases</w:t>
      </w:r>
      <w:proofErr w:type="gramEnd"/>
      <w:r>
        <w:rPr>
          <w:rFonts w:ascii="Arial" w:hAnsi="Arial"/>
          <w:spacing w:val="-3"/>
          <w:sz w:val="24"/>
        </w:rPr>
        <w:t xml:space="preserve"> the </w:t>
      </w:r>
      <w:proofErr w:type="gramStart"/>
      <w:r>
        <w:rPr>
          <w:rFonts w:ascii="Arial" w:hAnsi="Arial"/>
          <w:spacing w:val="-3"/>
          <w:sz w:val="24"/>
        </w:rPr>
        <w:t>12 month</w:t>
      </w:r>
      <w:proofErr w:type="gramEnd"/>
      <w:r>
        <w:rPr>
          <w:rFonts w:ascii="Arial" w:hAnsi="Arial"/>
          <w:spacing w:val="-3"/>
          <w:sz w:val="24"/>
        </w:rPr>
        <w:t xml:space="preserve"> period may be too long or too short. You will need to </w:t>
      </w:r>
      <w:proofErr w:type="gramStart"/>
      <w:r>
        <w:rPr>
          <w:rFonts w:ascii="Arial" w:hAnsi="Arial"/>
          <w:spacing w:val="-3"/>
          <w:sz w:val="24"/>
        </w:rPr>
        <w:t>make adjustments</w:t>
      </w:r>
      <w:proofErr w:type="gramEnd"/>
      <w:r>
        <w:rPr>
          <w:rFonts w:ascii="Arial" w:hAnsi="Arial"/>
          <w:spacing w:val="-3"/>
          <w:sz w:val="24"/>
        </w:rPr>
        <w:t xml:space="preserve"> for the time it takes to conduct the offering.  For many small companies the minimum offering amount is simply</w:t>
      </w:r>
      <w:proofErr w:type="gramStart"/>
      <w:r>
        <w:rPr>
          <w:rFonts w:ascii="Arial" w:hAnsi="Arial"/>
          <w:spacing w:val="-3"/>
          <w:sz w:val="24"/>
        </w:rPr>
        <w:t>:  How</w:t>
      </w:r>
      <w:proofErr w:type="gramEnd"/>
      <w:r>
        <w:rPr>
          <w:rFonts w:ascii="Arial" w:hAnsi="Arial"/>
          <w:spacing w:val="-3"/>
          <w:sz w:val="24"/>
        </w:rPr>
        <w:t xml:space="preserve"> much money will the company need to stay in business over the next 12 months?  </w:t>
      </w:r>
    </w:p>
    <w:p w14:paraId="366B0F82" w14:textId="77777777" w:rsidR="00405FD0" w:rsidRDefault="00405FD0">
      <w:pPr>
        <w:suppressAutoHyphens/>
        <w:rPr>
          <w:rFonts w:ascii="Arial" w:hAnsi="Arial"/>
          <w:spacing w:val="-3"/>
          <w:sz w:val="24"/>
        </w:rPr>
      </w:pPr>
    </w:p>
    <w:p w14:paraId="443EABE5" w14:textId="77777777" w:rsidR="00405FD0" w:rsidRDefault="00405FD0">
      <w:pPr>
        <w:suppressAutoHyphens/>
        <w:rPr>
          <w:rFonts w:ascii="Arial" w:hAnsi="Arial"/>
          <w:spacing w:val="-3"/>
          <w:sz w:val="24"/>
        </w:rPr>
      </w:pPr>
      <w:r>
        <w:rPr>
          <w:rFonts w:ascii="Arial" w:hAnsi="Arial"/>
          <w:spacing w:val="-3"/>
          <w:sz w:val="24"/>
        </w:rPr>
        <w:t xml:space="preserve">To set the minimum, carefully review each item in the Use of Proceeds Section and the Milestone Section and decide which </w:t>
      </w:r>
      <w:proofErr w:type="gramStart"/>
      <w:r>
        <w:rPr>
          <w:rFonts w:ascii="Arial" w:hAnsi="Arial"/>
          <w:spacing w:val="-3"/>
          <w:sz w:val="24"/>
        </w:rPr>
        <w:t>expenditures</w:t>
      </w:r>
      <w:proofErr w:type="gramEnd"/>
      <w:r>
        <w:rPr>
          <w:rFonts w:ascii="Arial" w:hAnsi="Arial"/>
          <w:spacing w:val="-3"/>
          <w:sz w:val="24"/>
        </w:rPr>
        <w:t xml:space="preserve"> and purchases the Company must make to get the business plan off the ground, or to keep it from totally failing.  With the help of the Milestone Section, recheck the “critical path” to determine the minimum amount of proceeds necessary.</w:t>
      </w:r>
    </w:p>
    <w:p w14:paraId="3355367A" w14:textId="77777777" w:rsidR="00405FD0" w:rsidRDefault="00405FD0">
      <w:pPr>
        <w:suppressAutoHyphens/>
        <w:rPr>
          <w:rFonts w:ascii="Arial" w:hAnsi="Arial"/>
          <w:spacing w:val="-3"/>
          <w:sz w:val="24"/>
        </w:rPr>
      </w:pPr>
    </w:p>
    <w:p w14:paraId="6717A855" w14:textId="77777777" w:rsidR="00405FD0" w:rsidRDefault="00405FD0">
      <w:pPr>
        <w:suppressAutoHyphens/>
        <w:rPr>
          <w:rFonts w:ascii="Arial" w:hAnsi="Arial"/>
          <w:spacing w:val="-3"/>
          <w:sz w:val="24"/>
        </w:rPr>
      </w:pPr>
      <w:r>
        <w:rPr>
          <w:rFonts w:ascii="Arial" w:hAnsi="Arial"/>
          <w:b/>
          <w:caps/>
          <w:spacing w:val="3"/>
          <w:sz w:val="24"/>
        </w:rPr>
        <w:t>Right to change the Use of Proceeds</w:t>
      </w:r>
      <w:r>
        <w:rPr>
          <w:rFonts w:ascii="Arial" w:hAnsi="Arial"/>
          <w:caps/>
          <w:spacing w:val="-3"/>
          <w:sz w:val="24"/>
        </w:rPr>
        <w:t>.</w:t>
      </w:r>
      <w:r>
        <w:rPr>
          <w:rFonts w:ascii="Arial" w:hAnsi="Arial"/>
          <w:smallCaps/>
          <w:spacing w:val="-3"/>
          <w:sz w:val="24"/>
        </w:rPr>
        <w:t xml:space="preserve"> </w:t>
      </w:r>
      <w:r>
        <w:rPr>
          <w:rFonts w:ascii="Arial" w:hAnsi="Arial"/>
          <w:spacing w:val="-3"/>
          <w:sz w:val="24"/>
        </w:rPr>
        <w:t xml:space="preserve">If the Company intends to change the use of proceeds after the offering has started, you must reserve the right to do so.   You should discuss the alternatives under which the Company may alter the use of proceeds. </w:t>
      </w:r>
    </w:p>
    <w:p w14:paraId="11A19FB2" w14:textId="77777777" w:rsidR="00405FD0" w:rsidRDefault="00405FD0">
      <w:pPr>
        <w:suppressAutoHyphens/>
        <w:rPr>
          <w:rFonts w:ascii="Arial" w:hAnsi="Arial"/>
          <w:spacing w:val="-3"/>
          <w:sz w:val="24"/>
        </w:rPr>
      </w:pPr>
    </w:p>
    <w:p w14:paraId="007828D7" w14:textId="77777777" w:rsidR="00405FD0" w:rsidRDefault="00405FD0">
      <w:pPr>
        <w:suppressAutoHyphens/>
        <w:rPr>
          <w:rFonts w:ascii="Arial" w:hAnsi="Arial"/>
          <w:spacing w:val="-3"/>
          <w:sz w:val="24"/>
        </w:rPr>
      </w:pPr>
      <w:r>
        <w:rPr>
          <w:rFonts w:ascii="Arial" w:hAnsi="Arial"/>
          <w:spacing w:val="-3"/>
          <w:sz w:val="24"/>
        </w:rPr>
        <w:lastRenderedPageBreak/>
        <w:t xml:space="preserve">After the offering has started, a material change in the Use of Proceeds Section may require the Company to offer a refund of money to investors who purchased before the change.   As a matter of course, material changes during the ongoing offering require the Company to change the Disclosure Document on file with the securities regulators.   </w:t>
      </w:r>
    </w:p>
    <w:p w14:paraId="1CC363EC" w14:textId="77777777" w:rsidR="00405FD0" w:rsidRDefault="00405FD0">
      <w:pPr>
        <w:pStyle w:val="BodyText"/>
        <w:jc w:val="left"/>
        <w:rPr>
          <w:rFonts w:ascii="Arial" w:hAnsi="Arial"/>
        </w:rPr>
      </w:pPr>
    </w:p>
    <w:p w14:paraId="0EDD27D6" w14:textId="77777777" w:rsidR="00405FD0" w:rsidRDefault="00405FD0">
      <w:pPr>
        <w:pStyle w:val="BodyText"/>
        <w:jc w:val="left"/>
      </w:pPr>
    </w:p>
    <w:p w14:paraId="554DE637"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31.</w:t>
      </w:r>
      <w:r>
        <w:tab/>
        <w:t>(a)</w:t>
      </w:r>
      <w:r>
        <w:tab/>
        <w:t xml:space="preserve">Is there a minimum amount of proceeds that must be raised before the Company uses any of the proceeds of this offering? </w:t>
      </w:r>
      <w:r>
        <w:tab/>
      </w:r>
      <w:proofErr w:type="gramStart"/>
      <w:r>
        <w:t>[ ]</w:t>
      </w:r>
      <w:proofErr w:type="gramEnd"/>
      <w:r>
        <w:t xml:space="preserve">  Yes</w:t>
      </w:r>
      <w:r>
        <w:tab/>
      </w:r>
      <w:r>
        <w:tab/>
      </w:r>
      <w:proofErr w:type="gramStart"/>
      <w:r>
        <w:t>[ ]</w:t>
      </w:r>
      <w:proofErr w:type="gramEnd"/>
      <w:r>
        <w:t xml:space="preserve">  No</w:t>
      </w:r>
    </w:p>
    <w:p w14:paraId="2885A74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6F487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31.</w:t>
      </w:r>
      <w:r>
        <w:rPr>
          <w:sz w:val="24"/>
        </w:rPr>
        <w:tab/>
        <w:t>(b)</w:t>
      </w:r>
      <w:r>
        <w:rPr>
          <w:sz w:val="24"/>
        </w:rPr>
        <w:tab/>
        <w:t>If yes, describe how the Company will use the minimum Net Proceeds of this offering.</w:t>
      </w:r>
    </w:p>
    <w:p w14:paraId="0A3C4990"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DED99A" w14:textId="77777777" w:rsidR="00405FD0" w:rsidRDefault="00405FD0">
      <w:pPr>
        <w:rPr>
          <w:rFonts w:ascii="Arial" w:hAnsi="Arial"/>
          <w:sz w:val="24"/>
        </w:rPr>
      </w:pPr>
      <w:r>
        <w:rPr>
          <w:rFonts w:ascii="Arial" w:hAnsi="Arial"/>
          <w:sz w:val="24"/>
        </w:rPr>
        <w:t>Do not respond to this Item if you answered “no” to Item 31(a).</w:t>
      </w:r>
    </w:p>
    <w:p w14:paraId="114EBCF1" w14:textId="77777777" w:rsidR="00405FD0" w:rsidRDefault="00405FD0">
      <w:pPr>
        <w:rPr>
          <w:rFonts w:ascii="Arial" w:hAnsi="Arial"/>
          <w:sz w:val="24"/>
        </w:rPr>
      </w:pPr>
    </w:p>
    <w:p w14:paraId="14B334C8" w14:textId="77777777" w:rsidR="00405FD0" w:rsidRDefault="00405FD0">
      <w:pPr>
        <w:rPr>
          <w:rFonts w:ascii="Arial" w:hAnsi="Arial"/>
          <w:sz w:val="24"/>
        </w:rPr>
      </w:pPr>
      <w:r>
        <w:rPr>
          <w:rFonts w:ascii="Arial" w:hAnsi="Arial"/>
          <w:sz w:val="24"/>
        </w:rPr>
        <w:t>Give a detailed breakdown of each item listed in the “Use of Net Proceeds” part of the minimum offering column in the table in question 30.  Describe each planned use in sequence and in order of priority.</w:t>
      </w:r>
    </w:p>
    <w:p w14:paraId="39FC9E38" w14:textId="77777777" w:rsidR="00405FD0" w:rsidRDefault="00405FD0">
      <w:pPr>
        <w:rPr>
          <w:rFonts w:ascii="Arial" w:hAnsi="Arial"/>
          <w:sz w:val="24"/>
        </w:rPr>
      </w:pPr>
    </w:p>
    <w:p w14:paraId="2B4EA1B6" w14:textId="77777777" w:rsidR="00405FD0" w:rsidRDefault="00405FD0">
      <w:pPr>
        <w:rPr>
          <w:rFonts w:ascii="Arial" w:hAnsi="Arial"/>
          <w:sz w:val="24"/>
        </w:rPr>
      </w:pPr>
      <w:r>
        <w:rPr>
          <w:rFonts w:ascii="Arial" w:hAnsi="Arial"/>
          <w:sz w:val="24"/>
        </w:rPr>
        <w:t>Be specific.  For example, identify a building or piece of property to be purchased or leased by its size, location, and the general terms of the purchase agreement or lease.  Identify each specific piece of equipment the Company plans to purchase or lease and the general terms of the purchase or lease agreement.  If the Company is hiring new personnel, identify each position by title, salary, and expected hiring date.</w:t>
      </w:r>
    </w:p>
    <w:p w14:paraId="029E9505" w14:textId="77777777" w:rsidR="00405FD0" w:rsidRDefault="00405FD0">
      <w:pPr>
        <w:rPr>
          <w:rFonts w:ascii="Arial" w:hAnsi="Arial"/>
          <w:sz w:val="24"/>
        </w:rPr>
      </w:pPr>
    </w:p>
    <w:p w14:paraId="18C78263" w14:textId="77777777" w:rsidR="00405FD0" w:rsidRDefault="00405FD0">
      <w:pPr>
        <w:pStyle w:val="OutlineNotIndented"/>
        <w:numPr>
          <w:ilvl w:val="0"/>
          <w:numId w:val="0"/>
        </w:numPr>
        <w:rPr>
          <w:rFonts w:ascii="Arial" w:hAnsi="Arial"/>
        </w:rPr>
      </w:pPr>
      <w:r>
        <w:rPr>
          <w:rFonts w:ascii="Arial" w:hAnsi="Arial"/>
        </w:rPr>
        <w:t xml:space="preserve">If the Company plans to use any material part of the proceeds to discharge indebtedness, describe the terms of that indebtedness, including the interest rates.  If the Company incurred </w:t>
      </w:r>
      <w:proofErr w:type="gramStart"/>
      <w:r>
        <w:rPr>
          <w:rFonts w:ascii="Arial" w:hAnsi="Arial"/>
        </w:rPr>
        <w:t>the indebtedness</w:t>
      </w:r>
      <w:proofErr w:type="gramEnd"/>
      <w:r>
        <w:rPr>
          <w:rFonts w:ascii="Arial" w:hAnsi="Arial"/>
        </w:rPr>
        <w:t xml:space="preserve"> within the current or previous fiscal year, describe how it used the proceeds of the indebtedness.</w:t>
      </w:r>
    </w:p>
    <w:p w14:paraId="38E1D1D4" w14:textId="77777777" w:rsidR="00405FD0" w:rsidRDefault="00405FD0">
      <w:pPr>
        <w:rPr>
          <w:rFonts w:ascii="Arial" w:hAnsi="Arial"/>
          <w:sz w:val="24"/>
        </w:rPr>
      </w:pPr>
    </w:p>
    <w:p w14:paraId="4A3B95E5" w14:textId="77777777" w:rsidR="00405FD0" w:rsidRDefault="00405FD0">
      <w:pPr>
        <w:rPr>
          <w:rFonts w:ascii="Arial" w:hAnsi="Arial"/>
          <w:sz w:val="24"/>
        </w:rPr>
      </w:pPr>
      <w:r>
        <w:rPr>
          <w:rFonts w:ascii="Arial" w:hAnsi="Arial"/>
          <w:sz w:val="24"/>
        </w:rPr>
        <w:t>Make sure that your answer to this Item is consistent with the information in Items 28 and 30.</w:t>
      </w:r>
    </w:p>
    <w:p w14:paraId="6AF250E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p>
    <w:p w14:paraId="6D16782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20D0A20"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31.</w:t>
      </w:r>
      <w:r>
        <w:tab/>
        <w:t>(c)</w:t>
      </w:r>
      <w:r>
        <w:tab/>
        <w:t>If the answer to Item 31(a) is “yes,” describe how the Company will use the Net Proceeds of this offering that exceed the amount of the minimum offering proceeds.</w:t>
      </w:r>
    </w:p>
    <w:p w14:paraId="194A34E2" w14:textId="77777777" w:rsidR="00405FD0" w:rsidRDefault="00405F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EDB91F9" w14:textId="77777777" w:rsidR="00405FD0" w:rsidRDefault="00405FD0">
      <w:pPr>
        <w:rPr>
          <w:rFonts w:ascii="Arial" w:hAnsi="Arial"/>
          <w:sz w:val="24"/>
        </w:rPr>
      </w:pPr>
      <w:r>
        <w:rPr>
          <w:rFonts w:ascii="Arial" w:hAnsi="Arial"/>
          <w:sz w:val="24"/>
        </w:rPr>
        <w:t>Do not respond to this Item if you answered “no” to Item 31(a).</w:t>
      </w:r>
    </w:p>
    <w:p w14:paraId="587BEF6C" w14:textId="77777777" w:rsidR="00405FD0" w:rsidRDefault="00405FD0">
      <w:pPr>
        <w:rPr>
          <w:rFonts w:ascii="Arial" w:hAnsi="Arial"/>
          <w:sz w:val="24"/>
        </w:rPr>
      </w:pPr>
    </w:p>
    <w:p w14:paraId="259CE6A4" w14:textId="77777777" w:rsidR="00405FD0" w:rsidRDefault="00405FD0">
      <w:pPr>
        <w:pStyle w:val="OutlineNotIndented"/>
        <w:numPr>
          <w:ilvl w:val="0"/>
          <w:numId w:val="0"/>
        </w:numPr>
        <w:rPr>
          <w:rFonts w:ascii="Arial" w:hAnsi="Arial"/>
        </w:rPr>
      </w:pPr>
      <w:r>
        <w:rPr>
          <w:rFonts w:ascii="Arial" w:hAnsi="Arial"/>
        </w:rPr>
        <w:t>Give a detailed breakdown of how the Company plans to spend the offering proceeds that exceed the minimum offering amount.  Describe each planned use in sequence and in order of priority.  Be specific and make sure that your answer to this Item is consistent with the information in Items 28 and 30</w:t>
      </w:r>
      <w:proofErr w:type="gramStart"/>
      <w:r>
        <w:rPr>
          <w:rFonts w:ascii="Arial" w:hAnsi="Arial"/>
        </w:rPr>
        <w:t>.  See</w:t>
      </w:r>
      <w:proofErr w:type="gramEnd"/>
      <w:r>
        <w:rPr>
          <w:rFonts w:ascii="Arial" w:hAnsi="Arial"/>
        </w:rPr>
        <w:t xml:space="preserve"> the discussion of Item 31(b) for more specific instructions.</w:t>
      </w:r>
    </w:p>
    <w:p w14:paraId="0F48E458" w14:textId="77777777" w:rsidR="00405FD0" w:rsidRDefault="00405F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A6CB15F"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31.</w:t>
      </w:r>
      <w:r>
        <w:tab/>
        <w:t>(d)</w:t>
      </w:r>
      <w:r>
        <w:tab/>
        <w:t>If the answer to Item 31(a) is “no,” describe how the Company will use the Net Proceeds of this offering.</w:t>
      </w:r>
    </w:p>
    <w:p w14:paraId="36DD8C90"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663E4F" w14:textId="77777777" w:rsidR="00405FD0" w:rsidRDefault="00405FD0">
      <w:pPr>
        <w:rPr>
          <w:rFonts w:ascii="Arial" w:hAnsi="Arial"/>
          <w:sz w:val="24"/>
        </w:rPr>
      </w:pPr>
      <w:r>
        <w:rPr>
          <w:rFonts w:ascii="Arial" w:hAnsi="Arial"/>
          <w:sz w:val="24"/>
        </w:rPr>
        <w:t>Do not respond to this Item if you answered “yes” to Item 31(a).</w:t>
      </w:r>
    </w:p>
    <w:p w14:paraId="29716046" w14:textId="77777777" w:rsidR="00405FD0" w:rsidRDefault="00405FD0">
      <w:pPr>
        <w:rPr>
          <w:rFonts w:ascii="Arial" w:hAnsi="Arial"/>
          <w:sz w:val="24"/>
        </w:rPr>
      </w:pPr>
    </w:p>
    <w:p w14:paraId="7D8735C4" w14:textId="77777777" w:rsidR="00405FD0" w:rsidRDefault="00405FD0">
      <w:pPr>
        <w:pStyle w:val="OutlineNotIndented"/>
        <w:numPr>
          <w:ilvl w:val="0"/>
          <w:numId w:val="0"/>
        </w:numPr>
        <w:rPr>
          <w:rFonts w:ascii="Arial" w:hAnsi="Arial"/>
        </w:rPr>
      </w:pPr>
      <w:r>
        <w:rPr>
          <w:rFonts w:ascii="Arial" w:hAnsi="Arial"/>
        </w:rPr>
        <w:t xml:space="preserve">Give a detailed breakdown of each item listed in the Net Proceeds part of the Maximum offering column </w:t>
      </w:r>
      <w:proofErr w:type="gramStart"/>
      <w:r>
        <w:rPr>
          <w:rFonts w:ascii="Arial" w:hAnsi="Arial"/>
        </w:rPr>
        <w:t>in</w:t>
      </w:r>
      <w:proofErr w:type="gramEnd"/>
      <w:r>
        <w:rPr>
          <w:rFonts w:ascii="Arial" w:hAnsi="Arial"/>
        </w:rPr>
        <w:t xml:space="preserve"> the table in question 30.  Describe each planned use in sequence and in order of priority.  What expenses will the Company pay first, after the offering expenses?  Be specific and make sure that your answer to this Item is consistent with the information in Items 28 and 30</w:t>
      </w:r>
      <w:proofErr w:type="gramStart"/>
      <w:r>
        <w:rPr>
          <w:rFonts w:ascii="Arial" w:hAnsi="Arial"/>
        </w:rPr>
        <w:t>.  See</w:t>
      </w:r>
      <w:proofErr w:type="gramEnd"/>
      <w:r>
        <w:rPr>
          <w:rFonts w:ascii="Arial" w:hAnsi="Arial"/>
        </w:rPr>
        <w:t xml:space="preserve"> the discussion of Item 31(b) for more specific instructions.</w:t>
      </w:r>
    </w:p>
    <w:p w14:paraId="4726A653" w14:textId="77777777" w:rsidR="00405FD0" w:rsidRDefault="00405FD0">
      <w:pPr>
        <w:rPr>
          <w:rFonts w:ascii="Arial" w:hAnsi="Arial"/>
          <w:sz w:val="24"/>
        </w:rPr>
      </w:pPr>
    </w:p>
    <w:p w14:paraId="30C79D63" w14:textId="77777777" w:rsidR="00405FD0" w:rsidRDefault="00405FD0">
      <w:pPr>
        <w:rPr>
          <w:rFonts w:ascii="Arial" w:hAnsi="Arial"/>
          <w:spacing w:val="-3"/>
          <w:sz w:val="24"/>
        </w:rPr>
      </w:pPr>
      <w:r>
        <w:rPr>
          <w:rFonts w:ascii="Arial" w:hAnsi="Arial"/>
          <w:spacing w:val="-3"/>
          <w:sz w:val="24"/>
        </w:rPr>
        <w:t xml:space="preserve">When there is no minimum offering amount set, you may need to include a special risk factor in Item 1 with respect to the use of the proceeds and the ability of the Company to meet its business objectives. For instance, if only a small amount is raised, all or substantially </w:t>
      </w:r>
      <w:proofErr w:type="gramStart"/>
      <w:r>
        <w:rPr>
          <w:rFonts w:ascii="Arial" w:hAnsi="Arial"/>
          <w:spacing w:val="-3"/>
          <w:sz w:val="24"/>
        </w:rPr>
        <w:t>all of</w:t>
      </w:r>
      <w:proofErr w:type="gramEnd"/>
      <w:r>
        <w:rPr>
          <w:rFonts w:ascii="Arial" w:hAnsi="Arial"/>
          <w:spacing w:val="-3"/>
          <w:sz w:val="24"/>
        </w:rPr>
        <w:t xml:space="preserve"> the offering proceeds may be applied to cover the offering </w:t>
      </w:r>
      <w:proofErr w:type="gramStart"/>
      <w:r>
        <w:rPr>
          <w:rFonts w:ascii="Arial" w:hAnsi="Arial"/>
          <w:spacing w:val="-3"/>
          <w:sz w:val="24"/>
        </w:rPr>
        <w:t>expenses</w:t>
      </w:r>
      <w:proofErr w:type="gramEnd"/>
      <w:r>
        <w:rPr>
          <w:rFonts w:ascii="Arial" w:hAnsi="Arial"/>
          <w:spacing w:val="-3"/>
          <w:sz w:val="24"/>
        </w:rPr>
        <w:t xml:space="preserve"> and the Company will not otherwise benefit from the offering.</w:t>
      </w:r>
    </w:p>
    <w:p w14:paraId="74EDB3A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11316E" w14:textId="77777777" w:rsidR="00405FD0" w:rsidRDefault="00405FD0">
      <w:pPr>
        <w:rPr>
          <w:rFonts w:ascii="Arial" w:hAnsi="Arial"/>
        </w:rPr>
      </w:pPr>
    </w:p>
    <w:p w14:paraId="54A2323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32.</w:t>
      </w:r>
      <w:r>
        <w:rPr>
          <w:sz w:val="24"/>
        </w:rPr>
        <w:tab/>
        <w:t>(a)</w:t>
      </w:r>
      <w:r>
        <w:rPr>
          <w:sz w:val="24"/>
        </w:rPr>
        <w:tab/>
        <w:t>Will the Company use other funds, together with the offering proceeds, to fund any project or activity identified in Item 31?</w:t>
      </w:r>
      <w:r>
        <w:rPr>
          <w:sz w:val="24"/>
        </w:rPr>
        <w:tab/>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6D6E0980"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6F6E4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32.</w:t>
      </w:r>
      <w:r>
        <w:rPr>
          <w:sz w:val="24"/>
        </w:rPr>
        <w:tab/>
        <w:t>(b)</w:t>
      </w:r>
      <w:r>
        <w:rPr>
          <w:sz w:val="24"/>
        </w:rPr>
        <w:tab/>
        <w:t xml:space="preserve">If yes, state the amounts and sources of the other funds.  </w:t>
      </w:r>
    </w:p>
    <w:p w14:paraId="1AE79B7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4360F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32.</w:t>
      </w:r>
      <w:r>
        <w:rPr>
          <w:sz w:val="24"/>
        </w:rPr>
        <w:tab/>
        <w:t>(c)</w:t>
      </w:r>
      <w:r>
        <w:rPr>
          <w:sz w:val="24"/>
        </w:rPr>
        <w:tab/>
        <w:t>Indicate whether the availability of the funds is firm or contingent.  If contingent, explain.</w:t>
      </w:r>
    </w:p>
    <w:p w14:paraId="2DEAF96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6EEE4A" w14:textId="77777777" w:rsidR="00405FD0" w:rsidRDefault="00405FD0">
      <w:pPr>
        <w:suppressAutoHyphens/>
        <w:rPr>
          <w:rFonts w:ascii="Arial" w:hAnsi="Arial"/>
          <w:spacing w:val="-3"/>
          <w:sz w:val="24"/>
        </w:rPr>
      </w:pPr>
      <w:r>
        <w:rPr>
          <w:rFonts w:ascii="Arial" w:hAnsi="Arial"/>
          <w:b/>
          <w:caps/>
          <w:spacing w:val="3"/>
          <w:sz w:val="24"/>
        </w:rPr>
        <w:t>Firm or contingent funding</w:t>
      </w:r>
      <w:r>
        <w:rPr>
          <w:rFonts w:ascii="Arial" w:hAnsi="Arial"/>
          <w:b/>
          <w:caps/>
          <w:spacing w:val="-3"/>
          <w:sz w:val="24"/>
        </w:rPr>
        <w:t>.</w:t>
      </w:r>
      <w:r>
        <w:rPr>
          <w:rFonts w:ascii="Arial" w:hAnsi="Arial"/>
          <w:spacing w:val="-3"/>
          <w:sz w:val="24"/>
        </w:rPr>
        <w:t xml:space="preserve">  In this Item disclose whether the source of the other funds is firm or contingent. You should disclose material conditions or contingencies even if the agreements are called firm commitments.  For example, the bank may have promised its loan only if the Company completes the securities offering or hires a specific manager. In the case of a bank line of credit, you must disclose that it is due on demand or short notice and may not be available when the Company needs it. </w:t>
      </w:r>
      <w:proofErr w:type="gramStart"/>
      <w:r>
        <w:rPr>
          <w:rFonts w:ascii="Arial" w:hAnsi="Arial"/>
          <w:spacing w:val="-3"/>
          <w:sz w:val="24"/>
        </w:rPr>
        <w:t>Likewise</w:t>
      </w:r>
      <w:proofErr w:type="gramEnd"/>
      <w:r>
        <w:rPr>
          <w:rFonts w:ascii="Arial" w:hAnsi="Arial"/>
          <w:spacing w:val="-3"/>
          <w:sz w:val="24"/>
        </w:rPr>
        <w:t xml:space="preserve"> leases may be terminated, sales of assets may fall through, and private investment loans may never be made.</w:t>
      </w:r>
    </w:p>
    <w:p w14:paraId="7CB848BF" w14:textId="77777777" w:rsidR="00405FD0" w:rsidRDefault="00405FD0">
      <w:pPr>
        <w:suppressAutoHyphens/>
        <w:rPr>
          <w:rFonts w:ascii="Arial" w:hAnsi="Arial"/>
          <w:spacing w:val="-3"/>
          <w:sz w:val="24"/>
        </w:rPr>
      </w:pPr>
    </w:p>
    <w:p w14:paraId="44CBCC9C" w14:textId="77777777" w:rsidR="00405FD0" w:rsidRDefault="00405FD0">
      <w:pPr>
        <w:suppressAutoHyphens/>
        <w:rPr>
          <w:rFonts w:ascii="Arial" w:hAnsi="Arial"/>
          <w:spacing w:val="-3"/>
          <w:sz w:val="24"/>
        </w:rPr>
      </w:pPr>
      <w:r>
        <w:rPr>
          <w:rFonts w:ascii="Arial" w:hAnsi="Arial"/>
          <w:spacing w:val="-3"/>
          <w:sz w:val="24"/>
        </w:rPr>
        <w:t xml:space="preserve">What will the Company do or what will happen if the Company does not receive the other funds? You should disclose </w:t>
      </w:r>
      <w:proofErr w:type="gramStart"/>
      <w:r>
        <w:rPr>
          <w:rFonts w:ascii="Arial" w:hAnsi="Arial"/>
          <w:spacing w:val="-3"/>
          <w:sz w:val="24"/>
        </w:rPr>
        <w:t>whether or not</w:t>
      </w:r>
      <w:proofErr w:type="gramEnd"/>
      <w:r>
        <w:rPr>
          <w:rFonts w:ascii="Arial" w:hAnsi="Arial"/>
          <w:spacing w:val="-3"/>
          <w:sz w:val="24"/>
        </w:rPr>
        <w:t xml:space="preserve"> the Company has a </w:t>
      </w:r>
      <w:proofErr w:type="gramStart"/>
      <w:r>
        <w:rPr>
          <w:rFonts w:ascii="Arial" w:hAnsi="Arial"/>
          <w:spacing w:val="-3"/>
          <w:sz w:val="24"/>
        </w:rPr>
        <w:t>back up</w:t>
      </w:r>
      <w:proofErr w:type="gramEnd"/>
      <w:r>
        <w:rPr>
          <w:rFonts w:ascii="Arial" w:hAnsi="Arial"/>
          <w:spacing w:val="-3"/>
          <w:sz w:val="24"/>
        </w:rPr>
        <w:t xml:space="preserve"> plan.    </w:t>
      </w:r>
    </w:p>
    <w:p w14:paraId="59755503" w14:textId="77777777" w:rsidR="00405FD0" w:rsidRDefault="00405FD0">
      <w:pPr>
        <w:suppressAutoHyphens/>
        <w:rPr>
          <w:rFonts w:ascii="Arial" w:hAnsi="Arial"/>
          <w:spacing w:val="-3"/>
          <w:sz w:val="24"/>
        </w:rPr>
      </w:pPr>
    </w:p>
    <w:p w14:paraId="054B33DA" w14:textId="77777777" w:rsidR="00405FD0" w:rsidRDefault="00405FD0">
      <w:pPr>
        <w:suppressAutoHyphens/>
        <w:rPr>
          <w:rFonts w:ascii="Arial" w:hAnsi="Arial"/>
          <w:spacing w:val="-3"/>
          <w:sz w:val="24"/>
        </w:rPr>
      </w:pPr>
      <w:r>
        <w:rPr>
          <w:rFonts w:ascii="Arial" w:hAnsi="Arial"/>
          <w:spacing w:val="-3"/>
          <w:sz w:val="24"/>
        </w:rPr>
        <w:t xml:space="preserve">If the funds are critical to the business objectives disclosed or the continued operation of the business, include the contingent nature of the financing as a risk factor. </w:t>
      </w:r>
    </w:p>
    <w:p w14:paraId="3110EAE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11001A"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3DD145" w14:textId="77777777" w:rsidR="00405FD0" w:rsidRDefault="00405FD0">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sz w:val="24"/>
        </w:rPr>
        <w:tab/>
      </w:r>
      <w:r>
        <w:rPr>
          <w:b/>
          <w:sz w:val="24"/>
        </w:rPr>
        <w:t>NOTE</w:t>
      </w:r>
      <w:proofErr w:type="gramStart"/>
      <w:r>
        <w:rPr>
          <w:b/>
          <w:sz w:val="24"/>
        </w:rPr>
        <w:t>:  See</w:t>
      </w:r>
      <w:proofErr w:type="gramEnd"/>
      <w:r>
        <w:rPr>
          <w:b/>
          <w:sz w:val="24"/>
        </w:rPr>
        <w:t xml:space="preserve"> the answer to Item 70 for information about proceeds used to compensate sales agents.  See the answer to Items 108 and 109 for information about proceeds used to purchase assets from officers, directors, key </w:t>
      </w:r>
      <w:proofErr w:type="gramStart"/>
      <w:r>
        <w:rPr>
          <w:b/>
          <w:sz w:val="24"/>
        </w:rPr>
        <w:t>persons</w:t>
      </w:r>
      <w:proofErr w:type="gramEnd"/>
      <w:r>
        <w:rPr>
          <w:b/>
          <w:sz w:val="24"/>
        </w:rPr>
        <w:t xml:space="preserve">, or principal stockholders or their associates or to reimburse them for services previously provided or </w:t>
      </w:r>
      <w:proofErr w:type="gramStart"/>
      <w:r>
        <w:rPr>
          <w:b/>
          <w:sz w:val="24"/>
        </w:rPr>
        <w:t>moneys</w:t>
      </w:r>
      <w:proofErr w:type="gramEnd"/>
      <w:r>
        <w:rPr>
          <w:b/>
          <w:sz w:val="24"/>
        </w:rPr>
        <w:t xml:space="preserve"> borrowed.</w:t>
      </w:r>
    </w:p>
    <w:p w14:paraId="4292063A"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705C7D1"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3CF9A95"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b/>
          <w:sz w:val="28"/>
          <w:u w:val="single"/>
        </w:rPr>
        <w:t>SELECTED FINANCIAL INFORMATION</w:t>
      </w:r>
    </w:p>
    <w:p w14:paraId="3E6A112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06201860" w14:textId="77777777" w:rsidR="00405FD0" w:rsidRDefault="00405FD0">
      <w:pPr>
        <w:pStyle w:val="BodyText2"/>
        <w:pBdr>
          <w:top w:val="single" w:sz="4" w:space="1" w:color="auto"/>
          <w:left w:val="single" w:sz="4" w:space="4" w:color="auto"/>
          <w:bottom w:val="single" w:sz="4" w:space="1" w:color="auto"/>
          <w:right w:val="single" w:sz="4" w:space="4" w:color="auto"/>
        </w:pBdr>
        <w:spacing w:line="240" w:lineRule="auto"/>
        <w:jc w:val="left"/>
      </w:pPr>
      <w:r>
        <w:tab/>
        <w:t>NOTE</w:t>
      </w:r>
      <w:proofErr w:type="gramStart"/>
      <w:r>
        <w:t>:  The</w:t>
      </w:r>
      <w:proofErr w:type="gramEnd"/>
      <w:r>
        <w:t xml:space="preserve"> Company has adjusted all numbers in this section to reflect any stock splits or recapitalizations.</w:t>
      </w:r>
    </w:p>
    <w:p w14:paraId="1853D83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14:paraId="639B934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u w:val="single"/>
        </w:rPr>
        <w:t>GENERAL</w:t>
      </w:r>
    </w:p>
    <w:p w14:paraId="626E9D1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8DEE1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33.</w:t>
      </w:r>
      <w:r>
        <w:rPr>
          <w:sz w:val="24"/>
        </w:rPr>
        <w:tab/>
        <w:t>What were net, after-tax earnings for the last fiscal year?  (If losses, show in parenthesis.)</w:t>
      </w:r>
    </w:p>
    <w:p w14:paraId="07F508E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6295F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Total</w:t>
      </w:r>
      <w:r>
        <w:rPr>
          <w:sz w:val="24"/>
        </w:rPr>
        <w:tab/>
        <w:t>$</w:t>
      </w:r>
    </w:p>
    <w:p w14:paraId="0720636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Per share</w:t>
      </w:r>
      <w:r>
        <w:rPr>
          <w:sz w:val="24"/>
        </w:rPr>
        <w:tab/>
        <w:t>$</w:t>
      </w:r>
    </w:p>
    <w:p w14:paraId="00930AA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0BF857" w14:textId="77777777" w:rsidR="00405FD0" w:rsidRDefault="00405FD0">
      <w:pPr>
        <w:suppressAutoHyphens/>
        <w:spacing w:before="120"/>
        <w:rPr>
          <w:rFonts w:ascii="Arial" w:hAnsi="Arial"/>
          <w:spacing w:val="-3"/>
          <w:sz w:val="24"/>
        </w:rPr>
      </w:pPr>
      <w:r>
        <w:rPr>
          <w:rFonts w:ascii="Arial" w:hAnsi="Arial"/>
          <w:b/>
          <w:caps/>
          <w:spacing w:val="3"/>
          <w:sz w:val="24"/>
        </w:rPr>
        <w:t>Earnings per share</w:t>
      </w:r>
      <w:r>
        <w:rPr>
          <w:rFonts w:ascii="Arial" w:hAnsi="Arial"/>
          <w:b/>
          <w:caps/>
          <w:spacing w:val="-3"/>
          <w:sz w:val="24"/>
        </w:rPr>
        <w:t>.</w:t>
      </w:r>
      <w:r>
        <w:rPr>
          <w:rFonts w:ascii="Arial" w:hAnsi="Arial"/>
          <w:spacing w:val="-3"/>
          <w:sz w:val="24"/>
        </w:rPr>
        <w:t xml:space="preserve"> You should first disclose the total earnings (or losses) of the Company and then disclose the earnings (or losses) on a per share basis.</w:t>
      </w:r>
    </w:p>
    <w:p w14:paraId="7A42F560" w14:textId="77777777" w:rsidR="00405FD0" w:rsidRDefault="00405FD0">
      <w:pPr>
        <w:tabs>
          <w:tab w:val="left" w:pos="2880"/>
        </w:tabs>
        <w:suppressAutoHyphens/>
        <w:spacing w:before="120"/>
        <w:rPr>
          <w:rFonts w:ascii="Arial" w:hAnsi="Arial"/>
          <w:spacing w:val="-3"/>
          <w:sz w:val="24"/>
        </w:rPr>
      </w:pPr>
      <w:r>
        <w:rPr>
          <w:rFonts w:ascii="Arial" w:hAnsi="Arial"/>
          <w:sz w:val="24"/>
          <w:u w:val="single"/>
        </w:rPr>
        <w:t>Sample Calculation</w:t>
      </w:r>
      <w:proofErr w:type="gramStart"/>
      <w:r>
        <w:rPr>
          <w:rFonts w:ascii="Arial" w:hAnsi="Arial"/>
          <w:sz w:val="24"/>
          <w:u w:val="single"/>
        </w:rPr>
        <w:t>:</w:t>
      </w:r>
      <w:r>
        <w:rPr>
          <w:rFonts w:ascii="Arial" w:hAnsi="Arial"/>
          <w:sz w:val="24"/>
        </w:rPr>
        <w:t xml:space="preserve">  </w:t>
      </w:r>
      <w:r>
        <w:rPr>
          <w:rFonts w:ascii="Arial" w:hAnsi="Arial"/>
          <w:sz w:val="24"/>
        </w:rPr>
        <w:tab/>
      </w:r>
      <w:proofErr w:type="gramEnd"/>
      <w:r>
        <w:rPr>
          <w:rFonts w:ascii="Arial" w:hAnsi="Arial"/>
          <w:b/>
          <w:sz w:val="24"/>
        </w:rPr>
        <w:t xml:space="preserve">Earnings per Share </w:t>
      </w:r>
      <w:r>
        <w:rPr>
          <w:rFonts w:ascii="Arial" w:hAnsi="Arial"/>
          <w:sz w:val="24"/>
        </w:rPr>
        <w:t xml:space="preserve">= Net after Tax Earnings ÷ Outstanding Shares = </w:t>
      </w:r>
      <w:r>
        <w:rPr>
          <w:rFonts w:ascii="Arial" w:hAnsi="Arial"/>
          <w:sz w:val="24"/>
        </w:rPr>
        <w:tab/>
        <w:t>$183,246/863,020 = $0.22/Share</w:t>
      </w:r>
      <w:r>
        <w:rPr>
          <w:rFonts w:ascii="Arial" w:hAnsi="Arial"/>
          <w:sz w:val="24"/>
        </w:rPr>
        <w:tab/>
      </w:r>
      <w:r>
        <w:rPr>
          <w:rFonts w:ascii="Arial" w:hAnsi="Arial"/>
          <w:spacing w:val="-3"/>
          <w:sz w:val="24"/>
        </w:rPr>
        <w:t xml:space="preserve"> </w:t>
      </w:r>
    </w:p>
    <w:p w14:paraId="75CC4C0F" w14:textId="77777777" w:rsidR="00405FD0" w:rsidRDefault="00405FD0">
      <w:pPr>
        <w:suppressAutoHyphens/>
        <w:rPr>
          <w:rFonts w:ascii="Arial" w:hAnsi="Arial"/>
          <w:spacing w:val="-3"/>
          <w:sz w:val="24"/>
        </w:rPr>
      </w:pPr>
    </w:p>
    <w:p w14:paraId="398EDE80" w14:textId="77777777" w:rsidR="00405FD0" w:rsidRDefault="00405FD0">
      <w:pPr>
        <w:pStyle w:val="OutlineNotIndented"/>
        <w:numPr>
          <w:ilvl w:val="0"/>
          <w:numId w:val="0"/>
        </w:numPr>
        <w:suppressAutoHyphens/>
        <w:rPr>
          <w:rFonts w:ascii="Arial" w:hAnsi="Arial"/>
          <w:spacing w:val="-3"/>
        </w:rPr>
      </w:pPr>
      <w:r>
        <w:rPr>
          <w:rFonts w:ascii="Arial" w:hAnsi="Arial"/>
          <w:spacing w:val="-3"/>
        </w:rPr>
        <w:t xml:space="preserve">In disclosing the per share data, you must include all outstanding shares.  In determining what shares to include, you should include the shares outstanding prior to the offering and should not include shares being offered in this offering.  For the purposes of this </w:t>
      </w:r>
      <w:proofErr w:type="gramStart"/>
      <w:r>
        <w:rPr>
          <w:rFonts w:ascii="Arial" w:hAnsi="Arial"/>
          <w:spacing w:val="-3"/>
        </w:rPr>
        <w:t>Item</w:t>
      </w:r>
      <w:proofErr w:type="gramEnd"/>
      <w:r>
        <w:rPr>
          <w:rFonts w:ascii="Arial" w:hAnsi="Arial"/>
          <w:spacing w:val="-3"/>
        </w:rPr>
        <w:t xml:space="preserve"> you are required to treat all outstanding options, warrants and rights as exercised. You use the exercise price in the option or warrant agreement to determine the number of shares to be issued.  If the Company has issued a significant number of shares during the year, you should check with your accountant to determine whether a weighted average per share would be more appropriate.  If so, you should disclose that the number reflects the weighted average per share.</w:t>
      </w:r>
    </w:p>
    <w:p w14:paraId="38FAA280" w14:textId="77777777" w:rsidR="00405FD0" w:rsidRDefault="00405FD0">
      <w:pPr>
        <w:pStyle w:val="DefaultText"/>
        <w:suppressAutoHyphens/>
        <w:rPr>
          <w:rFonts w:ascii="Arial" w:hAnsi="Arial"/>
          <w:spacing w:val="-3"/>
        </w:rPr>
      </w:pPr>
    </w:p>
    <w:p w14:paraId="0238E5B7" w14:textId="77777777" w:rsidR="00405FD0" w:rsidRDefault="00405FD0">
      <w:pPr>
        <w:pStyle w:val="footnotetex"/>
        <w:rPr>
          <w:i/>
        </w:rPr>
      </w:pPr>
      <w:r>
        <w:rPr>
          <w:b/>
          <w:caps/>
          <w:spacing w:val="3"/>
        </w:rPr>
        <w:t>Fiscal year.</w:t>
      </w:r>
      <w:r>
        <w:rPr>
          <w:spacing w:val="-3"/>
        </w:rPr>
        <w:t xml:space="preserve"> </w:t>
      </w:r>
      <w:r>
        <w:t xml:space="preserve">You should disclose the after-tax earnings for the last </w:t>
      </w:r>
      <w:r>
        <w:rPr>
          <w:u w:val="single"/>
        </w:rPr>
        <w:t>fiscal</w:t>
      </w:r>
      <w:r>
        <w:t xml:space="preserve"> year. The net after-tax earnings for the last fiscal year should be available from the Company's income statement. Even though the Company may not have operated for a full fiscal year, you must still </w:t>
      </w:r>
      <w:proofErr w:type="gramStart"/>
      <w:r>
        <w:t>disclose,</w:t>
      </w:r>
      <w:proofErr w:type="gramEnd"/>
      <w:r>
        <w:t xml:space="preserve"> its earnings or losses. The disclosure for this Item should reflect the fact that the Company has not been in existence for a full fiscal year, either by setting forth the dates in a parenthetical or by narrative. A typical disclosure might </w:t>
      </w:r>
      <w:r>
        <w:lastRenderedPageBreak/>
        <w:t xml:space="preserve">read: “The Company commenced operations in June 1999.  The losses as of October 31, </w:t>
      </w:r>
      <w:proofErr w:type="gramStart"/>
      <w:r>
        <w:t>1999</w:t>
      </w:r>
      <w:proofErr w:type="gramEnd"/>
      <w:r>
        <w:t xml:space="preserve"> totaled $195,000.”</w:t>
      </w:r>
    </w:p>
    <w:p w14:paraId="5BD14F75" w14:textId="77777777" w:rsidR="00405FD0" w:rsidRDefault="00405FD0">
      <w:pPr>
        <w:suppressAutoHyphens/>
        <w:rPr>
          <w:rFonts w:ascii="Arial" w:hAnsi="Arial"/>
          <w:spacing w:val="-3"/>
          <w:sz w:val="24"/>
        </w:rPr>
      </w:pPr>
    </w:p>
    <w:p w14:paraId="07E21B45" w14:textId="77777777" w:rsidR="00405FD0" w:rsidRDefault="00405FD0">
      <w:pPr>
        <w:suppressAutoHyphens/>
        <w:rPr>
          <w:rFonts w:ascii="Arial" w:hAnsi="Arial"/>
          <w:spacing w:val="-3"/>
          <w:sz w:val="24"/>
        </w:rPr>
      </w:pPr>
      <w:r>
        <w:rPr>
          <w:rFonts w:ascii="Arial Bold" w:hAnsi="Arial Bold"/>
          <w:b/>
          <w:caps/>
          <w:spacing w:val="3"/>
          <w:sz w:val="24"/>
        </w:rPr>
        <w:t>Interim activity</w:t>
      </w:r>
      <w:r>
        <w:rPr>
          <w:rFonts w:ascii="Arial" w:hAnsi="Arial"/>
          <w:b/>
          <w:smallCaps/>
          <w:spacing w:val="3"/>
          <w:sz w:val="24"/>
        </w:rPr>
        <w:t>.</w:t>
      </w:r>
      <w:r>
        <w:rPr>
          <w:rFonts w:ascii="Arial" w:hAnsi="Arial"/>
          <w:spacing w:val="-3"/>
          <w:sz w:val="24"/>
        </w:rPr>
        <w:t xml:space="preserve">  If operations have substantially changed since the end of the last fiscal year, you also should show those interim earnings or losses. </w:t>
      </w:r>
    </w:p>
    <w:p w14:paraId="083CCF6E" w14:textId="77777777" w:rsidR="00405FD0" w:rsidRDefault="00405FD0">
      <w:pPr>
        <w:suppressAutoHyphens/>
        <w:rPr>
          <w:rFonts w:ascii="Arial" w:hAnsi="Arial"/>
          <w:spacing w:val="-3"/>
          <w:sz w:val="24"/>
        </w:rPr>
      </w:pPr>
    </w:p>
    <w:p w14:paraId="1FEE6CA1" w14:textId="77777777" w:rsidR="00405FD0" w:rsidRDefault="00405FD0">
      <w:pPr>
        <w:suppressAutoHyphens/>
        <w:rPr>
          <w:rFonts w:ascii="Arial" w:hAnsi="Arial"/>
          <w:spacing w:val="-3"/>
          <w:sz w:val="24"/>
        </w:rPr>
      </w:pPr>
      <w:r>
        <w:rPr>
          <w:rFonts w:ascii="Arial Bold" w:hAnsi="Arial Bold"/>
          <w:b/>
          <w:caps/>
          <w:spacing w:val="3"/>
          <w:sz w:val="24"/>
        </w:rPr>
        <w:t>Changes in form of entity</w:t>
      </w:r>
      <w:r>
        <w:rPr>
          <w:rFonts w:ascii="Arial" w:hAnsi="Arial"/>
          <w:b/>
          <w:smallCaps/>
          <w:spacing w:val="3"/>
          <w:sz w:val="24"/>
        </w:rPr>
        <w:t xml:space="preserve">. </w:t>
      </w:r>
      <w:r>
        <w:rPr>
          <w:rFonts w:ascii="Arial" w:hAnsi="Arial"/>
          <w:spacing w:val="-3"/>
          <w:sz w:val="24"/>
        </w:rPr>
        <w:t>If the Company recently has reorganized or changed the form of its business entity, such as from a sole proprietorship or partnership, you should show the changes from the old entity to the new one.</w:t>
      </w:r>
    </w:p>
    <w:p w14:paraId="18CA22C6" w14:textId="77777777" w:rsidR="00405FD0" w:rsidRDefault="00405FD0">
      <w:pPr>
        <w:suppressAutoHyphens/>
        <w:rPr>
          <w:rFonts w:ascii="Arial" w:hAnsi="Arial"/>
          <w:spacing w:val="-3"/>
          <w:sz w:val="24"/>
        </w:rPr>
      </w:pPr>
    </w:p>
    <w:p w14:paraId="1DA4C7F2" w14:textId="77777777" w:rsidR="00405FD0" w:rsidRDefault="00405FD0">
      <w:pPr>
        <w:suppressAutoHyphens/>
        <w:rPr>
          <w:rFonts w:ascii="Arial" w:hAnsi="Arial"/>
          <w:spacing w:val="-3"/>
          <w:sz w:val="24"/>
        </w:rPr>
      </w:pPr>
      <w:r>
        <w:rPr>
          <w:rFonts w:ascii="Arial Bold" w:hAnsi="Arial Bold"/>
          <w:b/>
          <w:caps/>
          <w:spacing w:val="3"/>
          <w:sz w:val="24"/>
        </w:rPr>
        <w:t>Lack of operations</w:t>
      </w:r>
      <w:r>
        <w:rPr>
          <w:rFonts w:ascii="Arial" w:hAnsi="Arial"/>
          <w:b/>
          <w:spacing w:val="-3"/>
          <w:sz w:val="24"/>
        </w:rPr>
        <w:t>.</w:t>
      </w:r>
      <w:r>
        <w:rPr>
          <w:rFonts w:ascii="Arial" w:hAnsi="Arial"/>
          <w:spacing w:val="-3"/>
          <w:sz w:val="24"/>
        </w:rPr>
        <w:t xml:space="preserve"> If the Company is a start-up or development stage company that has had no operations, state</w:t>
      </w:r>
      <w:proofErr w:type="gramStart"/>
      <w:r>
        <w:rPr>
          <w:rFonts w:ascii="Arial" w:hAnsi="Arial"/>
          <w:spacing w:val="-3"/>
          <w:sz w:val="24"/>
        </w:rPr>
        <w:t>:  “</w:t>
      </w:r>
      <w:proofErr w:type="gramEnd"/>
      <w:r>
        <w:rPr>
          <w:rFonts w:ascii="Arial" w:hAnsi="Arial"/>
          <w:spacing w:val="-3"/>
          <w:sz w:val="24"/>
        </w:rPr>
        <w:t>The Company has not yet operated.”</w:t>
      </w:r>
    </w:p>
    <w:p w14:paraId="5597435D" w14:textId="77777777" w:rsidR="00405FD0" w:rsidRDefault="00405FD0">
      <w:pPr>
        <w:suppressAutoHyphens/>
        <w:spacing w:before="120"/>
        <w:rPr>
          <w:rFonts w:ascii="Arial" w:hAnsi="Arial"/>
          <w:b/>
          <w:spacing w:val="-3"/>
          <w:sz w:val="24"/>
        </w:rPr>
      </w:pPr>
      <w:r>
        <w:rPr>
          <w:rFonts w:ascii="Arial Bold" w:hAnsi="Arial Bold"/>
          <w:b/>
          <w:caps/>
          <w:spacing w:val="3"/>
          <w:sz w:val="24"/>
        </w:rPr>
        <w:t>Accounting review</w:t>
      </w:r>
      <w:r>
        <w:rPr>
          <w:rFonts w:ascii="Arial" w:hAnsi="Arial"/>
          <w:b/>
          <w:spacing w:val="-3"/>
          <w:sz w:val="24"/>
        </w:rPr>
        <w:t>.</w:t>
      </w:r>
      <w:r>
        <w:rPr>
          <w:rFonts w:ascii="Arial" w:hAnsi="Arial"/>
          <w:spacing w:val="-3"/>
          <w:sz w:val="24"/>
        </w:rPr>
        <w:t xml:space="preserve">  Net after tax earnings must be based on generally accepted accounting principles.  </w:t>
      </w:r>
    </w:p>
    <w:p w14:paraId="27002652" w14:textId="77777777" w:rsidR="00405FD0" w:rsidRDefault="00405FD0">
      <w:pPr>
        <w:pStyle w:val="Header"/>
        <w:tabs>
          <w:tab w:val="clear" w:pos="4320"/>
          <w:tab w:val="clear" w:pos="8640"/>
        </w:tabs>
      </w:pPr>
    </w:p>
    <w:p w14:paraId="4BCAE1F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4BBA3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34.</w:t>
      </w:r>
      <w:r>
        <w:rPr>
          <w:sz w:val="24"/>
        </w:rPr>
        <w:tab/>
        <w:t>If the Company had profits, show offering price as a multiple of earnings.</w:t>
      </w:r>
    </w:p>
    <w:p w14:paraId="1132AE2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04F415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u w:val="single"/>
        </w:rPr>
        <w:t xml:space="preserve">       </w:t>
      </w:r>
      <w:r>
        <w:rPr>
          <w:sz w:val="24"/>
          <w:u w:val="single"/>
        </w:rPr>
        <w:tab/>
        <w:t>Offering Price Per Share</w:t>
      </w:r>
      <w:r>
        <w:rPr>
          <w:sz w:val="24"/>
          <w:u w:val="single"/>
        </w:rPr>
        <w:tab/>
      </w:r>
      <w:proofErr w:type="gramStart"/>
      <w:r>
        <w:rPr>
          <w:sz w:val="24"/>
          <w:u w:val="single"/>
        </w:rPr>
        <w:tab/>
      </w:r>
      <w:r>
        <w:rPr>
          <w:sz w:val="24"/>
        </w:rPr>
        <w:tab/>
        <w:t>=</w:t>
      </w:r>
      <w:r>
        <w:rPr>
          <w:sz w:val="24"/>
        </w:rPr>
        <w:tab/>
      </w:r>
      <w:r>
        <w:rPr>
          <w:sz w:val="24"/>
          <w:u w:val="single"/>
        </w:rPr>
        <w:tab/>
      </w:r>
      <w:r>
        <w:rPr>
          <w:sz w:val="24"/>
        </w:rPr>
        <w:t>(</w:t>
      </w:r>
      <w:proofErr w:type="gramEnd"/>
      <w:r>
        <w:rPr>
          <w:sz w:val="24"/>
        </w:rPr>
        <w:t>price/earnings multiple)</w:t>
      </w:r>
    </w:p>
    <w:p w14:paraId="5B8B860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Net After-Tax Earnings Per Share for Last Fiscal Year</w:t>
      </w:r>
    </w:p>
    <w:p w14:paraId="12A1439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AB90B0" w14:textId="77777777" w:rsidR="00405FD0" w:rsidRDefault="00405FD0">
      <w:pPr>
        <w:suppressAutoHyphens/>
        <w:rPr>
          <w:rFonts w:ascii="Arial" w:hAnsi="Arial"/>
          <w:spacing w:val="-3"/>
          <w:sz w:val="24"/>
        </w:rPr>
      </w:pPr>
      <w:r>
        <w:rPr>
          <w:rFonts w:ascii="Arial Bold" w:hAnsi="Arial Bold"/>
          <w:b/>
          <w:caps/>
          <w:spacing w:val="3"/>
          <w:sz w:val="24"/>
        </w:rPr>
        <w:t>Offering Price/earnings multiple</w:t>
      </w:r>
      <w:r>
        <w:rPr>
          <w:rFonts w:ascii="Arial" w:hAnsi="Arial"/>
          <w:b/>
          <w:spacing w:val="-3"/>
          <w:sz w:val="24"/>
        </w:rPr>
        <w:t>.</w:t>
      </w:r>
      <w:r>
        <w:rPr>
          <w:rFonts w:ascii="Arial" w:hAnsi="Arial"/>
          <w:spacing w:val="-3"/>
          <w:sz w:val="24"/>
        </w:rPr>
        <w:t xml:space="preserve">  The price/earnings multiple simply reflects the ratio of the offering price of the common stock (or other equity security) to the Company's historical earnings.  To respond to this </w:t>
      </w:r>
      <w:proofErr w:type="gramStart"/>
      <w:r>
        <w:rPr>
          <w:rFonts w:ascii="Arial" w:hAnsi="Arial"/>
          <w:spacing w:val="-3"/>
          <w:sz w:val="24"/>
        </w:rPr>
        <w:t>Item</w:t>
      </w:r>
      <w:proofErr w:type="gramEnd"/>
      <w:r>
        <w:rPr>
          <w:rFonts w:ascii="Arial" w:hAnsi="Arial"/>
          <w:spacing w:val="-3"/>
          <w:sz w:val="24"/>
        </w:rPr>
        <w:t xml:space="preserve"> use the earnings per share calculation in Item 33 and take into consideration some of the other points discussed under Item 33.  The price/earnings multiple must be based on financial statements prepared according to generally accepted accounting principles for the Company's last fiscal year. If you </w:t>
      </w:r>
      <w:proofErr w:type="gramStart"/>
      <w:r>
        <w:rPr>
          <w:rFonts w:ascii="Arial" w:hAnsi="Arial"/>
          <w:spacing w:val="-3"/>
          <w:sz w:val="24"/>
        </w:rPr>
        <w:t>disclosed</w:t>
      </w:r>
      <w:proofErr w:type="gramEnd"/>
      <w:r>
        <w:rPr>
          <w:rFonts w:ascii="Arial" w:hAnsi="Arial"/>
          <w:spacing w:val="-3"/>
          <w:sz w:val="24"/>
        </w:rPr>
        <w:t xml:space="preserve"> interim earnings in Item 33, you should complete the price/earnings multiple for the interim period.</w:t>
      </w:r>
    </w:p>
    <w:p w14:paraId="03DA81B0" w14:textId="77777777" w:rsidR="00405FD0" w:rsidRDefault="00405FD0">
      <w:pPr>
        <w:pStyle w:val="OutlineNotIndented"/>
        <w:numPr>
          <w:ilvl w:val="0"/>
          <w:numId w:val="0"/>
        </w:numPr>
        <w:suppressAutoHyphens/>
        <w:rPr>
          <w:rFonts w:ascii="Arial" w:hAnsi="Arial"/>
          <w:spacing w:val="-3"/>
        </w:rPr>
      </w:pPr>
    </w:p>
    <w:p w14:paraId="70ADF6EE" w14:textId="77777777" w:rsidR="00405FD0" w:rsidRDefault="00405FD0">
      <w:pPr>
        <w:pStyle w:val="FootnoteText"/>
        <w:ind w:left="360"/>
        <w:rPr>
          <w:rFonts w:ascii="Arial" w:hAnsi="Arial"/>
          <w:sz w:val="24"/>
        </w:rPr>
      </w:pPr>
      <w:r>
        <w:rPr>
          <w:rFonts w:ascii="Arial" w:hAnsi="Arial"/>
          <w:spacing w:val="-3"/>
          <w:sz w:val="24"/>
        </w:rPr>
        <w:t xml:space="preserve"> </w:t>
      </w:r>
      <w:r>
        <w:rPr>
          <w:rFonts w:ascii="Arial" w:hAnsi="Arial"/>
          <w:sz w:val="24"/>
          <w:u w:val="single"/>
        </w:rPr>
        <w:t>Sample Calculation:</w:t>
      </w:r>
      <w:r>
        <w:rPr>
          <w:rFonts w:ascii="Arial" w:hAnsi="Arial"/>
          <w:sz w:val="24"/>
        </w:rPr>
        <w:t xml:space="preserve"> </w:t>
      </w:r>
      <w:r>
        <w:rPr>
          <w:rFonts w:ascii="Arial" w:hAnsi="Arial"/>
          <w:b/>
          <w:sz w:val="24"/>
        </w:rPr>
        <w:t xml:space="preserve">Price/Earnings Multiple </w:t>
      </w:r>
      <w:r>
        <w:rPr>
          <w:rFonts w:ascii="Arial" w:hAnsi="Arial"/>
          <w:sz w:val="24"/>
        </w:rPr>
        <w:t xml:space="preserve">= Offering Price per share/Net After Tax Earnings per </w:t>
      </w:r>
      <w:proofErr w:type="gramStart"/>
      <w:r>
        <w:rPr>
          <w:rFonts w:ascii="Arial" w:hAnsi="Arial"/>
          <w:sz w:val="24"/>
        </w:rPr>
        <w:t>Share  $</w:t>
      </w:r>
      <w:proofErr w:type="gramEnd"/>
      <w:r>
        <w:rPr>
          <w:rFonts w:ascii="Arial" w:hAnsi="Arial"/>
          <w:sz w:val="24"/>
        </w:rPr>
        <w:t>5.00/$0.22 = 22.7x</w:t>
      </w:r>
    </w:p>
    <w:p w14:paraId="5CE6F8ED" w14:textId="77777777" w:rsidR="00405FD0" w:rsidRDefault="00405FD0">
      <w:pPr>
        <w:suppressAutoHyphens/>
        <w:rPr>
          <w:rFonts w:ascii="Arial" w:hAnsi="Arial"/>
          <w:spacing w:val="-3"/>
          <w:sz w:val="24"/>
        </w:rPr>
      </w:pPr>
    </w:p>
    <w:p w14:paraId="23E88EAA" w14:textId="77777777" w:rsidR="00405FD0" w:rsidRDefault="00405FD0">
      <w:pPr>
        <w:suppressAutoHyphens/>
        <w:rPr>
          <w:rFonts w:ascii="Arial" w:hAnsi="Arial"/>
          <w:spacing w:val="-3"/>
          <w:sz w:val="24"/>
        </w:rPr>
      </w:pPr>
      <w:r>
        <w:rPr>
          <w:rFonts w:ascii="Arial" w:hAnsi="Arial"/>
          <w:spacing w:val="-3"/>
          <w:sz w:val="24"/>
        </w:rPr>
        <w:t>If the Company has no earnings, you cannot calculate the price/earnings multiple. In this event, you should disclose that the Company was not profitable.</w:t>
      </w:r>
    </w:p>
    <w:p w14:paraId="2BB5DF2F"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p>
    <w:p w14:paraId="7B3FD63A"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b/>
          <w:sz w:val="24"/>
          <w:u w:val="single"/>
        </w:rPr>
      </w:pPr>
      <w:r>
        <w:rPr>
          <w:sz w:val="24"/>
        </w:rPr>
        <w:br w:type="page"/>
      </w:r>
      <w:r>
        <w:rPr>
          <w:b/>
          <w:sz w:val="24"/>
          <w:u w:val="single"/>
        </w:rPr>
        <w:lastRenderedPageBreak/>
        <w:t>CAPITALIZATION</w:t>
      </w:r>
    </w:p>
    <w:p w14:paraId="5B0A6C33"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p>
    <w:p w14:paraId="39E5C78E"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35.</w:t>
      </w:r>
      <w:r>
        <w:rPr>
          <w:sz w:val="24"/>
        </w:rPr>
        <w:tab/>
        <w:t xml:space="preserve">Indicate the capitalization of the Company as of the most recent balance sheet date, and as adjusted to reflect the sale of the minimum and maximum </w:t>
      </w:r>
      <w:proofErr w:type="gramStart"/>
      <w:r>
        <w:rPr>
          <w:sz w:val="24"/>
        </w:rPr>
        <w:t>amount</w:t>
      </w:r>
      <w:proofErr w:type="gramEnd"/>
      <w:r>
        <w:rPr>
          <w:sz w:val="24"/>
        </w:rPr>
        <w:t xml:space="preserve"> of securities in this offering and the use of the net proceeds from this offering.</w:t>
      </w:r>
    </w:p>
    <w:p w14:paraId="3F25630F"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561370"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u w:val="single"/>
        </w:rPr>
        <w:tab/>
      </w:r>
      <w:r>
        <w:rPr>
          <w:sz w:val="24"/>
          <w:u w:val="single"/>
        </w:rPr>
        <w:tab/>
        <w:t>Amount Outstanding</w:t>
      </w:r>
      <w:r>
        <w:rPr>
          <w:sz w:val="24"/>
          <w:u w:val="single"/>
        </w:rPr>
        <w:tab/>
      </w:r>
      <w:r>
        <w:rPr>
          <w:sz w:val="24"/>
          <w:u w:val="single"/>
        </w:rPr>
        <w:tab/>
      </w:r>
      <w:r>
        <w:rPr>
          <w:sz w:val="24"/>
          <w:u w:val="single"/>
        </w:rPr>
        <w:tab/>
      </w:r>
      <w:r>
        <w:rPr>
          <w:sz w:val="24"/>
          <w:u w:val="single"/>
        </w:rPr>
        <w:tab/>
      </w:r>
    </w:p>
    <w:p w14:paraId="39347320"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
    <w:p w14:paraId="2C315863"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As </w:t>
      </w:r>
      <w:proofErr w:type="gramStart"/>
      <w:r>
        <w:rPr>
          <w:sz w:val="24"/>
        </w:rPr>
        <w:t>of</w:t>
      </w:r>
      <w:proofErr w:type="gramEnd"/>
      <w:r>
        <w:rPr>
          <w:sz w:val="24"/>
        </w:rPr>
        <w:t>:</w:t>
      </w:r>
      <w:r>
        <w:rPr>
          <w:sz w:val="24"/>
        </w:rPr>
        <w:tab/>
      </w:r>
      <w:r>
        <w:rPr>
          <w:sz w:val="24"/>
        </w:rPr>
        <w:tab/>
      </w:r>
      <w:r>
        <w:rPr>
          <w:sz w:val="24"/>
        </w:rPr>
        <w:tab/>
      </w:r>
      <w:r>
        <w:rPr>
          <w:sz w:val="24"/>
        </w:rPr>
        <w:tab/>
      </w:r>
      <w:r>
        <w:rPr>
          <w:sz w:val="24"/>
          <w:u w:val="single"/>
        </w:rPr>
        <w:t>As Adjusted</w:t>
      </w:r>
    </w:p>
    <w:p w14:paraId="7C18858F"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u w:val="single"/>
        </w:rPr>
        <w:t xml:space="preserve">  / </w:t>
      </w:r>
      <w:proofErr w:type="gramStart"/>
      <w:r>
        <w:rPr>
          <w:sz w:val="24"/>
          <w:u w:val="single"/>
        </w:rPr>
        <w:t>/  (</w:t>
      </w:r>
      <w:proofErr w:type="gramEnd"/>
      <w:r>
        <w:rPr>
          <w:sz w:val="24"/>
          <w:u w:val="single"/>
        </w:rPr>
        <w:t>date)</w:t>
      </w:r>
      <w:r>
        <w:rPr>
          <w:sz w:val="24"/>
          <w:u w:val="single"/>
        </w:rPr>
        <w:tab/>
      </w:r>
      <w:r>
        <w:rPr>
          <w:sz w:val="24"/>
        </w:rPr>
        <w:tab/>
      </w:r>
      <w:r>
        <w:rPr>
          <w:sz w:val="24"/>
        </w:rPr>
        <w:tab/>
      </w:r>
      <w:r>
        <w:rPr>
          <w:sz w:val="24"/>
          <w:u w:val="single"/>
        </w:rPr>
        <w:t>Minimum</w:t>
      </w:r>
      <w:r>
        <w:rPr>
          <w:sz w:val="24"/>
        </w:rPr>
        <w:tab/>
      </w:r>
      <w:r>
        <w:rPr>
          <w:sz w:val="24"/>
        </w:rPr>
        <w:tab/>
      </w:r>
      <w:r>
        <w:rPr>
          <w:sz w:val="24"/>
        </w:rPr>
        <w:tab/>
      </w:r>
      <w:r>
        <w:rPr>
          <w:sz w:val="24"/>
          <w:u w:val="single"/>
        </w:rPr>
        <w:t>Maximum</w:t>
      </w:r>
    </w:p>
    <w:p w14:paraId="53C8B69C"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Debt:</w:t>
      </w:r>
    </w:p>
    <w:p w14:paraId="56125BA8"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
    <w:p w14:paraId="195325D5"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Short-term debt</w:t>
      </w:r>
    </w:p>
    <w:p w14:paraId="25DF2224"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 xml:space="preserve">(average interest </w:t>
      </w:r>
      <w:proofErr w:type="gramStart"/>
      <w:r>
        <w:rPr>
          <w:sz w:val="24"/>
        </w:rPr>
        <w:t xml:space="preserve">rate  </w:t>
      </w:r>
      <w:r>
        <w:rPr>
          <w:sz w:val="24"/>
          <w:u w:val="single"/>
        </w:rPr>
        <w:tab/>
      </w:r>
      <w:proofErr w:type="gramEnd"/>
      <w:r>
        <w:rPr>
          <w:sz w:val="24"/>
          <w:u w:val="single"/>
        </w:rPr>
        <w:tab/>
      </w:r>
      <w:r>
        <w:rPr>
          <w:sz w:val="24"/>
        </w:rPr>
        <w:t>%)</w:t>
      </w:r>
      <w:r>
        <w:rPr>
          <w:sz w:val="24"/>
        </w:rPr>
        <w:tab/>
      </w:r>
      <w:r>
        <w:rPr>
          <w:sz w:val="24"/>
        </w:rPr>
        <w:tab/>
      </w:r>
      <w:r>
        <w:rPr>
          <w:sz w:val="24"/>
        </w:rPr>
        <w:tab/>
        <w:t xml:space="preserve">$         </w:t>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t xml:space="preserve">$        </w:t>
      </w:r>
    </w:p>
    <w:p w14:paraId="7C2D76AC"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
    <w:p w14:paraId="772E9C24"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Long-term debt</w:t>
      </w:r>
    </w:p>
    <w:p w14:paraId="5229146D"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 xml:space="preserve">(average interest </w:t>
      </w:r>
      <w:proofErr w:type="gramStart"/>
      <w:r>
        <w:rPr>
          <w:sz w:val="24"/>
        </w:rPr>
        <w:t xml:space="preserve">rate  </w:t>
      </w:r>
      <w:r>
        <w:rPr>
          <w:sz w:val="24"/>
          <w:u w:val="single"/>
        </w:rPr>
        <w:tab/>
      </w:r>
      <w:proofErr w:type="gramEnd"/>
      <w:r>
        <w:rPr>
          <w:sz w:val="24"/>
          <w:u w:val="single"/>
        </w:rPr>
        <w:tab/>
      </w:r>
      <w:r>
        <w:rPr>
          <w:sz w:val="24"/>
        </w:rPr>
        <w:t>%)</w:t>
      </w:r>
      <w:r>
        <w:rPr>
          <w:sz w:val="24"/>
        </w:rPr>
        <w:tab/>
      </w:r>
      <w:r>
        <w:rPr>
          <w:sz w:val="24"/>
        </w:rPr>
        <w:tab/>
      </w:r>
      <w:r>
        <w:rPr>
          <w:sz w:val="24"/>
        </w:rPr>
        <w:tab/>
        <w:t xml:space="preserve">$         </w:t>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t xml:space="preserve">$        </w:t>
      </w:r>
    </w:p>
    <w:p w14:paraId="0D01837A"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
    <w:p w14:paraId="0E1D85B0"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r>
      <w:r>
        <w:rPr>
          <w:sz w:val="24"/>
        </w:rPr>
        <w:tab/>
        <w:t>Total debt</w:t>
      </w:r>
      <w:r>
        <w:rPr>
          <w:sz w:val="24"/>
        </w:rPr>
        <w:tab/>
      </w:r>
      <w:r>
        <w:rPr>
          <w:sz w:val="24"/>
        </w:rPr>
        <w:tab/>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t xml:space="preserve">$        </w:t>
      </w:r>
    </w:p>
    <w:p w14:paraId="1D9E646A"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
    <w:p w14:paraId="607F082E"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roofErr w:type="gramStart"/>
      <w:r>
        <w:rPr>
          <w:sz w:val="24"/>
        </w:rPr>
        <w:t>Stockholders</w:t>
      </w:r>
      <w:proofErr w:type="gramEnd"/>
      <w:r>
        <w:rPr>
          <w:sz w:val="24"/>
        </w:rPr>
        <w:t xml:space="preserve"> equity (deficit):</w:t>
      </w:r>
    </w:p>
    <w:p w14:paraId="0469A61B"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
    <w:p w14:paraId="641601AB"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t xml:space="preserve">Preferred stock - </w:t>
      </w:r>
      <w:proofErr w:type="gramStart"/>
      <w:r>
        <w:rPr>
          <w:sz w:val="24"/>
        </w:rPr>
        <w:t>par</w:t>
      </w:r>
      <w:proofErr w:type="gramEnd"/>
      <w:r>
        <w:rPr>
          <w:sz w:val="24"/>
        </w:rPr>
        <w:t xml:space="preserve"> or stated value</w:t>
      </w:r>
    </w:p>
    <w:p w14:paraId="3B4AEF3D"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r>
      <w:r>
        <w:rPr>
          <w:sz w:val="24"/>
        </w:rPr>
        <w:tab/>
        <w:t>(</w:t>
      </w:r>
      <w:proofErr w:type="gramStart"/>
      <w:r>
        <w:rPr>
          <w:sz w:val="24"/>
        </w:rPr>
        <w:t>by</w:t>
      </w:r>
      <w:proofErr w:type="gramEnd"/>
      <w:r>
        <w:rPr>
          <w:sz w:val="24"/>
        </w:rPr>
        <w:t xml:space="preserve"> class of preferred – in</w:t>
      </w:r>
    </w:p>
    <w:p w14:paraId="44C8C323"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r>
      <w:r>
        <w:rPr>
          <w:sz w:val="24"/>
        </w:rPr>
        <w:tab/>
        <w:t>order of preferences)</w:t>
      </w:r>
    </w:p>
    <w:p w14:paraId="64F2F698"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_________________________</w:t>
      </w:r>
      <w:r>
        <w:rPr>
          <w:sz w:val="24"/>
        </w:rPr>
        <w:tab/>
      </w:r>
      <w:r>
        <w:rPr>
          <w:sz w:val="24"/>
        </w:rPr>
        <w:tab/>
        <w:t xml:space="preserve">$         </w:t>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t xml:space="preserve">$          </w:t>
      </w:r>
    </w:p>
    <w:p w14:paraId="57EB201A"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_________________________</w:t>
      </w:r>
      <w:r>
        <w:rPr>
          <w:sz w:val="24"/>
        </w:rPr>
        <w:tab/>
      </w:r>
      <w:r>
        <w:rPr>
          <w:sz w:val="24"/>
        </w:rPr>
        <w:tab/>
        <w:t xml:space="preserve">$         </w:t>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t xml:space="preserve">$          </w:t>
      </w:r>
    </w:p>
    <w:p w14:paraId="723B5B16"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_________________________</w:t>
      </w:r>
      <w:r>
        <w:rPr>
          <w:sz w:val="24"/>
        </w:rPr>
        <w:tab/>
      </w:r>
      <w:r>
        <w:rPr>
          <w:sz w:val="24"/>
        </w:rPr>
        <w:tab/>
        <w:t xml:space="preserve">$         </w:t>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t xml:space="preserve">$          </w:t>
      </w:r>
    </w:p>
    <w:p w14:paraId="6A224C6E"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
    <w:p w14:paraId="40DB1877"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t>Common stock - par or</w:t>
      </w:r>
    </w:p>
    <w:p w14:paraId="3046546A"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r>
      <w:r>
        <w:rPr>
          <w:sz w:val="24"/>
        </w:rPr>
        <w:tab/>
        <w:t xml:space="preserve">stated </w:t>
      </w:r>
      <w:r>
        <w:rPr>
          <w:sz w:val="24"/>
        </w:rPr>
        <w:tab/>
        <w:t xml:space="preserve"> value</w:t>
      </w:r>
      <w:r>
        <w:rPr>
          <w:sz w:val="24"/>
        </w:rPr>
        <w:tab/>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t xml:space="preserve">$        </w:t>
      </w:r>
    </w:p>
    <w:p w14:paraId="15212F6A"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
    <w:p w14:paraId="3524C53C"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 xml:space="preserve">Additional </w:t>
      </w:r>
      <w:proofErr w:type="gramStart"/>
      <w:r>
        <w:rPr>
          <w:sz w:val="24"/>
        </w:rPr>
        <w:t>paid</w:t>
      </w:r>
      <w:proofErr w:type="gramEnd"/>
      <w:r>
        <w:rPr>
          <w:sz w:val="24"/>
        </w:rPr>
        <w:t xml:space="preserve"> in capital</w:t>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t xml:space="preserve">$        </w:t>
      </w:r>
    </w:p>
    <w:p w14:paraId="5EAF4C76"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
    <w:p w14:paraId="06153784"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Retained earnings (deficit)</w:t>
      </w:r>
      <w:r>
        <w:rPr>
          <w:sz w:val="24"/>
        </w:rPr>
        <w:tab/>
      </w:r>
      <w:r>
        <w:rPr>
          <w:sz w:val="24"/>
        </w:rPr>
        <w:tab/>
      </w:r>
      <w:r>
        <w:rPr>
          <w:sz w:val="24"/>
        </w:rPr>
        <w:tab/>
        <w:t xml:space="preserve">$         </w:t>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t xml:space="preserve">$        </w:t>
      </w:r>
    </w:p>
    <w:p w14:paraId="76FF84F6"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
    <w:p w14:paraId="439CD28B"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 xml:space="preserve">Total </w:t>
      </w:r>
      <w:proofErr w:type="gramStart"/>
      <w:r>
        <w:rPr>
          <w:sz w:val="24"/>
        </w:rPr>
        <w:t>stockholders</w:t>
      </w:r>
      <w:proofErr w:type="gramEnd"/>
      <w:r>
        <w:rPr>
          <w:sz w:val="24"/>
        </w:rPr>
        <w:t xml:space="preserve"> equity (deficit)</w:t>
      </w:r>
    </w:p>
    <w:p w14:paraId="7245FE07"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t xml:space="preserve">$        </w:t>
      </w:r>
    </w:p>
    <w:p w14:paraId="022F4317"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
    <w:p w14:paraId="6A2D763C" w14:textId="77777777" w:rsidR="00405FD0" w:rsidRDefault="00405FD0">
      <w:pPr>
        <w:pBdr>
          <w:top w:val="single" w:sz="4" w:space="0"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Total Capitalization</w:t>
      </w:r>
      <w:r>
        <w:rPr>
          <w:sz w:val="24"/>
        </w:rPr>
        <w:tab/>
      </w:r>
      <w:r>
        <w:rPr>
          <w:sz w:val="24"/>
        </w:rPr>
        <w:tab/>
      </w:r>
      <w:r>
        <w:rPr>
          <w:sz w:val="24"/>
        </w:rPr>
        <w:tab/>
      </w:r>
      <w:r>
        <w:rPr>
          <w:sz w:val="24"/>
        </w:rPr>
        <w:tab/>
      </w:r>
      <w:r>
        <w:rPr>
          <w:sz w:val="24"/>
        </w:rPr>
        <w:tab/>
      </w:r>
      <w:r>
        <w:rPr>
          <w:sz w:val="24"/>
          <w:u w:val="double"/>
        </w:rPr>
        <w:t xml:space="preserve">$         </w:t>
      </w:r>
      <w:r>
        <w:rPr>
          <w:sz w:val="24"/>
          <w:u w:val="double"/>
        </w:rPr>
        <w:tab/>
      </w:r>
      <w:r>
        <w:rPr>
          <w:sz w:val="24"/>
          <w:u w:val="double"/>
        </w:rPr>
        <w:tab/>
      </w:r>
      <w:r>
        <w:rPr>
          <w:sz w:val="24"/>
          <w:u w:val="double"/>
        </w:rPr>
        <w:tab/>
      </w:r>
      <w:r>
        <w:rPr>
          <w:sz w:val="24"/>
        </w:rPr>
        <w:tab/>
      </w:r>
      <w:r>
        <w:rPr>
          <w:sz w:val="24"/>
          <w:u w:val="double"/>
        </w:rPr>
        <w:t xml:space="preserve">$         </w:t>
      </w:r>
      <w:r>
        <w:rPr>
          <w:sz w:val="24"/>
          <w:u w:val="double"/>
        </w:rPr>
        <w:tab/>
      </w:r>
      <w:r>
        <w:rPr>
          <w:sz w:val="24"/>
          <w:u w:val="double"/>
        </w:rPr>
        <w:tab/>
      </w:r>
      <w:r>
        <w:rPr>
          <w:sz w:val="24"/>
          <w:u w:val="double"/>
        </w:rPr>
        <w:tab/>
      </w:r>
      <w:r>
        <w:rPr>
          <w:sz w:val="24"/>
        </w:rPr>
        <w:tab/>
      </w:r>
      <w:r>
        <w:rPr>
          <w:sz w:val="24"/>
          <w:u w:val="double"/>
        </w:rPr>
        <w:t>$</w:t>
      </w:r>
      <w:r>
        <w:rPr>
          <w:sz w:val="24"/>
          <w:u w:val="double"/>
        </w:rPr>
        <w:tab/>
      </w:r>
      <w:r>
        <w:rPr>
          <w:sz w:val="24"/>
          <w:u w:val="double"/>
        </w:rPr>
        <w:tab/>
      </w:r>
      <w:r>
        <w:rPr>
          <w:sz w:val="24"/>
          <w:u w:val="double"/>
        </w:rPr>
        <w:tab/>
      </w:r>
    </w:p>
    <w:p w14:paraId="6D1DD46E" w14:textId="77777777" w:rsidR="00405FD0" w:rsidRDefault="00405FD0">
      <w:pPr>
        <w:pStyle w:val="Heading9"/>
        <w:pBdr>
          <w:top w:val="single" w:sz="4" w:space="1" w:color="auto"/>
          <w:left w:val="single" w:sz="4" w:space="4" w:color="auto"/>
          <w:bottom w:val="single" w:sz="4" w:space="1" w:color="auto"/>
          <w:right w:val="single" w:sz="4" w:space="4" w:color="auto"/>
        </w:pBdr>
        <w:shd w:val="pct12" w:color="auto"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760"/>
          <w:tab w:val="clear" w:pos="6120"/>
          <w:tab w:val="clear" w:pos="6480"/>
          <w:tab w:val="clear" w:pos="6840"/>
          <w:tab w:val="clear" w:pos="7200"/>
          <w:tab w:val="clear" w:pos="7560"/>
          <w:tab w:val="clear" w:pos="7920"/>
          <w:tab w:val="clear" w:pos="9000"/>
          <w:tab w:val="clear" w:pos="9720"/>
          <w:tab w:val="clear" w:pos="10080"/>
          <w:tab w:val="clear" w:pos="10440"/>
          <w:tab w:val="clear" w:pos="10800"/>
          <w:tab w:val="clear" w:pos="11160"/>
          <w:tab w:val="clear" w:pos="11520"/>
          <w:tab w:val="clear" w:pos="11880"/>
          <w:tab w:val="clear" w:pos="12240"/>
          <w:tab w:val="left" w:pos="7128"/>
        </w:tabs>
        <w:jc w:val="left"/>
      </w:pPr>
    </w:p>
    <w:p w14:paraId="2C6B81BD" w14:textId="77777777" w:rsidR="00405FD0" w:rsidRDefault="00405FD0">
      <w:pPr>
        <w:pStyle w:val="Heading9"/>
        <w:pBdr>
          <w:top w:val="single" w:sz="4" w:space="1" w:color="auto"/>
          <w:left w:val="single" w:sz="4" w:space="4" w:color="auto"/>
          <w:bottom w:val="single" w:sz="4" w:space="1" w:color="auto"/>
          <w:right w:val="single" w:sz="4" w:space="4" w:color="auto"/>
        </w:pBdr>
        <w:shd w:val="pct12" w:color="auto"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760"/>
          <w:tab w:val="clear" w:pos="6120"/>
          <w:tab w:val="clear" w:pos="6480"/>
          <w:tab w:val="clear" w:pos="6840"/>
          <w:tab w:val="clear" w:pos="7200"/>
          <w:tab w:val="clear" w:pos="7560"/>
          <w:tab w:val="clear" w:pos="7920"/>
          <w:tab w:val="clear" w:pos="9000"/>
          <w:tab w:val="clear" w:pos="9720"/>
          <w:tab w:val="clear" w:pos="10080"/>
          <w:tab w:val="clear" w:pos="10440"/>
          <w:tab w:val="clear" w:pos="10800"/>
          <w:tab w:val="clear" w:pos="11160"/>
          <w:tab w:val="clear" w:pos="11520"/>
          <w:tab w:val="clear" w:pos="11880"/>
          <w:tab w:val="clear" w:pos="12240"/>
          <w:tab w:val="left" w:pos="7128"/>
        </w:tabs>
        <w:jc w:val="left"/>
      </w:pPr>
      <w:r>
        <w:t>Number of preferred shares</w:t>
      </w:r>
    </w:p>
    <w:p w14:paraId="335CFA37"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5412"/>
          <w:tab w:val="left" w:pos="7128"/>
          <w:tab w:val="left" w:pos="8268"/>
        </w:tabs>
        <w:jc w:val="left"/>
      </w:pPr>
      <w:r>
        <w:tab/>
        <w:t>authorized to be outstanding:</w:t>
      </w:r>
    </w:p>
    <w:p w14:paraId="10F7DF8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5412"/>
          <w:tab w:val="left" w:pos="7128"/>
          <w:tab w:val="left" w:pos="8268"/>
          <w:tab w:val="left" w:pos="8640"/>
          <w:tab w:val="left" w:pos="9360"/>
        </w:tabs>
        <w:rPr>
          <w:sz w:val="24"/>
        </w:rPr>
      </w:pPr>
    </w:p>
    <w:p w14:paraId="104820A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3600"/>
          <w:tab w:val="left" w:pos="6480"/>
          <w:tab w:val="left" w:pos="7200"/>
          <w:tab w:val="left" w:pos="7920"/>
          <w:tab w:val="left" w:pos="8640"/>
          <w:tab w:val="left" w:pos="9360"/>
        </w:tabs>
        <w:rPr>
          <w:sz w:val="24"/>
        </w:rPr>
      </w:pPr>
      <w:r>
        <w:rPr>
          <w:sz w:val="24"/>
        </w:rPr>
        <w:tab/>
      </w:r>
      <w:r>
        <w:rPr>
          <w:sz w:val="24"/>
        </w:rPr>
        <w:tab/>
        <w:t xml:space="preserve">    Number of</w:t>
      </w:r>
      <w:r>
        <w:rPr>
          <w:sz w:val="24"/>
        </w:rPr>
        <w:tab/>
        <w:t xml:space="preserve">   Par Value</w:t>
      </w:r>
    </w:p>
    <w:p w14:paraId="3A1A81B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3600"/>
          <w:tab w:val="left" w:pos="6480"/>
          <w:tab w:val="left" w:pos="7200"/>
          <w:tab w:val="left" w:pos="7920"/>
          <w:tab w:val="left" w:pos="8640"/>
          <w:tab w:val="left" w:pos="9360"/>
        </w:tabs>
        <w:rPr>
          <w:sz w:val="24"/>
        </w:rPr>
      </w:pPr>
      <w:r>
        <w:rPr>
          <w:sz w:val="24"/>
        </w:rPr>
        <w:tab/>
      </w:r>
      <w:r>
        <w:rPr>
          <w:sz w:val="24"/>
          <w:u w:val="single"/>
        </w:rPr>
        <w:t>Class of Preferred</w:t>
      </w:r>
      <w:r>
        <w:rPr>
          <w:sz w:val="24"/>
        </w:rPr>
        <w:tab/>
      </w:r>
      <w:r>
        <w:rPr>
          <w:sz w:val="24"/>
          <w:u w:val="single"/>
        </w:rPr>
        <w:t>Shares Authorized</w:t>
      </w:r>
      <w:r>
        <w:rPr>
          <w:sz w:val="24"/>
        </w:rPr>
        <w:tab/>
      </w:r>
      <w:r>
        <w:rPr>
          <w:sz w:val="24"/>
          <w:u w:val="single"/>
        </w:rPr>
        <w:t xml:space="preserve">   Per Share   </w:t>
      </w:r>
    </w:p>
    <w:p w14:paraId="25EFF0E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3600"/>
          <w:tab w:val="left" w:pos="6480"/>
          <w:tab w:val="left" w:pos="7200"/>
          <w:tab w:val="left" w:pos="7920"/>
          <w:tab w:val="left" w:pos="8640"/>
          <w:tab w:val="left" w:pos="9360"/>
        </w:tabs>
        <w:rPr>
          <w:sz w:val="24"/>
        </w:rPr>
      </w:pPr>
      <w:r>
        <w:rPr>
          <w:sz w:val="24"/>
        </w:rPr>
        <w:tab/>
      </w:r>
      <w:r>
        <w:rPr>
          <w:sz w:val="24"/>
        </w:rPr>
        <w:tab/>
      </w:r>
      <w:r>
        <w:rPr>
          <w:sz w:val="24"/>
        </w:rPr>
        <w:tab/>
        <w:t>$</w:t>
      </w:r>
    </w:p>
    <w:p w14:paraId="00FA6F9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3600"/>
          <w:tab w:val="left" w:pos="6480"/>
          <w:tab w:val="left" w:pos="7200"/>
          <w:tab w:val="left" w:pos="7920"/>
          <w:tab w:val="left" w:pos="8640"/>
          <w:tab w:val="left" w:pos="9360"/>
        </w:tabs>
        <w:rPr>
          <w:sz w:val="24"/>
        </w:rPr>
      </w:pPr>
      <w:r>
        <w:rPr>
          <w:sz w:val="24"/>
        </w:rPr>
        <w:tab/>
      </w:r>
      <w:r>
        <w:rPr>
          <w:sz w:val="24"/>
        </w:rPr>
        <w:tab/>
      </w:r>
      <w:r>
        <w:rPr>
          <w:sz w:val="24"/>
        </w:rPr>
        <w:tab/>
        <w:t>$</w:t>
      </w:r>
    </w:p>
    <w:p w14:paraId="2297D63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3600"/>
          <w:tab w:val="left" w:pos="6480"/>
          <w:tab w:val="left" w:pos="7200"/>
          <w:tab w:val="left" w:pos="7920"/>
          <w:tab w:val="left" w:pos="8640"/>
          <w:tab w:val="left" w:pos="9360"/>
        </w:tabs>
        <w:rPr>
          <w:sz w:val="24"/>
        </w:rPr>
      </w:pPr>
      <w:r>
        <w:rPr>
          <w:sz w:val="24"/>
        </w:rPr>
        <w:tab/>
      </w:r>
      <w:r>
        <w:rPr>
          <w:sz w:val="24"/>
        </w:rPr>
        <w:tab/>
      </w:r>
      <w:r>
        <w:rPr>
          <w:sz w:val="24"/>
        </w:rPr>
        <w:tab/>
        <w:t>$</w:t>
      </w:r>
    </w:p>
    <w:p w14:paraId="3602A89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3600"/>
          <w:tab w:val="left" w:pos="6480"/>
          <w:tab w:val="left" w:pos="7200"/>
          <w:tab w:val="left" w:pos="7920"/>
          <w:tab w:val="left" w:pos="8640"/>
          <w:tab w:val="left" w:pos="9360"/>
        </w:tabs>
        <w:rPr>
          <w:sz w:val="24"/>
        </w:rPr>
      </w:pPr>
    </w:p>
    <w:p w14:paraId="1F0AAAAC"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1440"/>
          <w:tab w:val="clear" w:pos="2160"/>
          <w:tab w:val="clear" w:pos="2880"/>
          <w:tab w:val="clear" w:pos="4320"/>
          <w:tab w:val="clear" w:pos="5760"/>
        </w:tabs>
        <w:jc w:val="left"/>
      </w:pPr>
      <w:r>
        <w:t xml:space="preserve">Number of common shares authorized: </w:t>
      </w:r>
      <w:r>
        <w:tab/>
        <w:t xml:space="preserve"> shares.</w:t>
      </w:r>
    </w:p>
    <w:p w14:paraId="77424360"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3600"/>
          <w:tab w:val="left" w:pos="6480"/>
          <w:tab w:val="left" w:pos="7200"/>
          <w:tab w:val="left" w:pos="7920"/>
          <w:tab w:val="left" w:pos="8640"/>
          <w:tab w:val="left" w:pos="9360"/>
        </w:tabs>
        <w:rPr>
          <w:sz w:val="24"/>
        </w:rPr>
      </w:pPr>
      <w:r>
        <w:rPr>
          <w:sz w:val="24"/>
        </w:rPr>
        <w:t>Par or stated value per share, if any</w:t>
      </w:r>
      <w:proofErr w:type="gramStart"/>
      <w:r>
        <w:rPr>
          <w:sz w:val="24"/>
        </w:rPr>
        <w:t>:  $</w:t>
      </w:r>
      <w:proofErr w:type="gramEnd"/>
    </w:p>
    <w:p w14:paraId="441FB13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3600"/>
          <w:tab w:val="left" w:pos="6480"/>
          <w:tab w:val="left" w:pos="7200"/>
          <w:tab w:val="left" w:pos="7920"/>
          <w:tab w:val="left" w:pos="8640"/>
          <w:tab w:val="left" w:pos="9360"/>
        </w:tabs>
        <w:rPr>
          <w:sz w:val="24"/>
        </w:rPr>
      </w:pPr>
    </w:p>
    <w:p w14:paraId="0EDF3247"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1440"/>
          <w:tab w:val="clear" w:pos="2160"/>
          <w:tab w:val="clear" w:pos="2880"/>
          <w:tab w:val="clear" w:pos="4320"/>
          <w:tab w:val="clear" w:pos="5760"/>
        </w:tabs>
        <w:jc w:val="left"/>
      </w:pPr>
      <w:r>
        <w:t>Number of common shares reserved to meet conversion requirements or for the issuance upon exercise of options, warrants or rights:</w:t>
      </w:r>
      <w:r>
        <w:tab/>
        <w:t>shares.</w:t>
      </w:r>
    </w:p>
    <w:p w14:paraId="23987B5A"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1440"/>
          <w:tab w:val="clear" w:pos="2160"/>
          <w:tab w:val="clear" w:pos="2880"/>
          <w:tab w:val="clear" w:pos="4320"/>
          <w:tab w:val="clear" w:pos="5760"/>
        </w:tabs>
        <w:jc w:val="left"/>
      </w:pPr>
    </w:p>
    <w:p w14:paraId="2BC0EFF5" w14:textId="77777777" w:rsidR="00405FD0" w:rsidRDefault="00405FD0">
      <w:pPr>
        <w:pStyle w:val="OutlineNotIndented"/>
        <w:numPr>
          <w:ilvl w:val="0"/>
          <w:numId w:val="0"/>
        </w:numPr>
        <w:tabs>
          <w:tab w:val="left" w:pos="720"/>
          <w:tab w:val="left" w:pos="3600"/>
          <w:tab w:val="left" w:pos="6480"/>
          <w:tab w:val="left" w:pos="7200"/>
          <w:tab w:val="left" w:pos="7920"/>
          <w:tab w:val="left" w:pos="8640"/>
          <w:tab w:val="left" w:pos="9360"/>
        </w:tabs>
      </w:pPr>
    </w:p>
    <w:p w14:paraId="23C24FB0" w14:textId="77777777" w:rsidR="00405FD0" w:rsidRDefault="00405FD0">
      <w:pPr>
        <w:tabs>
          <w:tab w:val="left" w:pos="720"/>
          <w:tab w:val="left" w:pos="3600"/>
          <w:tab w:val="left" w:pos="6480"/>
          <w:tab w:val="left" w:pos="7200"/>
          <w:tab w:val="left" w:pos="7920"/>
          <w:tab w:val="left" w:pos="8640"/>
          <w:tab w:val="left" w:pos="9360"/>
        </w:tabs>
        <w:rPr>
          <w:sz w:val="24"/>
        </w:rPr>
      </w:pPr>
    </w:p>
    <w:p w14:paraId="7077E9ED" w14:textId="77777777" w:rsidR="00405FD0" w:rsidRDefault="00405FD0">
      <w:pPr>
        <w:rPr>
          <w:rFonts w:ascii="Arial" w:hAnsi="Arial"/>
          <w:spacing w:val="-3"/>
          <w:sz w:val="24"/>
        </w:rPr>
      </w:pPr>
      <w:r>
        <w:rPr>
          <w:rFonts w:ascii="Arial" w:hAnsi="Arial"/>
          <w:b/>
          <w:caps/>
          <w:sz w:val="24"/>
        </w:rPr>
        <w:t>Capitalization Table</w:t>
      </w:r>
      <w:r>
        <w:rPr>
          <w:rFonts w:ascii="Arial" w:hAnsi="Arial"/>
          <w:b/>
          <w:sz w:val="24"/>
        </w:rPr>
        <w:t xml:space="preserve">.  </w:t>
      </w:r>
      <w:r>
        <w:rPr>
          <w:rFonts w:ascii="Arial" w:hAnsi="Arial"/>
          <w:sz w:val="24"/>
        </w:rPr>
        <w:t xml:space="preserve"> In the format provided, you must set forth the </w:t>
      </w:r>
      <w:proofErr w:type="gramStart"/>
      <w:r>
        <w:rPr>
          <w:rFonts w:ascii="Arial" w:hAnsi="Arial"/>
          <w:sz w:val="24"/>
        </w:rPr>
        <w:t>short and long term</w:t>
      </w:r>
      <w:proofErr w:type="gramEnd"/>
      <w:r>
        <w:rPr>
          <w:rFonts w:ascii="Arial" w:hAnsi="Arial"/>
          <w:sz w:val="24"/>
        </w:rPr>
        <w:t xml:space="preserve"> debts owed by the Company, equity of the stockholders, paid in capital for common and preferred shares, earnings retained or earnings deficits, and the number of preferred and common shares authorized. </w:t>
      </w:r>
      <w:r>
        <w:rPr>
          <w:rFonts w:ascii="Arial" w:hAnsi="Arial"/>
          <w:spacing w:val="-3"/>
          <w:sz w:val="24"/>
        </w:rPr>
        <w:t>You may want to ask your accountant to help you with this Item.</w:t>
      </w:r>
    </w:p>
    <w:p w14:paraId="435624E1" w14:textId="77777777" w:rsidR="00405FD0" w:rsidRDefault="00405FD0">
      <w:pPr>
        <w:rPr>
          <w:rFonts w:ascii="Arial" w:hAnsi="Arial"/>
          <w:sz w:val="24"/>
        </w:rPr>
      </w:pPr>
    </w:p>
    <w:p w14:paraId="5AD1A846" w14:textId="77777777" w:rsidR="00405FD0" w:rsidRDefault="00405FD0">
      <w:pPr>
        <w:suppressAutoHyphens/>
        <w:spacing w:before="120"/>
        <w:rPr>
          <w:rFonts w:ascii="Arial" w:hAnsi="Arial"/>
          <w:spacing w:val="-3"/>
          <w:sz w:val="24"/>
        </w:rPr>
      </w:pPr>
      <w:r>
        <w:rPr>
          <w:rFonts w:ascii="Arial Bold" w:hAnsi="Arial Bold"/>
          <w:b/>
          <w:caps/>
          <w:spacing w:val="3"/>
          <w:sz w:val="24"/>
        </w:rPr>
        <w:t>Comparison to financial statements</w:t>
      </w:r>
      <w:r>
        <w:rPr>
          <w:rFonts w:ascii="Arial" w:hAnsi="Arial"/>
          <w:b/>
          <w:spacing w:val="-3"/>
          <w:sz w:val="24"/>
        </w:rPr>
        <w:t>.</w:t>
      </w:r>
      <w:r>
        <w:rPr>
          <w:rFonts w:ascii="Arial" w:hAnsi="Arial"/>
          <w:spacing w:val="-3"/>
          <w:sz w:val="24"/>
        </w:rPr>
        <w:t xml:space="preserve"> The figures in the Capitalization Table must be consistent with those in the Company's most recent Financial Statements. If the Company has mandatory redeemable preferred stock, include the amount of the redemption in “long term debt” instead of under the preferred stock heading and so indicate by footnote to that category in the Capitalization Table.</w:t>
      </w:r>
    </w:p>
    <w:p w14:paraId="38316BC8" w14:textId="77777777" w:rsidR="00405FD0" w:rsidRDefault="00405FD0">
      <w:pPr>
        <w:suppressAutoHyphens/>
        <w:spacing w:before="120"/>
        <w:rPr>
          <w:rFonts w:ascii="Arial" w:hAnsi="Arial"/>
          <w:spacing w:val="-3"/>
          <w:sz w:val="24"/>
        </w:rPr>
      </w:pPr>
    </w:p>
    <w:p w14:paraId="5B00B624" w14:textId="77777777" w:rsidR="00405FD0" w:rsidRDefault="00405FD0">
      <w:pPr>
        <w:suppressAutoHyphens/>
        <w:rPr>
          <w:rFonts w:ascii="Arial" w:hAnsi="Arial"/>
          <w:spacing w:val="-3"/>
          <w:sz w:val="24"/>
        </w:rPr>
      </w:pPr>
      <w:r>
        <w:rPr>
          <w:rFonts w:ascii="Arial Bold" w:hAnsi="Arial Bold"/>
          <w:b/>
          <w:caps/>
          <w:spacing w:val="3"/>
          <w:sz w:val="24"/>
        </w:rPr>
        <w:t>Analysis of financial statements</w:t>
      </w:r>
      <w:r>
        <w:rPr>
          <w:rFonts w:ascii="Arial" w:hAnsi="Arial"/>
          <w:b/>
          <w:spacing w:val="-3"/>
          <w:sz w:val="24"/>
        </w:rPr>
        <w:t>.</w:t>
      </w:r>
      <w:r>
        <w:rPr>
          <w:rFonts w:ascii="Arial" w:hAnsi="Arial"/>
          <w:spacing w:val="-3"/>
          <w:sz w:val="24"/>
        </w:rPr>
        <w:t xml:space="preserve">  In addition to comparing the figures in the Capitalization Table to the Financial Statements, you should check whether the Company's balance sheet accurately reflects the Company's capitalization in accordance with generally accepted accounting principles. You or your accountant should consider whether debt is correctly classified as short-term or long-term, whether leases should be capitalized, and whether a corporate combination should be treated as a pooling of interest or as a purchase.  See the Financial Statements in Item 118. </w:t>
      </w:r>
    </w:p>
    <w:p w14:paraId="45585ECA" w14:textId="77777777" w:rsidR="00405FD0" w:rsidRDefault="00405FD0">
      <w:pPr>
        <w:suppressAutoHyphens/>
        <w:rPr>
          <w:rFonts w:ascii="Arial" w:hAnsi="Arial"/>
          <w:spacing w:val="-3"/>
          <w:sz w:val="24"/>
        </w:rPr>
      </w:pPr>
    </w:p>
    <w:p w14:paraId="6A3951CF" w14:textId="77777777" w:rsidR="00405FD0" w:rsidRDefault="00405FD0">
      <w:pPr>
        <w:suppressAutoHyphens/>
        <w:rPr>
          <w:rFonts w:ascii="Arial" w:hAnsi="Arial"/>
          <w:spacing w:val="-3"/>
          <w:sz w:val="24"/>
        </w:rPr>
      </w:pPr>
      <w:r>
        <w:rPr>
          <w:rFonts w:ascii="Arial Bold" w:hAnsi="Arial Bold"/>
          <w:b/>
          <w:caps/>
          <w:spacing w:val="3"/>
          <w:sz w:val="24"/>
        </w:rPr>
        <w:t>Review of Authorized Capital</w:t>
      </w:r>
      <w:r>
        <w:rPr>
          <w:rFonts w:ascii="Arial" w:hAnsi="Arial"/>
          <w:b/>
          <w:spacing w:val="-3"/>
          <w:sz w:val="24"/>
        </w:rPr>
        <w:t>.</w:t>
      </w:r>
      <w:r>
        <w:rPr>
          <w:rFonts w:ascii="Arial" w:hAnsi="Arial"/>
          <w:spacing w:val="-3"/>
          <w:sz w:val="24"/>
        </w:rPr>
        <w:t xml:space="preserve"> To answer the portion of this Item concerning the number of shares authorized, you should refer to the articles </w:t>
      </w:r>
      <w:proofErr w:type="gramStart"/>
      <w:r>
        <w:rPr>
          <w:rFonts w:ascii="Arial" w:hAnsi="Arial"/>
          <w:spacing w:val="-3"/>
          <w:sz w:val="24"/>
        </w:rPr>
        <w:t>of</w:t>
      </w:r>
      <w:proofErr w:type="gramEnd"/>
      <w:r>
        <w:rPr>
          <w:rFonts w:ascii="Arial" w:hAnsi="Arial"/>
          <w:spacing w:val="-3"/>
          <w:sz w:val="24"/>
        </w:rPr>
        <w:t xml:space="preserve"> incorporation or organization of the Company, and any amendments to the articles.   Make sure your answer to this Item is consistent with the current articles. </w:t>
      </w:r>
    </w:p>
    <w:p w14:paraId="340457A7" w14:textId="77777777" w:rsidR="00405FD0" w:rsidRDefault="00405FD0">
      <w:pPr>
        <w:tabs>
          <w:tab w:val="left" w:pos="720"/>
          <w:tab w:val="left" w:pos="3600"/>
          <w:tab w:val="left" w:pos="6480"/>
          <w:tab w:val="left" w:pos="7200"/>
          <w:tab w:val="left" w:pos="7920"/>
          <w:tab w:val="left" w:pos="8640"/>
          <w:tab w:val="left" w:pos="9360"/>
        </w:tabs>
        <w:rPr>
          <w:sz w:val="24"/>
        </w:rPr>
      </w:pPr>
    </w:p>
    <w:p w14:paraId="25A37943" w14:textId="77777777" w:rsidR="00405FD0" w:rsidRDefault="00405FD0">
      <w:pPr>
        <w:tabs>
          <w:tab w:val="left" w:pos="720"/>
          <w:tab w:val="left" w:pos="3600"/>
          <w:tab w:val="left" w:pos="6480"/>
          <w:tab w:val="left" w:pos="7200"/>
          <w:tab w:val="left" w:pos="7920"/>
          <w:tab w:val="left" w:pos="8640"/>
          <w:tab w:val="left" w:pos="9360"/>
        </w:tabs>
        <w:rPr>
          <w:sz w:val="24"/>
        </w:rPr>
      </w:pPr>
    </w:p>
    <w:p w14:paraId="0B6FBFC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sz w:val="24"/>
          <w:u w:val="single"/>
        </w:rPr>
        <w:t>DILUTION</w:t>
      </w:r>
    </w:p>
    <w:p w14:paraId="591D173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9"/>
        </w:rPr>
      </w:pPr>
    </w:p>
    <w:p w14:paraId="4C10CF0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36.</w:t>
      </w:r>
      <w:r>
        <w:rPr>
          <w:sz w:val="24"/>
        </w:rPr>
        <w:tab/>
        <w:t>(a)</w:t>
      </w:r>
      <w:r>
        <w:rPr>
          <w:sz w:val="24"/>
        </w:rPr>
        <w:tab/>
        <w:t xml:space="preserve">The price of the securities in this </w:t>
      </w:r>
      <w:proofErr w:type="gramStart"/>
      <w:r>
        <w:rPr>
          <w:sz w:val="24"/>
        </w:rPr>
        <w:t>offering</w:t>
      </w:r>
      <w:proofErr w:type="gramEnd"/>
      <w:r>
        <w:rPr>
          <w:sz w:val="24"/>
        </w:rPr>
        <w:t xml:space="preserve"> has been arbitrarily determined.</w:t>
      </w:r>
    </w:p>
    <w:p w14:paraId="3BE434C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3CC8ED2A"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3F3350"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rFonts w:ascii="Arial" w:hAnsi="Arial"/>
          <w:spacing w:val="-3"/>
          <w:sz w:val="24"/>
        </w:rPr>
      </w:pPr>
      <w:r>
        <w:rPr>
          <w:rFonts w:ascii="Arial Bold" w:hAnsi="Arial Bold"/>
          <w:b/>
          <w:caps/>
          <w:spacing w:val="3"/>
          <w:sz w:val="24"/>
        </w:rPr>
        <w:t>Risk Based on Arbitrary Pricing</w:t>
      </w:r>
      <w:r>
        <w:rPr>
          <w:rFonts w:ascii="Arial" w:hAnsi="Arial"/>
          <w:b/>
          <w:sz w:val="24"/>
        </w:rPr>
        <w:t xml:space="preserve">. </w:t>
      </w:r>
      <w:r>
        <w:rPr>
          <w:rFonts w:ascii="Arial" w:hAnsi="Arial"/>
          <w:spacing w:val="-3"/>
          <w:sz w:val="24"/>
        </w:rPr>
        <w:t>If you have not done financial or market analysis to arrive at the price, you should answer yes, that the selection of the offering price was arbitrary.  Even if you have considered certain financial indications of value, such as net tangible book value per share or earnings per share, you still may want to disclose that pricing is arbitrary.</w:t>
      </w:r>
    </w:p>
    <w:p w14:paraId="2AA02961"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rFonts w:ascii="Arial" w:hAnsi="Arial"/>
          <w:spacing w:val="-3"/>
          <w:sz w:val="24"/>
        </w:rPr>
      </w:pPr>
    </w:p>
    <w:p w14:paraId="5D603340"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rFonts w:ascii="Arial" w:hAnsi="Arial"/>
          <w:spacing w:val="-2"/>
          <w:sz w:val="24"/>
        </w:rPr>
      </w:pPr>
      <w:r>
        <w:rPr>
          <w:rFonts w:ascii="Arial" w:hAnsi="Arial"/>
          <w:sz w:val="24"/>
        </w:rPr>
        <w:t>If your answer is yes, disclose in Item 1, Risk Factors, that the Company arbitrarily decided the offering price. T</w:t>
      </w:r>
      <w:r>
        <w:rPr>
          <w:rFonts w:ascii="Arial" w:hAnsi="Arial"/>
          <w:spacing w:val="-2"/>
          <w:sz w:val="24"/>
        </w:rPr>
        <w:t>he following are two examples of such risk factor disclosures:</w:t>
      </w:r>
    </w:p>
    <w:p w14:paraId="4E9AF3E4"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rFonts w:ascii="Arial" w:hAnsi="Arial"/>
          <w:spacing w:val="-2"/>
          <w:sz w:val="24"/>
        </w:rPr>
      </w:pPr>
    </w:p>
    <w:p w14:paraId="298B6345" w14:textId="77777777" w:rsidR="00405FD0" w:rsidRDefault="00405FD0">
      <w:pPr>
        <w:suppressAutoHyphens/>
        <w:ind w:left="720"/>
        <w:rPr>
          <w:rFonts w:ascii="Arial" w:hAnsi="Arial"/>
          <w:spacing w:val="-2"/>
          <w:sz w:val="24"/>
        </w:rPr>
      </w:pPr>
      <w:r>
        <w:rPr>
          <w:rFonts w:ascii="Arial" w:hAnsi="Arial"/>
          <w:spacing w:val="-2"/>
          <w:sz w:val="24"/>
        </w:rPr>
        <w:t xml:space="preserve">Arbitrary Offering Price.  The offering price of $5.00 per share was determined by the Company and the selling agent.  The price bears no relationship </w:t>
      </w:r>
      <w:proofErr w:type="gramStart"/>
      <w:r>
        <w:rPr>
          <w:rFonts w:ascii="Arial" w:hAnsi="Arial"/>
          <w:spacing w:val="-2"/>
          <w:sz w:val="24"/>
        </w:rPr>
        <w:t>to</w:t>
      </w:r>
      <w:proofErr w:type="gramEnd"/>
      <w:r>
        <w:rPr>
          <w:rFonts w:ascii="Arial" w:hAnsi="Arial"/>
          <w:spacing w:val="-2"/>
          <w:sz w:val="24"/>
        </w:rPr>
        <w:t xml:space="preserve"> established value criteria such as net tangible assets, or a multiple of earnings per share and accordingly should not be considered an indication of the actual value of the Company.</w:t>
      </w:r>
    </w:p>
    <w:p w14:paraId="636C280E" w14:textId="77777777" w:rsidR="00405FD0" w:rsidRDefault="00405FD0">
      <w:pPr>
        <w:suppressAutoHyphens/>
        <w:ind w:left="720"/>
        <w:rPr>
          <w:rFonts w:ascii="Arial" w:hAnsi="Arial"/>
          <w:spacing w:val="-2"/>
          <w:sz w:val="24"/>
        </w:rPr>
      </w:pPr>
    </w:p>
    <w:p w14:paraId="474980B2"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720" w:hanging="720"/>
        <w:rPr>
          <w:rFonts w:ascii="Arial" w:hAnsi="Arial"/>
          <w:spacing w:val="-2"/>
          <w:sz w:val="24"/>
        </w:rPr>
      </w:pPr>
      <w:r>
        <w:rPr>
          <w:rFonts w:ascii="Arial" w:hAnsi="Arial"/>
          <w:spacing w:val="-2"/>
          <w:sz w:val="24"/>
        </w:rPr>
        <w:tab/>
      </w:r>
      <w:r>
        <w:rPr>
          <w:rFonts w:ascii="Arial" w:hAnsi="Arial"/>
          <w:spacing w:val="-2"/>
          <w:sz w:val="24"/>
        </w:rPr>
        <w:tab/>
        <w:t xml:space="preserve">Arbitrary Offering Price.  The price for the shares of stock of this </w:t>
      </w:r>
      <w:proofErr w:type="gramStart"/>
      <w:r>
        <w:rPr>
          <w:rFonts w:ascii="Arial" w:hAnsi="Arial"/>
          <w:spacing w:val="-2"/>
          <w:sz w:val="24"/>
        </w:rPr>
        <w:t>offering</w:t>
      </w:r>
      <w:proofErr w:type="gramEnd"/>
      <w:r>
        <w:rPr>
          <w:rFonts w:ascii="Arial" w:hAnsi="Arial"/>
          <w:spacing w:val="-2"/>
          <w:sz w:val="24"/>
        </w:rPr>
        <w:t xml:space="preserve"> has been established in an arbitrary manner and is not related to net tangible assets per share or any price previously paid for the Company's stock by others.  The price is 10 times that paid by the founders of the Company. The offering price may not be justified by the ultimate results of operations of the Company.</w:t>
      </w:r>
    </w:p>
    <w:p w14:paraId="69DAFDCF" w14:textId="77777777" w:rsidR="00405FD0" w:rsidRDefault="00405FD0">
      <w:pPr>
        <w:suppressAutoHyphens/>
        <w:ind w:left="720"/>
      </w:pPr>
    </w:p>
    <w:p w14:paraId="1147E38A"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DF0E9D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36.</w:t>
      </w:r>
      <w:r>
        <w:rPr>
          <w:sz w:val="24"/>
        </w:rPr>
        <w:tab/>
        <w:t>(b)</w:t>
      </w:r>
      <w:r>
        <w:rPr>
          <w:sz w:val="24"/>
        </w:rPr>
        <w:tab/>
        <w:t xml:space="preserve">If </w:t>
      </w:r>
      <w:proofErr w:type="gramStart"/>
      <w:r>
        <w:rPr>
          <w:sz w:val="24"/>
        </w:rPr>
        <w:t>no</w:t>
      </w:r>
      <w:proofErr w:type="gramEnd"/>
      <w:r>
        <w:rPr>
          <w:sz w:val="24"/>
        </w:rPr>
        <w:t>, explain the basis on which the price of the securities was determined.</w:t>
      </w:r>
    </w:p>
    <w:p w14:paraId="6E47CC9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80EE36" w14:textId="77777777" w:rsidR="00405FD0" w:rsidRDefault="00405FD0">
      <w:pPr>
        <w:suppressAutoHyphens/>
        <w:rPr>
          <w:rFonts w:ascii="Arial" w:hAnsi="Arial"/>
          <w:spacing w:val="-3"/>
          <w:sz w:val="24"/>
        </w:rPr>
      </w:pPr>
      <w:r>
        <w:rPr>
          <w:rFonts w:ascii="Arial" w:hAnsi="Arial"/>
          <w:spacing w:val="-3"/>
          <w:sz w:val="24"/>
        </w:rPr>
        <w:t xml:space="preserve">Disclose the various factors you considered in </w:t>
      </w:r>
      <w:proofErr w:type="gramStart"/>
      <w:r>
        <w:rPr>
          <w:rFonts w:ascii="Arial" w:hAnsi="Arial"/>
          <w:spacing w:val="-3"/>
          <w:sz w:val="24"/>
        </w:rPr>
        <w:t>arriving at</w:t>
      </w:r>
      <w:proofErr w:type="gramEnd"/>
      <w:r>
        <w:rPr>
          <w:rFonts w:ascii="Arial" w:hAnsi="Arial"/>
          <w:spacing w:val="-3"/>
          <w:sz w:val="24"/>
        </w:rPr>
        <w:t xml:space="preserve"> the offering price.  Typical factors include: the established public trading market that dictates the price; the net tangible book value per share or the earnings per share (if the Company has any earnings); the stock prices of other similar companies; or the amount of money required by the</w:t>
      </w:r>
      <w:r>
        <w:rPr>
          <w:rFonts w:ascii="Arial" w:hAnsi="Arial"/>
          <w:spacing w:val="-3"/>
        </w:rPr>
        <w:t xml:space="preserve"> </w:t>
      </w:r>
      <w:r>
        <w:rPr>
          <w:rFonts w:ascii="Arial" w:hAnsi="Arial"/>
          <w:spacing w:val="-3"/>
          <w:sz w:val="24"/>
        </w:rPr>
        <w:t>Company to fund the product or project.</w:t>
      </w:r>
    </w:p>
    <w:p w14:paraId="143F655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2048C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br w:type="page"/>
      </w:r>
    </w:p>
    <w:p w14:paraId="749593C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37.</w:t>
      </w:r>
      <w:r>
        <w:rPr>
          <w:sz w:val="24"/>
        </w:rPr>
        <w:tab/>
        <w:t>(a)</w:t>
      </w:r>
      <w:r>
        <w:rPr>
          <w:sz w:val="24"/>
        </w:rPr>
        <w:tab/>
        <w:t xml:space="preserve">The net tangible book value per share before offering is: </w:t>
      </w:r>
      <w:r>
        <w:rPr>
          <w:sz w:val="24"/>
        </w:rPr>
        <w:tab/>
      </w:r>
      <w:r>
        <w:rPr>
          <w:sz w:val="24"/>
        </w:rPr>
        <w:tab/>
        <w:t>$</w:t>
      </w:r>
    </w:p>
    <w:p w14:paraId="2953E33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24049E3" w14:textId="77777777" w:rsidR="00405FD0" w:rsidRDefault="00405FD0">
      <w:pPr>
        <w:suppressAutoHyphens/>
        <w:spacing w:before="120"/>
        <w:rPr>
          <w:rFonts w:ascii="Arial" w:hAnsi="Arial"/>
          <w:spacing w:val="-3"/>
          <w:sz w:val="24"/>
        </w:rPr>
      </w:pPr>
      <w:r>
        <w:rPr>
          <w:rFonts w:ascii="Arial Bold" w:hAnsi="Arial Bold"/>
          <w:b/>
          <w:caps/>
          <w:spacing w:val="3"/>
          <w:sz w:val="24"/>
        </w:rPr>
        <w:t>Net Tangible Book value Per Share</w:t>
      </w:r>
      <w:r>
        <w:rPr>
          <w:rFonts w:ascii="Arial" w:hAnsi="Arial"/>
          <w:b/>
          <w:spacing w:val="-3"/>
          <w:sz w:val="24"/>
        </w:rPr>
        <w:t>.</w:t>
      </w:r>
      <w:r>
        <w:rPr>
          <w:rFonts w:ascii="Arial" w:hAnsi="Arial"/>
          <w:spacing w:val="-3"/>
          <w:sz w:val="24"/>
        </w:rPr>
        <w:t xml:space="preserve"> The net tangible book value of a company is the accounting value of all assets on the balance sheet of the Company after subtracting all liabilities and all intangible assets. Intangible assets that appear on the balance sheet usually include such items as patents, copyrights, franchises, trademarks, operating rights and goodwill. Various costs incurred in the formation of the Company are also treated as intangible assets. </w:t>
      </w:r>
    </w:p>
    <w:p w14:paraId="475F56F1" w14:textId="77777777" w:rsidR="00405FD0" w:rsidRDefault="00405FD0">
      <w:pPr>
        <w:suppressAutoHyphens/>
        <w:rPr>
          <w:rFonts w:ascii="Arial" w:hAnsi="Arial"/>
          <w:spacing w:val="-3"/>
          <w:sz w:val="24"/>
        </w:rPr>
      </w:pPr>
    </w:p>
    <w:p w14:paraId="2F972E59" w14:textId="77777777" w:rsidR="00405FD0" w:rsidRDefault="00405FD0">
      <w:pPr>
        <w:suppressAutoHyphens/>
        <w:rPr>
          <w:rFonts w:ascii="Arial" w:hAnsi="Arial"/>
          <w:spacing w:val="-3"/>
          <w:sz w:val="24"/>
        </w:rPr>
      </w:pPr>
      <w:r>
        <w:rPr>
          <w:rFonts w:ascii="Arial Bold" w:hAnsi="Arial Bold"/>
          <w:b/>
          <w:caps/>
          <w:spacing w:val="3"/>
          <w:sz w:val="24"/>
        </w:rPr>
        <w:t>GAAP</w:t>
      </w:r>
      <w:r>
        <w:rPr>
          <w:rFonts w:ascii="Arial" w:hAnsi="Arial"/>
          <w:b/>
          <w:smallCaps/>
          <w:spacing w:val="3"/>
          <w:sz w:val="24"/>
        </w:rPr>
        <w:t>.</w:t>
      </w:r>
      <w:r>
        <w:rPr>
          <w:rFonts w:ascii="Arial" w:hAnsi="Arial"/>
          <w:spacing w:val="-3"/>
          <w:sz w:val="24"/>
        </w:rPr>
        <w:t xml:space="preserve"> You must base net tangible book value on the Company’s most recent balance sheet prepared according to generally accepted accounting principles consistently applied.  Calculating the net tangible book value depends upon the integrity of the balance sheet.  If the assets or liabilities are improperly characterized, the net tangible book value may be materially inaccurate.</w:t>
      </w:r>
    </w:p>
    <w:p w14:paraId="55D9DB28" w14:textId="77777777" w:rsidR="00405FD0" w:rsidRDefault="00405FD0">
      <w:pPr>
        <w:suppressAutoHyphens/>
        <w:rPr>
          <w:rFonts w:ascii="Arial" w:hAnsi="Arial"/>
          <w:spacing w:val="-3"/>
          <w:sz w:val="24"/>
        </w:rPr>
      </w:pPr>
    </w:p>
    <w:p w14:paraId="21B96AAB" w14:textId="77777777" w:rsidR="00405FD0" w:rsidRDefault="00405FD0">
      <w:pPr>
        <w:suppressAutoHyphens/>
        <w:rPr>
          <w:rFonts w:ascii="Arial" w:hAnsi="Arial"/>
          <w:spacing w:val="-3"/>
          <w:sz w:val="24"/>
        </w:rPr>
      </w:pPr>
      <w:r>
        <w:rPr>
          <w:rFonts w:ascii="Arial Bold" w:hAnsi="Arial Bold"/>
          <w:b/>
          <w:caps/>
          <w:spacing w:val="3"/>
          <w:sz w:val="24"/>
        </w:rPr>
        <w:t>Computing net tangible book value per share</w:t>
      </w:r>
      <w:r>
        <w:rPr>
          <w:rFonts w:ascii="Arial" w:hAnsi="Arial"/>
          <w:b/>
          <w:smallCaps/>
          <w:spacing w:val="3"/>
          <w:sz w:val="24"/>
        </w:rPr>
        <w:t>.</w:t>
      </w:r>
      <w:r>
        <w:rPr>
          <w:rFonts w:ascii="Arial" w:hAnsi="Arial"/>
          <w:spacing w:val="-3"/>
          <w:sz w:val="24"/>
        </w:rPr>
        <w:t xml:space="preserve"> To compute the net tangible book value per share of common stock, you divide the total number of common shares outstanding immediately prior to the offering, by the net tangible book value related to common stockholders.  The net tangible book value shall be computed based on the latest balance sheet. </w:t>
      </w:r>
    </w:p>
    <w:p w14:paraId="613DF37E" w14:textId="77777777" w:rsidR="00405FD0" w:rsidRDefault="00405FD0">
      <w:pPr>
        <w:suppressAutoHyphens/>
        <w:rPr>
          <w:rFonts w:ascii="Arial" w:hAnsi="Arial"/>
          <w:spacing w:val="-3"/>
          <w:sz w:val="24"/>
        </w:rPr>
      </w:pPr>
    </w:p>
    <w:p w14:paraId="20B30CA8" w14:textId="77777777" w:rsidR="00405FD0" w:rsidRDefault="00405FD0">
      <w:pPr>
        <w:suppressAutoHyphens/>
        <w:rPr>
          <w:rFonts w:ascii="Arial" w:hAnsi="Arial"/>
          <w:spacing w:val="-3"/>
          <w:sz w:val="24"/>
        </w:rPr>
      </w:pPr>
      <w:r>
        <w:rPr>
          <w:rFonts w:ascii="Arial" w:hAnsi="Arial"/>
          <w:spacing w:val="-3"/>
          <w:sz w:val="24"/>
        </w:rPr>
        <w:t xml:space="preserve">You should take into consideration any shares issued between the date of the last balance sheet and the time of the offering when determining the number of outstanding shares.  </w:t>
      </w:r>
    </w:p>
    <w:p w14:paraId="0FF94161" w14:textId="77777777" w:rsidR="00405FD0" w:rsidRDefault="00405FD0">
      <w:pPr>
        <w:suppressAutoHyphens/>
        <w:rPr>
          <w:rFonts w:ascii="Arial" w:hAnsi="Arial"/>
          <w:spacing w:val="-3"/>
          <w:sz w:val="24"/>
        </w:rPr>
      </w:pPr>
    </w:p>
    <w:p w14:paraId="684DF07D" w14:textId="77777777" w:rsidR="00405FD0" w:rsidRDefault="00405FD0">
      <w:pPr>
        <w:pStyle w:val="FootnoteText"/>
        <w:ind w:left="360"/>
        <w:rPr>
          <w:rFonts w:ascii="Arial" w:hAnsi="Arial"/>
          <w:sz w:val="24"/>
        </w:rPr>
      </w:pPr>
      <w:r>
        <w:rPr>
          <w:rFonts w:ascii="Arial" w:hAnsi="Arial"/>
          <w:sz w:val="24"/>
          <w:u w:val="single"/>
        </w:rPr>
        <w:t>Sample Calculation</w:t>
      </w:r>
      <w:proofErr w:type="gramStart"/>
      <w:r>
        <w:rPr>
          <w:rFonts w:ascii="Arial" w:hAnsi="Arial"/>
          <w:sz w:val="24"/>
          <w:u w:val="single"/>
        </w:rPr>
        <w:t>:</w:t>
      </w:r>
      <w:r>
        <w:rPr>
          <w:rFonts w:ascii="Arial" w:hAnsi="Arial"/>
          <w:sz w:val="24"/>
        </w:rPr>
        <w:t xml:space="preserve">  </w:t>
      </w:r>
      <w:r>
        <w:rPr>
          <w:rFonts w:ascii="Arial" w:hAnsi="Arial"/>
          <w:b/>
          <w:sz w:val="24"/>
        </w:rPr>
        <w:t>Net</w:t>
      </w:r>
      <w:proofErr w:type="gramEnd"/>
      <w:r>
        <w:rPr>
          <w:rFonts w:ascii="Arial" w:hAnsi="Arial"/>
          <w:b/>
          <w:sz w:val="24"/>
        </w:rPr>
        <w:t xml:space="preserve"> Tangible Book Value per Share </w:t>
      </w:r>
      <w:r>
        <w:rPr>
          <w:rFonts w:ascii="Arial" w:hAnsi="Arial"/>
          <w:sz w:val="24"/>
        </w:rPr>
        <w:t>=</w:t>
      </w:r>
    </w:p>
    <w:p w14:paraId="110FEBD7" w14:textId="77777777" w:rsidR="00405FD0" w:rsidRDefault="00405FD0">
      <w:pPr>
        <w:pStyle w:val="FootnoteText"/>
        <w:ind w:left="0"/>
        <w:rPr>
          <w:rFonts w:ascii="Arial" w:hAnsi="Arial"/>
          <w:sz w:val="24"/>
        </w:rPr>
      </w:pPr>
      <w:r>
        <w:rPr>
          <w:rFonts w:ascii="Arial" w:hAnsi="Arial"/>
          <w:sz w:val="24"/>
        </w:rPr>
        <w:tab/>
      </w:r>
      <w:r>
        <w:rPr>
          <w:rFonts w:ascii="Arial" w:hAnsi="Arial"/>
          <w:sz w:val="24"/>
        </w:rPr>
        <w:tab/>
      </w:r>
      <w:r>
        <w:rPr>
          <w:rFonts w:ascii="Arial" w:hAnsi="Arial"/>
          <w:sz w:val="24"/>
        </w:rPr>
        <w:tab/>
      </w:r>
    </w:p>
    <w:p w14:paraId="2AD75752" w14:textId="77777777" w:rsidR="00405FD0" w:rsidRDefault="00405FD0">
      <w:pPr>
        <w:pStyle w:val="FootnoteText"/>
        <w:ind w:left="0"/>
        <w:rPr>
          <w:rFonts w:ascii="Arial" w:hAnsi="Arial"/>
          <w:sz w:val="24"/>
        </w:rPr>
      </w:pPr>
      <w:r>
        <w:rPr>
          <w:rFonts w:ascii="Arial" w:hAnsi="Arial"/>
          <w:sz w:val="24"/>
        </w:rPr>
        <w:tab/>
      </w:r>
      <w:r>
        <w:rPr>
          <w:rFonts w:ascii="Arial" w:hAnsi="Arial"/>
          <w:sz w:val="24"/>
        </w:rPr>
        <w:tab/>
      </w:r>
      <w:r>
        <w:rPr>
          <w:rFonts w:ascii="Arial" w:hAnsi="Arial"/>
          <w:sz w:val="24"/>
        </w:rPr>
        <w:tab/>
        <w:t>Net Tangible Assets:</w:t>
      </w:r>
      <w:r>
        <w:rPr>
          <w:rFonts w:ascii="Arial" w:hAnsi="Arial"/>
          <w:sz w:val="24"/>
        </w:rPr>
        <w:tab/>
      </w:r>
      <w:r>
        <w:rPr>
          <w:rFonts w:ascii="Arial" w:hAnsi="Arial"/>
          <w:sz w:val="24"/>
        </w:rPr>
        <w:tab/>
      </w:r>
      <w:r>
        <w:rPr>
          <w:rFonts w:ascii="Arial" w:hAnsi="Arial"/>
          <w:sz w:val="24"/>
        </w:rPr>
        <w:tab/>
      </w:r>
      <w:r>
        <w:rPr>
          <w:rFonts w:ascii="Arial" w:hAnsi="Arial"/>
          <w:sz w:val="24"/>
        </w:rPr>
        <w:tab/>
        <w:t>$827,115</w:t>
      </w:r>
    </w:p>
    <w:p w14:paraId="223DB1D1" w14:textId="77777777" w:rsidR="00405FD0" w:rsidRDefault="00405FD0">
      <w:pPr>
        <w:pStyle w:val="FootnoteText"/>
        <w:ind w:left="0"/>
        <w:rPr>
          <w:rFonts w:ascii="Arial" w:hAnsi="Arial"/>
          <w:sz w:val="24"/>
          <w:u w:val="single"/>
        </w:rPr>
      </w:pPr>
      <w:r>
        <w:rPr>
          <w:rFonts w:ascii="Arial" w:hAnsi="Arial"/>
          <w:sz w:val="24"/>
        </w:rPr>
        <w:tab/>
      </w:r>
      <w:r>
        <w:rPr>
          <w:rFonts w:ascii="Arial" w:hAnsi="Arial"/>
          <w:sz w:val="24"/>
        </w:rPr>
        <w:tab/>
      </w:r>
      <w:r>
        <w:rPr>
          <w:rFonts w:ascii="Arial" w:hAnsi="Arial"/>
          <w:sz w:val="24"/>
        </w:rPr>
        <w:tab/>
        <w:t>Less Total Liabilities:</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u w:val="single"/>
        </w:rPr>
        <w:t>$684,260</w:t>
      </w:r>
    </w:p>
    <w:p w14:paraId="33DB6E47" w14:textId="77777777" w:rsidR="00405FD0" w:rsidRDefault="00405FD0">
      <w:pPr>
        <w:suppressAutoHyphens/>
        <w:rPr>
          <w:rFonts w:ascii="Arial" w:hAnsi="Arial"/>
          <w:spacing w:val="-3"/>
          <w:sz w:val="24"/>
        </w:rPr>
      </w:pPr>
      <w:r>
        <w:rPr>
          <w:rFonts w:ascii="Arial" w:hAnsi="Arial"/>
          <w:sz w:val="24"/>
        </w:rPr>
        <w:tab/>
      </w:r>
      <w:r>
        <w:rPr>
          <w:rFonts w:ascii="Arial" w:hAnsi="Arial"/>
          <w:sz w:val="24"/>
        </w:rPr>
        <w:tab/>
        <w:t>Net Tangible Book Value:</w:t>
      </w:r>
      <w:r>
        <w:rPr>
          <w:rFonts w:ascii="Arial" w:hAnsi="Arial"/>
          <w:sz w:val="24"/>
        </w:rPr>
        <w:tab/>
      </w:r>
      <w:r>
        <w:rPr>
          <w:rFonts w:ascii="Arial" w:hAnsi="Arial"/>
          <w:sz w:val="24"/>
        </w:rPr>
        <w:tab/>
      </w:r>
      <w:r>
        <w:rPr>
          <w:rFonts w:ascii="Arial" w:hAnsi="Arial"/>
          <w:sz w:val="24"/>
        </w:rPr>
        <w:tab/>
      </w:r>
      <w:r>
        <w:rPr>
          <w:rFonts w:ascii="Arial" w:hAnsi="Arial"/>
          <w:sz w:val="24"/>
        </w:rPr>
        <w:tab/>
        <w:t>$142,855</w:t>
      </w:r>
    </w:p>
    <w:p w14:paraId="04225AFC" w14:textId="77777777" w:rsidR="00405FD0" w:rsidRDefault="00405FD0">
      <w:pPr>
        <w:pStyle w:val="FootnoteText"/>
        <w:ind w:left="0"/>
        <w:rPr>
          <w:rFonts w:ascii="Arial" w:hAnsi="Arial"/>
          <w:sz w:val="24"/>
        </w:rPr>
      </w:pP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z w:val="24"/>
        </w:rPr>
        <w:t>Shares Outstanding (Before Offering):</w:t>
      </w:r>
      <w:r>
        <w:rPr>
          <w:rFonts w:ascii="Arial" w:hAnsi="Arial"/>
          <w:sz w:val="24"/>
        </w:rPr>
        <w:tab/>
      </w:r>
      <w:proofErr w:type="gramStart"/>
      <w:r>
        <w:rPr>
          <w:rFonts w:ascii="Arial" w:hAnsi="Arial"/>
          <w:sz w:val="24"/>
        </w:rPr>
        <w:tab/>
        <w:t xml:space="preserve">  524,920</w:t>
      </w:r>
      <w:proofErr w:type="gramEnd"/>
    </w:p>
    <w:p w14:paraId="35092A13" w14:textId="77777777" w:rsidR="00405FD0" w:rsidRDefault="00405FD0">
      <w:pPr>
        <w:suppressAutoHyphens/>
        <w:rPr>
          <w:rFonts w:ascii="Arial" w:hAnsi="Arial"/>
          <w:spacing w:val="-3"/>
          <w:sz w:val="24"/>
        </w:rPr>
      </w:pPr>
      <w:r>
        <w:rPr>
          <w:rFonts w:ascii="Arial" w:hAnsi="Arial"/>
          <w:sz w:val="24"/>
        </w:rPr>
        <w:tab/>
      </w:r>
      <w:r>
        <w:rPr>
          <w:rFonts w:ascii="Arial" w:hAnsi="Arial"/>
          <w:sz w:val="24"/>
        </w:rPr>
        <w:tab/>
        <w:t xml:space="preserve">$142,855/524,920 = </w:t>
      </w:r>
      <w:r>
        <w:rPr>
          <w:rFonts w:ascii="Arial" w:hAnsi="Arial"/>
          <w:sz w:val="24"/>
        </w:rPr>
        <w:tab/>
      </w:r>
      <w:r>
        <w:rPr>
          <w:rFonts w:ascii="Arial" w:hAnsi="Arial"/>
          <w:sz w:val="24"/>
        </w:rPr>
        <w:tab/>
      </w:r>
      <w:r>
        <w:rPr>
          <w:rFonts w:ascii="Arial" w:hAnsi="Arial"/>
          <w:sz w:val="24"/>
        </w:rPr>
        <w:tab/>
      </w:r>
      <w:r>
        <w:rPr>
          <w:rFonts w:ascii="Arial" w:hAnsi="Arial"/>
          <w:sz w:val="24"/>
        </w:rPr>
        <w:tab/>
        <w:t>$0.27/share</w:t>
      </w:r>
    </w:p>
    <w:p w14:paraId="3B9FDB0B" w14:textId="77777777" w:rsidR="00405FD0" w:rsidRDefault="00405FD0">
      <w:pPr>
        <w:suppressAutoHyphens/>
        <w:rPr>
          <w:rFonts w:ascii="Arial" w:hAnsi="Arial"/>
          <w:spacing w:val="-3"/>
          <w:sz w:val="24"/>
        </w:rPr>
      </w:pPr>
    </w:p>
    <w:p w14:paraId="7EA2FB0D" w14:textId="77777777" w:rsidR="00405FD0" w:rsidRDefault="00405FD0">
      <w:pPr>
        <w:suppressAutoHyphens/>
        <w:rPr>
          <w:rFonts w:ascii="Arial" w:hAnsi="Arial"/>
          <w:spacing w:val="-3"/>
          <w:sz w:val="24"/>
        </w:rPr>
      </w:pPr>
      <w:r>
        <w:rPr>
          <w:rFonts w:ascii="Arial Bold" w:hAnsi="Arial Bold"/>
          <w:b/>
          <w:caps/>
          <w:spacing w:val="3"/>
          <w:sz w:val="24"/>
        </w:rPr>
        <w:t>Preferred stock</w:t>
      </w:r>
      <w:r>
        <w:rPr>
          <w:rFonts w:ascii="Arial" w:hAnsi="Arial"/>
          <w:b/>
          <w:smallCaps/>
          <w:spacing w:val="3"/>
          <w:sz w:val="24"/>
        </w:rPr>
        <w:t>.</w:t>
      </w:r>
      <w:r>
        <w:rPr>
          <w:rFonts w:ascii="Arial" w:hAnsi="Arial"/>
          <w:spacing w:val="-3"/>
          <w:sz w:val="24"/>
        </w:rPr>
        <w:t xml:space="preserve"> If the Company has issued preferred stock, you must determine the amount of the total net tangible assets (capital) attributable to preferred stockholders. Subtract the net tangible assets attributable to preferred stockholders from the total net tangible assets.  The remainder is the net tangible assets available to common stockholders.</w:t>
      </w:r>
    </w:p>
    <w:p w14:paraId="4D861B8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br w:type="page"/>
      </w:r>
    </w:p>
    <w:p w14:paraId="2CDBFDE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r>
        <w:rPr>
          <w:sz w:val="24"/>
        </w:rPr>
        <w:lastRenderedPageBreak/>
        <w:t>37.</w:t>
      </w:r>
      <w:r>
        <w:rPr>
          <w:sz w:val="24"/>
        </w:rPr>
        <w:tab/>
        <w:t>(b)</w:t>
      </w:r>
      <w:r>
        <w:rPr>
          <w:sz w:val="24"/>
        </w:rPr>
        <w:tab/>
        <w:t>For the minimum offering:</w:t>
      </w:r>
    </w:p>
    <w:p w14:paraId="0EA8BFF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r>
        <w:rPr>
          <w:sz w:val="24"/>
        </w:rPr>
        <w:tab/>
        <w:t>The net tangible book value per share after the minimum offering will be</w:t>
      </w:r>
      <w:proofErr w:type="gramStart"/>
      <w:r>
        <w:rPr>
          <w:sz w:val="24"/>
        </w:rPr>
        <w:t xml:space="preserve">:  </w:t>
      </w:r>
      <w:r>
        <w:rPr>
          <w:sz w:val="24"/>
        </w:rPr>
        <w:tab/>
      </w:r>
      <w:proofErr w:type="gramEnd"/>
      <w:r>
        <w:rPr>
          <w:sz w:val="24"/>
        </w:rPr>
        <w:t>$</w:t>
      </w:r>
    </w:p>
    <w:p w14:paraId="7ADA3FC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The amount of increase in net tangible book value per share as a result</w:t>
      </w:r>
    </w:p>
    <w:p w14:paraId="21CD7A3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r>
        <w:rPr>
          <w:sz w:val="24"/>
        </w:rPr>
        <w:tab/>
      </w:r>
      <w:r>
        <w:rPr>
          <w:sz w:val="24"/>
        </w:rPr>
        <w:tab/>
        <w:t xml:space="preserve">of receipt of cash from purchasers in this offering will be: </w:t>
      </w:r>
      <w:r>
        <w:rPr>
          <w:sz w:val="24"/>
        </w:rPr>
        <w:tab/>
      </w:r>
      <w:r>
        <w:rPr>
          <w:sz w:val="24"/>
        </w:rPr>
        <w:tab/>
      </w:r>
      <w:r>
        <w:rPr>
          <w:sz w:val="24"/>
        </w:rPr>
        <w:tab/>
        <w:t>$</w:t>
      </w:r>
    </w:p>
    <w:p w14:paraId="62D6E11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r>
        <w:rPr>
          <w:sz w:val="24"/>
        </w:rPr>
        <w:tab/>
        <w:t xml:space="preserve">The dilution per share </w:t>
      </w:r>
      <w:proofErr w:type="gramStart"/>
      <w:r>
        <w:rPr>
          <w:sz w:val="24"/>
        </w:rPr>
        <w:t>to</w:t>
      </w:r>
      <w:proofErr w:type="gramEnd"/>
      <w:r>
        <w:rPr>
          <w:sz w:val="24"/>
        </w:rPr>
        <w:t xml:space="preserve"> purchasers will be:</w:t>
      </w:r>
      <w:r>
        <w:rPr>
          <w:sz w:val="24"/>
        </w:rPr>
        <w:tab/>
      </w:r>
      <w:r>
        <w:rPr>
          <w:sz w:val="24"/>
        </w:rPr>
        <w:tab/>
      </w:r>
      <w:r>
        <w:rPr>
          <w:sz w:val="24"/>
        </w:rPr>
        <w:tab/>
      </w:r>
      <w:r>
        <w:rPr>
          <w:sz w:val="24"/>
        </w:rPr>
        <w:tab/>
      </w:r>
      <w:r>
        <w:rPr>
          <w:sz w:val="24"/>
        </w:rPr>
        <w:tab/>
      </w:r>
      <w:r>
        <w:rPr>
          <w:sz w:val="24"/>
        </w:rPr>
        <w:tab/>
        <w:t>$</w:t>
      </w:r>
    </w:p>
    <w:p w14:paraId="6886A11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0FDE2EB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59B21F8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r>
        <w:rPr>
          <w:sz w:val="24"/>
        </w:rPr>
        <w:t>37.</w:t>
      </w:r>
      <w:r>
        <w:rPr>
          <w:sz w:val="24"/>
        </w:rPr>
        <w:tab/>
        <w:t>(c)</w:t>
      </w:r>
      <w:r>
        <w:rPr>
          <w:sz w:val="24"/>
        </w:rPr>
        <w:tab/>
        <w:t>For the maximum offering:</w:t>
      </w:r>
    </w:p>
    <w:p w14:paraId="216F849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r>
        <w:rPr>
          <w:sz w:val="24"/>
        </w:rPr>
        <w:tab/>
        <w:t>The net tangible book value per share after the maximum offering will be</w:t>
      </w:r>
      <w:proofErr w:type="gramStart"/>
      <w:r>
        <w:rPr>
          <w:sz w:val="24"/>
        </w:rPr>
        <w:t xml:space="preserve">:  </w:t>
      </w:r>
      <w:r>
        <w:rPr>
          <w:sz w:val="24"/>
        </w:rPr>
        <w:tab/>
      </w:r>
      <w:proofErr w:type="gramEnd"/>
      <w:r>
        <w:rPr>
          <w:sz w:val="24"/>
        </w:rPr>
        <w:t>$</w:t>
      </w:r>
    </w:p>
    <w:p w14:paraId="4E3E377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The amount of increase in net tangible book value per share as a result</w:t>
      </w:r>
    </w:p>
    <w:p w14:paraId="43E2F3A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r>
        <w:rPr>
          <w:sz w:val="24"/>
        </w:rPr>
        <w:tab/>
        <w:t xml:space="preserve">of receipt of cash from purchasers in this offering will be: </w:t>
      </w:r>
      <w:r>
        <w:rPr>
          <w:sz w:val="24"/>
        </w:rPr>
        <w:tab/>
      </w:r>
      <w:r>
        <w:rPr>
          <w:sz w:val="24"/>
        </w:rPr>
        <w:tab/>
      </w:r>
      <w:r>
        <w:rPr>
          <w:sz w:val="24"/>
        </w:rPr>
        <w:tab/>
      </w:r>
      <w:r>
        <w:rPr>
          <w:sz w:val="24"/>
        </w:rPr>
        <w:tab/>
        <w:t>$</w:t>
      </w:r>
    </w:p>
    <w:p w14:paraId="74AA073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r>
        <w:rPr>
          <w:sz w:val="24"/>
        </w:rPr>
        <w:tab/>
        <w:t xml:space="preserve">The dilution per share </w:t>
      </w:r>
      <w:proofErr w:type="gramStart"/>
      <w:r>
        <w:rPr>
          <w:sz w:val="24"/>
        </w:rPr>
        <w:t>to</w:t>
      </w:r>
      <w:proofErr w:type="gramEnd"/>
      <w:r>
        <w:rPr>
          <w:sz w:val="24"/>
        </w:rPr>
        <w:t xml:space="preserve"> purchasers will be:</w:t>
      </w:r>
      <w:r>
        <w:rPr>
          <w:sz w:val="24"/>
        </w:rPr>
        <w:tab/>
      </w:r>
      <w:r>
        <w:rPr>
          <w:sz w:val="24"/>
        </w:rPr>
        <w:tab/>
      </w:r>
      <w:r>
        <w:rPr>
          <w:sz w:val="24"/>
        </w:rPr>
        <w:tab/>
      </w:r>
      <w:r>
        <w:rPr>
          <w:sz w:val="24"/>
        </w:rPr>
        <w:tab/>
      </w:r>
      <w:r>
        <w:rPr>
          <w:sz w:val="24"/>
        </w:rPr>
        <w:tab/>
      </w:r>
      <w:r>
        <w:rPr>
          <w:sz w:val="24"/>
        </w:rPr>
        <w:tab/>
        <w:t>$</w:t>
      </w:r>
    </w:p>
    <w:p w14:paraId="39E38FA3"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4"/>
          <w:u w:val="single"/>
        </w:rPr>
      </w:pPr>
    </w:p>
    <w:p w14:paraId="6A0A452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4"/>
          <w:u w:val="single"/>
        </w:rPr>
      </w:pPr>
    </w:p>
    <w:p w14:paraId="270B699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38.</w:t>
      </w:r>
      <w:r>
        <w:rPr>
          <w:sz w:val="24"/>
        </w:rPr>
        <w:tab/>
        <w:t>For each share purchased in this offering a purchaser will pay $ __________ but will receive a share representing only $ _________ in net tangible book value, if the minimum offering is achieved, or $ _____________, if the maximum offering is achieved.</w:t>
      </w:r>
    </w:p>
    <w:p w14:paraId="7BDFAFA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63ABE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The difference between the amount a purchaser pays for a share and the amount of net tangible book value that share represents is the dilution to the purchaser.</w:t>
      </w:r>
    </w:p>
    <w:p w14:paraId="3DC5D8B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18AA1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432A79" w14:textId="77777777" w:rsidR="00405FD0" w:rsidRDefault="00405FD0" w:rsidP="00405FD0">
      <w:pPr>
        <w:numPr>
          <w:ilvl w:val="0"/>
          <w:numId w:val="11"/>
        </w:numPr>
        <w:pBdr>
          <w:top w:val="single" w:sz="4" w:space="1" w:color="auto"/>
          <w:left w:val="single" w:sz="4" w:space="4" w:color="auto"/>
          <w:bottom w:val="single" w:sz="4" w:space="1" w:color="auto"/>
          <w:right w:val="single" w:sz="4" w:space="4" w:color="auto"/>
        </w:pBdr>
        <w:shd w:val="pct12"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In a table, compare the existing stockholders’ </w:t>
      </w:r>
      <w:proofErr w:type="gramStart"/>
      <w:r>
        <w:rPr>
          <w:sz w:val="24"/>
        </w:rPr>
        <w:t>percentage</w:t>
      </w:r>
      <w:proofErr w:type="gramEnd"/>
      <w:r>
        <w:rPr>
          <w:sz w:val="24"/>
        </w:rPr>
        <w:t xml:space="preserve"> ownership in the Company and the consideration paid for that ownership with that of purchasers in this offering.</w:t>
      </w:r>
    </w:p>
    <w:p w14:paraId="5EC13B2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Average</w:t>
      </w:r>
    </w:p>
    <w:p w14:paraId="3607F14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r>
        <w:rPr>
          <w:sz w:val="24"/>
        </w:rPr>
        <w:tab/>
        <w:t xml:space="preserve">    Shares Purchased</w:t>
      </w:r>
      <w:r>
        <w:rPr>
          <w:sz w:val="24"/>
        </w:rPr>
        <w:tab/>
      </w:r>
      <w:r>
        <w:rPr>
          <w:sz w:val="24"/>
        </w:rPr>
        <w:tab/>
        <w:t>Total Consideration</w:t>
      </w:r>
      <w:r>
        <w:rPr>
          <w:sz w:val="24"/>
        </w:rPr>
        <w:tab/>
      </w:r>
      <w:r>
        <w:rPr>
          <w:sz w:val="24"/>
        </w:rPr>
        <w:tab/>
        <w:t>Price</w:t>
      </w:r>
    </w:p>
    <w:p w14:paraId="69C133D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r>
        <w:rPr>
          <w:sz w:val="24"/>
        </w:rPr>
        <w:tab/>
      </w:r>
      <w:r>
        <w:rPr>
          <w:sz w:val="24"/>
          <w:u w:val="single"/>
        </w:rPr>
        <w:t>Number</w:t>
      </w:r>
      <w:r>
        <w:rPr>
          <w:sz w:val="24"/>
        </w:rPr>
        <w:tab/>
      </w:r>
      <w:r>
        <w:rPr>
          <w:sz w:val="24"/>
          <w:u w:val="single"/>
        </w:rPr>
        <w:t>Percent</w:t>
      </w:r>
      <w:r>
        <w:rPr>
          <w:sz w:val="24"/>
        </w:rPr>
        <w:tab/>
      </w:r>
      <w:r>
        <w:rPr>
          <w:sz w:val="24"/>
          <w:u w:val="single"/>
        </w:rPr>
        <w:t>Amount</w:t>
      </w:r>
      <w:r>
        <w:rPr>
          <w:sz w:val="24"/>
        </w:rPr>
        <w:tab/>
      </w:r>
      <w:r>
        <w:rPr>
          <w:sz w:val="24"/>
          <w:u w:val="single"/>
        </w:rPr>
        <w:t>Percent</w:t>
      </w:r>
      <w:r>
        <w:rPr>
          <w:sz w:val="24"/>
        </w:rPr>
        <w:tab/>
      </w:r>
      <w:r>
        <w:rPr>
          <w:sz w:val="24"/>
          <w:u w:val="single"/>
        </w:rPr>
        <w:t>Per Share</w:t>
      </w:r>
    </w:p>
    <w:p w14:paraId="33EFD97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Existing </w:t>
      </w:r>
      <w:proofErr w:type="gramStart"/>
      <w:r>
        <w:rPr>
          <w:sz w:val="24"/>
        </w:rPr>
        <w:t>holders;</w:t>
      </w:r>
      <w:proofErr w:type="gramEnd"/>
    </w:p>
    <w:p w14:paraId="1377645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New Purchasers:</w:t>
      </w:r>
    </w:p>
    <w:p w14:paraId="6650D52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Minimum offering</w:t>
      </w:r>
    </w:p>
    <w:p w14:paraId="460D8BC3" w14:textId="77777777" w:rsidR="00405FD0" w:rsidRDefault="00405FD0">
      <w:pPr>
        <w:pStyle w:val="BodySingle"/>
        <w:pBdr>
          <w:top w:val="single" w:sz="4" w:space="1" w:color="auto"/>
          <w:left w:val="single" w:sz="4" w:space="4" w:color="auto"/>
          <w:bottom w:val="single" w:sz="4" w:space="1" w:color="auto"/>
          <w:right w:val="single" w:sz="4" w:space="4" w:color="auto"/>
        </w:pBdr>
        <w:shd w:val="pct12" w:color="auto" w:fill="FFFFFF"/>
      </w:pPr>
      <w:r>
        <w:tab/>
        <w:t>Maximum offering</w:t>
      </w:r>
    </w:p>
    <w:p w14:paraId="10B78ED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EF56CB" w14:textId="77777777" w:rsidR="00405FD0" w:rsidRDefault="00405FD0">
      <w:pPr>
        <w:suppressAutoHyphens/>
        <w:rPr>
          <w:rFonts w:ascii="Arial" w:hAnsi="Arial"/>
          <w:spacing w:val="-3"/>
          <w:sz w:val="24"/>
        </w:rPr>
      </w:pPr>
      <w:r>
        <w:rPr>
          <w:rFonts w:ascii="Arial" w:hAnsi="Arial"/>
          <w:spacing w:val="-3"/>
          <w:sz w:val="24"/>
        </w:rPr>
        <w:t xml:space="preserve">In this Table you compare the effective cash cost of the shares held by existing stockholders to the contribution of the purchasers in this offering.  The calculation of the average price per share should be on a fully diluted basis. </w:t>
      </w:r>
    </w:p>
    <w:p w14:paraId="34E1ACA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0A91C5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40.</w:t>
      </w:r>
      <w:r>
        <w:rPr>
          <w:sz w:val="24"/>
        </w:rPr>
        <w:tab/>
        <w:t>Using the offering price of these securities, what value is the Company’s management attributing to the entire Company before the offering?</w:t>
      </w:r>
    </w:p>
    <w:p w14:paraId="02B2279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7A6168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rPr>
        <w:tab/>
        <w:t xml:space="preserve">$  </w:t>
      </w:r>
      <w:r>
        <w:rPr>
          <w:sz w:val="24"/>
          <w:u w:val="single"/>
        </w:rPr>
        <w:tab/>
      </w:r>
      <w:r>
        <w:rPr>
          <w:sz w:val="24"/>
          <w:u w:val="single"/>
        </w:rPr>
        <w:tab/>
      </w:r>
      <w:r>
        <w:rPr>
          <w:sz w:val="24"/>
          <w:u w:val="single"/>
        </w:rPr>
        <w:tab/>
      </w:r>
    </w:p>
    <w:p w14:paraId="09BB6C9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4115F6" w14:textId="77777777" w:rsidR="00405FD0" w:rsidRDefault="00405FD0">
      <w:pPr>
        <w:suppressAutoHyphens/>
        <w:rPr>
          <w:rFonts w:ascii="Arial" w:hAnsi="Arial"/>
          <w:spacing w:val="-3"/>
          <w:sz w:val="24"/>
        </w:rPr>
      </w:pPr>
      <w:proofErr w:type="gramStart"/>
      <w:r>
        <w:rPr>
          <w:rFonts w:ascii="Arial Bold" w:hAnsi="Arial Bold"/>
          <w:b/>
          <w:caps/>
          <w:spacing w:val="-3"/>
          <w:sz w:val="24"/>
        </w:rPr>
        <w:t>Evaluation</w:t>
      </w:r>
      <w:proofErr w:type="gramEnd"/>
      <w:r>
        <w:rPr>
          <w:rFonts w:ascii="Arial Bold" w:hAnsi="Arial Bold"/>
          <w:b/>
          <w:caps/>
          <w:spacing w:val="-3"/>
          <w:sz w:val="24"/>
        </w:rPr>
        <w:t xml:space="preserve"> of the Company</w:t>
      </w:r>
      <w:r>
        <w:rPr>
          <w:rFonts w:ascii="Arial" w:hAnsi="Arial"/>
          <w:b/>
          <w:spacing w:val="-3"/>
          <w:sz w:val="24"/>
        </w:rPr>
        <w:t>.</w:t>
      </w:r>
      <w:r>
        <w:rPr>
          <w:rFonts w:ascii="Arial" w:hAnsi="Arial"/>
          <w:spacing w:val="-3"/>
          <w:sz w:val="24"/>
        </w:rPr>
        <w:t xml:space="preserve"> Multiply the total number of shares outstanding before the offering by the offering price.  </w:t>
      </w:r>
      <w:proofErr w:type="gramStart"/>
      <w:r>
        <w:rPr>
          <w:rFonts w:ascii="Arial" w:hAnsi="Arial"/>
          <w:spacing w:val="-3"/>
          <w:sz w:val="24"/>
        </w:rPr>
        <w:t>For the purpose of</w:t>
      </w:r>
      <w:proofErr w:type="gramEnd"/>
      <w:r>
        <w:rPr>
          <w:rFonts w:ascii="Arial" w:hAnsi="Arial"/>
          <w:spacing w:val="-3"/>
          <w:sz w:val="24"/>
        </w:rPr>
        <w:t xml:space="preserve"> this calculation assume that all rights to convert into the shares of the Company have been exercised.  </w:t>
      </w:r>
    </w:p>
    <w:p w14:paraId="39F475C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2565BEE" w14:textId="77777777" w:rsidR="00405FD0" w:rsidRDefault="00405FD0">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sz w:val="24"/>
        </w:rPr>
        <w:tab/>
      </w:r>
      <w:r>
        <w:rPr>
          <w:b/>
          <w:sz w:val="24"/>
        </w:rPr>
        <w:t>NOTE</w:t>
      </w:r>
      <w:proofErr w:type="gramStart"/>
      <w:r>
        <w:rPr>
          <w:b/>
          <w:sz w:val="24"/>
        </w:rPr>
        <w:t>:  You</w:t>
      </w:r>
      <w:proofErr w:type="gramEnd"/>
      <w:r>
        <w:rPr>
          <w:b/>
          <w:sz w:val="24"/>
        </w:rPr>
        <w:t xml:space="preserve"> should consider carefully whether the Company </w:t>
      </w:r>
      <w:proofErr w:type="gramStart"/>
      <w:r>
        <w:rPr>
          <w:b/>
          <w:sz w:val="24"/>
        </w:rPr>
        <w:t>actually has</w:t>
      </w:r>
      <w:proofErr w:type="gramEnd"/>
      <w:r>
        <w:rPr>
          <w:b/>
          <w:sz w:val="24"/>
        </w:rPr>
        <w:t xml:space="preserve"> this value at the present time.  Some issues you should think about include:  (1) the risks to which the Company is subject before it achieves success (see Item 1, Risk Factors); (2) the exercise prices of outstanding options (see Item 101); and (3) the prices that the Company’s officers, directors, and principal stockholders paid for their shares (see Items 104 and 105).</w:t>
      </w:r>
    </w:p>
    <w:p w14:paraId="7611AC1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F0437FD" w14:textId="77777777" w:rsidR="00405FD0" w:rsidRDefault="00405FD0">
      <w:pPr>
        <w:pStyle w:val="OutlineNotIndented"/>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FE4B6F4" w14:textId="77777777" w:rsidR="00405FD0" w:rsidRDefault="00405FD0">
      <w:pPr>
        <w:tabs>
          <w:tab w:val="left" w:pos="5040"/>
          <w:tab w:val="left" w:pos="5760"/>
          <w:tab w:val="left" w:pos="6480"/>
          <w:tab w:val="left" w:pos="7200"/>
          <w:tab w:val="left" w:pos="7920"/>
          <w:tab w:val="left" w:pos="8640"/>
        </w:tabs>
        <w:ind w:right="336"/>
        <w:jc w:val="center"/>
        <w:rPr>
          <w:b/>
          <w:sz w:val="28"/>
          <w:u w:val="single"/>
        </w:rPr>
      </w:pPr>
      <w:r>
        <w:rPr>
          <w:b/>
          <w:sz w:val="28"/>
          <w:u w:val="single"/>
        </w:rPr>
        <w:t>MANAGEMENT'S DISCUSSION AND ANALYSIS OF CERTAIN RELEVANT FACTORS</w:t>
      </w:r>
    </w:p>
    <w:p w14:paraId="044BAAE0" w14:textId="77777777" w:rsidR="00405FD0" w:rsidRDefault="00405FD0">
      <w:pPr>
        <w:tabs>
          <w:tab w:val="left" w:pos="5040"/>
          <w:tab w:val="left" w:pos="5760"/>
          <w:tab w:val="left" w:pos="6480"/>
          <w:tab w:val="left" w:pos="7200"/>
          <w:tab w:val="left" w:pos="7920"/>
          <w:tab w:val="left" w:pos="8640"/>
        </w:tabs>
        <w:ind w:right="336"/>
        <w:rPr>
          <w:sz w:val="28"/>
        </w:rPr>
      </w:pPr>
    </w:p>
    <w:p w14:paraId="65E70D25"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F02000"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41.</w:t>
      </w:r>
      <w:r>
        <w:rPr>
          <w:sz w:val="24"/>
        </w:rPr>
        <w:tab/>
        <w:t xml:space="preserve">Is the Company having or does the Company anticipate having within the next 12 months any cash flow or liquidity problems? </w:t>
      </w:r>
      <w:r>
        <w:rPr>
          <w:sz w:val="24"/>
        </w:rPr>
        <w:tab/>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r>
        <w:rPr>
          <w:sz w:val="24"/>
        </w:rPr>
        <w:tab/>
      </w:r>
      <w:r>
        <w:rPr>
          <w:sz w:val="24"/>
        </w:rPr>
        <w:tab/>
        <w:t>If yes, explain.</w:t>
      </w:r>
    </w:p>
    <w:p w14:paraId="76089EDA"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3C2FEF7" w14:textId="77777777" w:rsidR="00405FD0" w:rsidRDefault="00405FD0">
      <w:pPr>
        <w:suppressAutoHyphens/>
        <w:spacing w:before="120"/>
        <w:rPr>
          <w:rFonts w:ascii="Arial" w:hAnsi="Arial"/>
          <w:spacing w:val="-3"/>
          <w:sz w:val="24"/>
        </w:rPr>
      </w:pPr>
      <w:r>
        <w:rPr>
          <w:rFonts w:ascii="Arial Bold" w:hAnsi="Arial Bold"/>
          <w:b/>
          <w:caps/>
          <w:spacing w:val="3"/>
          <w:sz w:val="24"/>
        </w:rPr>
        <w:t>Cash flow problems</w:t>
      </w:r>
      <w:r>
        <w:rPr>
          <w:rFonts w:ascii="Arial" w:hAnsi="Arial"/>
          <w:b/>
          <w:spacing w:val="-3"/>
          <w:sz w:val="24"/>
        </w:rPr>
        <w:t>.</w:t>
      </w:r>
      <w:r>
        <w:rPr>
          <w:rFonts w:ascii="Arial" w:hAnsi="Arial"/>
          <w:spacing w:val="-3"/>
          <w:sz w:val="24"/>
        </w:rPr>
        <w:t xml:space="preserve"> If the Company </w:t>
      </w:r>
      <w:proofErr w:type="gramStart"/>
      <w:r>
        <w:rPr>
          <w:rFonts w:ascii="Arial" w:hAnsi="Arial"/>
          <w:spacing w:val="-3"/>
          <w:sz w:val="24"/>
        </w:rPr>
        <w:t>is having</w:t>
      </w:r>
      <w:proofErr w:type="gramEnd"/>
      <w:r>
        <w:rPr>
          <w:rFonts w:ascii="Arial" w:hAnsi="Arial"/>
          <w:spacing w:val="-3"/>
          <w:sz w:val="24"/>
        </w:rPr>
        <w:t xml:space="preserve"> current cash flow problems, you need to explain what is causing those problems and what the Company intends to do about them. If the Company anticipates having any cash flow problems in the next twelve months, you should explain the anticipated problems and what the Company intends to do about them.  </w:t>
      </w:r>
    </w:p>
    <w:p w14:paraId="2ABC279E" w14:textId="77777777" w:rsidR="00405FD0" w:rsidRDefault="00405FD0">
      <w:pPr>
        <w:suppressAutoHyphens/>
        <w:rPr>
          <w:rFonts w:ascii="Arial" w:hAnsi="Arial"/>
          <w:spacing w:val="-3"/>
          <w:sz w:val="24"/>
        </w:rPr>
      </w:pPr>
    </w:p>
    <w:p w14:paraId="0F48A2BB" w14:textId="77777777" w:rsidR="00405FD0" w:rsidRDefault="00405FD0">
      <w:pPr>
        <w:suppressAutoHyphens/>
        <w:rPr>
          <w:rFonts w:ascii="Arial" w:hAnsi="Arial"/>
          <w:spacing w:val="-3"/>
          <w:sz w:val="24"/>
        </w:rPr>
      </w:pPr>
      <w:r>
        <w:rPr>
          <w:rFonts w:ascii="Arial" w:hAnsi="Arial"/>
          <w:spacing w:val="-3"/>
          <w:sz w:val="24"/>
        </w:rPr>
        <w:t>In completing this Item, you should focus on the possibility that everything will not go according to plan. You also should consider whether the minimum offering amount is adequate to give the Company a reasonable chance of surviving a cash flow problem within the next twelve months.</w:t>
      </w:r>
    </w:p>
    <w:p w14:paraId="70979A9A" w14:textId="77777777" w:rsidR="00405FD0" w:rsidRDefault="00405FD0">
      <w:pPr>
        <w:suppressAutoHyphens/>
        <w:rPr>
          <w:rFonts w:ascii="Arial" w:hAnsi="Arial"/>
          <w:spacing w:val="-3"/>
          <w:sz w:val="24"/>
        </w:rPr>
      </w:pPr>
    </w:p>
    <w:p w14:paraId="0312E868" w14:textId="77777777" w:rsidR="00405FD0" w:rsidRDefault="00405FD0">
      <w:pPr>
        <w:suppressAutoHyphens/>
        <w:rPr>
          <w:rFonts w:ascii="Arial" w:hAnsi="Arial"/>
          <w:spacing w:val="-3"/>
          <w:sz w:val="24"/>
        </w:rPr>
      </w:pPr>
      <w:r>
        <w:rPr>
          <w:rFonts w:ascii="Arial Bold" w:hAnsi="Arial Bold"/>
          <w:b/>
          <w:caps/>
          <w:spacing w:val="3"/>
          <w:sz w:val="24"/>
        </w:rPr>
        <w:t>Predicting future cash flow</w:t>
      </w:r>
      <w:r>
        <w:rPr>
          <w:rFonts w:ascii="Arial" w:hAnsi="Arial"/>
          <w:b/>
          <w:spacing w:val="-3"/>
          <w:sz w:val="24"/>
        </w:rPr>
        <w:t>.</w:t>
      </w:r>
      <w:r>
        <w:rPr>
          <w:rFonts w:ascii="Arial" w:hAnsi="Arial"/>
          <w:spacing w:val="-3"/>
          <w:sz w:val="24"/>
        </w:rPr>
        <w:t xml:space="preserve"> To predict whether the Company will have future cash flow problems, you need to do a cash flow analysis. You should start by considering the Company’s stage of development and the extent to which it intends to change its operations in the near term. How fast will it burn up the money from the offering together with any funds available to it from other sources? When will the Company begin production of its product?  When will it begin to sell its product or its services to the public?  What level of sales must it achieve to reach its </w:t>
      </w:r>
      <w:proofErr w:type="gramStart"/>
      <w:r>
        <w:rPr>
          <w:rFonts w:ascii="Arial" w:hAnsi="Arial"/>
          <w:spacing w:val="-3"/>
          <w:sz w:val="24"/>
        </w:rPr>
        <w:t>break even</w:t>
      </w:r>
      <w:proofErr w:type="gramEnd"/>
      <w:r>
        <w:rPr>
          <w:rFonts w:ascii="Arial" w:hAnsi="Arial"/>
          <w:spacing w:val="-3"/>
          <w:sz w:val="24"/>
        </w:rPr>
        <w:t xml:space="preserve"> point?  </w:t>
      </w:r>
    </w:p>
    <w:p w14:paraId="076A84F9" w14:textId="77777777" w:rsidR="00405FD0" w:rsidRDefault="00405FD0">
      <w:pPr>
        <w:suppressAutoHyphens/>
        <w:rPr>
          <w:rFonts w:ascii="Arial" w:hAnsi="Arial"/>
          <w:spacing w:val="-3"/>
          <w:sz w:val="22"/>
        </w:rPr>
      </w:pPr>
    </w:p>
    <w:p w14:paraId="1C7BF7DD" w14:textId="77777777" w:rsidR="00405FD0" w:rsidRDefault="00405FD0">
      <w:pPr>
        <w:suppressAutoHyphens/>
        <w:rPr>
          <w:rFonts w:ascii="Arial" w:hAnsi="Arial"/>
          <w:spacing w:val="-3"/>
          <w:sz w:val="24"/>
        </w:rPr>
      </w:pPr>
      <w:r>
        <w:rPr>
          <w:rFonts w:ascii="Arial" w:hAnsi="Arial"/>
          <w:spacing w:val="-3"/>
          <w:sz w:val="24"/>
        </w:rPr>
        <w:t xml:space="preserve">You should be prepared to discuss your fixed costs.  Rent is often a fixed cost as is depreciation of equipment.  Variable costs are much more difficult to estimate for a Company that has not begun production. You should estimate your variable costs. </w:t>
      </w:r>
    </w:p>
    <w:p w14:paraId="5AE0949E" w14:textId="77777777" w:rsidR="00405FD0" w:rsidRDefault="00405FD0">
      <w:pPr>
        <w:suppressAutoHyphens/>
        <w:rPr>
          <w:rFonts w:ascii="Arial" w:hAnsi="Arial"/>
          <w:spacing w:val="-3"/>
          <w:sz w:val="24"/>
        </w:rPr>
      </w:pPr>
    </w:p>
    <w:p w14:paraId="74B25CF5" w14:textId="77777777" w:rsidR="00405FD0" w:rsidRDefault="00405FD0">
      <w:pPr>
        <w:suppressAutoHyphens/>
        <w:rPr>
          <w:rFonts w:ascii="Arial" w:hAnsi="Arial"/>
          <w:spacing w:val="-3"/>
          <w:sz w:val="24"/>
        </w:rPr>
      </w:pPr>
      <w:r>
        <w:rPr>
          <w:rFonts w:ascii="Arial" w:hAnsi="Arial"/>
          <w:spacing w:val="-3"/>
          <w:sz w:val="24"/>
        </w:rPr>
        <w:lastRenderedPageBreak/>
        <w:t xml:space="preserve">Until the Company can pay its expenses from its own operations, it will need some other source of funds to pay those expenses.  Salaries are one of the main expenses the Company will have to pay.  The discussion of the Company's </w:t>
      </w:r>
      <w:proofErr w:type="gramStart"/>
      <w:r>
        <w:rPr>
          <w:rFonts w:ascii="Arial" w:hAnsi="Arial"/>
          <w:spacing w:val="-3"/>
          <w:sz w:val="24"/>
        </w:rPr>
        <w:t>work force</w:t>
      </w:r>
      <w:proofErr w:type="gramEnd"/>
      <w:r>
        <w:rPr>
          <w:rFonts w:ascii="Arial" w:hAnsi="Arial"/>
          <w:spacing w:val="-3"/>
          <w:sz w:val="24"/>
        </w:rPr>
        <w:t xml:space="preserve"> in answer to Items 16, 17 and 18 should provide indications as to its cash needs. Items 83 and 84, dealing with compensation to officers, directors, and key </w:t>
      </w:r>
      <w:proofErr w:type="gramStart"/>
      <w:r>
        <w:rPr>
          <w:rFonts w:ascii="Arial" w:hAnsi="Arial"/>
          <w:spacing w:val="-3"/>
          <w:sz w:val="24"/>
        </w:rPr>
        <w:t>persons</w:t>
      </w:r>
      <w:proofErr w:type="gramEnd"/>
      <w:r>
        <w:rPr>
          <w:rFonts w:ascii="Arial" w:hAnsi="Arial"/>
          <w:spacing w:val="-3"/>
          <w:sz w:val="24"/>
        </w:rPr>
        <w:t xml:space="preserve">, also are relevant.  If officers and directors will be drawing salaries from the proceeds of the offering, how long will they be allowed to do so at their proposed rates of pay? </w:t>
      </w:r>
    </w:p>
    <w:p w14:paraId="79A50635" w14:textId="77777777" w:rsidR="00405FD0" w:rsidRDefault="00405FD0">
      <w:pPr>
        <w:suppressAutoHyphens/>
        <w:rPr>
          <w:rFonts w:ascii="Arial" w:hAnsi="Arial"/>
          <w:spacing w:val="-3"/>
          <w:sz w:val="24"/>
        </w:rPr>
      </w:pPr>
    </w:p>
    <w:p w14:paraId="4AEC0BF9" w14:textId="77777777" w:rsidR="00405FD0" w:rsidRDefault="00405FD0">
      <w:pPr>
        <w:suppressAutoHyphens/>
        <w:rPr>
          <w:rFonts w:ascii="Arial" w:hAnsi="Arial"/>
          <w:spacing w:val="-3"/>
          <w:sz w:val="24"/>
        </w:rPr>
      </w:pPr>
      <w:r>
        <w:rPr>
          <w:rFonts w:ascii="Arial" w:hAnsi="Arial"/>
          <w:spacing w:val="-3"/>
          <w:sz w:val="24"/>
        </w:rPr>
        <w:t>You should discount the possibility of substantial contributions from operations to the Company unless the results of the Company's prior operations demonstrate its earning power.  Even if the Company is currently profitable in limited operations, you should consider the effect of any proposed expansion of the scope of those operations, including the addition of new product lines and new processes on the Company's cash flow. Coordinate the prediction of future cash flow with Items 28 and 29, Milestones.</w:t>
      </w:r>
    </w:p>
    <w:p w14:paraId="5C943EE0" w14:textId="77777777" w:rsidR="00405FD0" w:rsidRDefault="00405FD0">
      <w:pPr>
        <w:rPr>
          <w:rFonts w:ascii="Arial" w:hAnsi="Arial"/>
          <w:sz w:val="22"/>
        </w:rPr>
      </w:pPr>
    </w:p>
    <w:p w14:paraId="3E3CF50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391360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42.</w:t>
      </w:r>
      <w:r>
        <w:rPr>
          <w:sz w:val="24"/>
        </w:rPr>
        <w:tab/>
        <w:t>(a)</w:t>
      </w:r>
      <w:r>
        <w:rPr>
          <w:sz w:val="24"/>
        </w:rPr>
        <w:tab/>
        <w:t>Is the Company in default of the terms of any note, loan, lease, or other indebtedness or financing arrangement requiring the Company to make payments?</w:t>
      </w:r>
    </w:p>
    <w:p w14:paraId="34D3A47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3659E40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8D456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ACFD2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42.</w:t>
      </w:r>
      <w:r>
        <w:rPr>
          <w:sz w:val="24"/>
        </w:rPr>
        <w:tab/>
        <w:t>(b)</w:t>
      </w:r>
      <w:r>
        <w:rPr>
          <w:sz w:val="24"/>
        </w:rPr>
        <w:tab/>
        <w:t>If yes, explain, identifying the creditor stating the amount in default or the term that the Company has not complied with, and describing any consequences to the Company resulting from the default.</w:t>
      </w:r>
    </w:p>
    <w:p w14:paraId="6E788E7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1FF62FF"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D85A7C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43.</w:t>
      </w:r>
      <w:r>
        <w:rPr>
          <w:sz w:val="24"/>
        </w:rPr>
        <w:tab/>
      </w:r>
      <w:proofErr w:type="gramStart"/>
      <w:r>
        <w:rPr>
          <w:sz w:val="24"/>
        </w:rPr>
        <w:t>Are</w:t>
      </w:r>
      <w:proofErr w:type="gramEnd"/>
      <w:r>
        <w:rPr>
          <w:sz w:val="24"/>
        </w:rPr>
        <w:t xml:space="preserve"> a significant amount of the Company's trade payables more than 90 days old?</w:t>
      </w:r>
    </w:p>
    <w:p w14:paraId="6B8260A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u w:val="single"/>
        </w:rPr>
      </w:pP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03C2949A"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CB98C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B028E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44.</w:t>
      </w:r>
      <w:r>
        <w:rPr>
          <w:sz w:val="24"/>
        </w:rPr>
        <w:tab/>
        <w:t>Is the Company subject to any unsatisfied judgments, liens, or settlement obligations?</w:t>
      </w:r>
    </w:p>
    <w:p w14:paraId="341D613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r>
        <w:rPr>
          <w:sz w:val="24"/>
        </w:rPr>
        <w:tab/>
      </w:r>
      <w:r>
        <w:rPr>
          <w:sz w:val="24"/>
        </w:rPr>
        <w:tab/>
        <w:t>If yes, state the amounts.</w:t>
      </w:r>
    </w:p>
    <w:p w14:paraId="662718C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EF558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B1DD5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45.</w:t>
      </w:r>
      <w:r>
        <w:rPr>
          <w:sz w:val="24"/>
        </w:rPr>
        <w:tab/>
        <w:t>Describe the Company's plans to resolve the problems identified in Items 41 - 44.</w:t>
      </w:r>
    </w:p>
    <w:p w14:paraId="7E85014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8F2DA7" w14:textId="77777777" w:rsidR="00405FD0" w:rsidRDefault="00405FD0">
      <w:pPr>
        <w:suppressAutoHyphens/>
        <w:rPr>
          <w:rFonts w:ascii="Arial" w:hAnsi="Arial"/>
          <w:spacing w:val="-3"/>
          <w:sz w:val="24"/>
        </w:rPr>
      </w:pPr>
      <w:r>
        <w:rPr>
          <w:rFonts w:ascii="Arial Bold" w:hAnsi="Arial Bold"/>
          <w:b/>
          <w:caps/>
          <w:spacing w:val="3"/>
          <w:sz w:val="24"/>
        </w:rPr>
        <w:t>Plans to resolve existing overdue obligations</w:t>
      </w:r>
      <w:r>
        <w:rPr>
          <w:rFonts w:ascii="Arial" w:hAnsi="Arial"/>
          <w:b/>
          <w:spacing w:val="-3"/>
          <w:sz w:val="24"/>
        </w:rPr>
        <w:t>.</w:t>
      </w:r>
      <w:r>
        <w:rPr>
          <w:rFonts w:ascii="Arial" w:hAnsi="Arial"/>
          <w:spacing w:val="-3"/>
          <w:sz w:val="24"/>
        </w:rPr>
        <w:t xml:space="preserve">  If the Company has existing overdue obligations </w:t>
      </w:r>
      <w:proofErr w:type="gramStart"/>
      <w:r>
        <w:rPr>
          <w:rFonts w:ascii="Arial" w:hAnsi="Arial"/>
          <w:spacing w:val="-3"/>
          <w:sz w:val="24"/>
        </w:rPr>
        <w:t>to</w:t>
      </w:r>
      <w:proofErr w:type="gramEnd"/>
      <w:r>
        <w:rPr>
          <w:rFonts w:ascii="Arial" w:hAnsi="Arial"/>
          <w:spacing w:val="-3"/>
          <w:sz w:val="24"/>
        </w:rPr>
        <w:t xml:space="preserve"> </w:t>
      </w:r>
      <w:proofErr w:type="gramStart"/>
      <w:r>
        <w:rPr>
          <w:rFonts w:ascii="Arial" w:hAnsi="Arial"/>
          <w:spacing w:val="-3"/>
          <w:sz w:val="24"/>
        </w:rPr>
        <w:t>persons</w:t>
      </w:r>
      <w:proofErr w:type="gramEnd"/>
      <w:r>
        <w:rPr>
          <w:rFonts w:ascii="Arial" w:hAnsi="Arial"/>
          <w:spacing w:val="-3"/>
          <w:sz w:val="24"/>
        </w:rPr>
        <w:t xml:space="preserve"> other than insiders that </w:t>
      </w:r>
      <w:proofErr w:type="gramStart"/>
      <w:r>
        <w:rPr>
          <w:rFonts w:ascii="Arial" w:hAnsi="Arial"/>
          <w:spacing w:val="-3"/>
          <w:sz w:val="24"/>
        </w:rPr>
        <w:t>it</w:t>
      </w:r>
      <w:proofErr w:type="gramEnd"/>
      <w:r>
        <w:rPr>
          <w:rFonts w:ascii="Arial" w:hAnsi="Arial"/>
          <w:spacing w:val="-3"/>
          <w:sz w:val="24"/>
        </w:rPr>
        <w:t xml:space="preserve"> will not pay before the completion of the offering, you may want to include in the amount of the offering the sum necessary to </w:t>
      </w:r>
      <w:proofErr w:type="gramStart"/>
      <w:r>
        <w:rPr>
          <w:rFonts w:ascii="Arial" w:hAnsi="Arial"/>
          <w:spacing w:val="-3"/>
          <w:sz w:val="24"/>
        </w:rPr>
        <w:t>pay</w:t>
      </w:r>
      <w:proofErr w:type="gramEnd"/>
      <w:r>
        <w:rPr>
          <w:rFonts w:ascii="Arial" w:hAnsi="Arial"/>
          <w:spacing w:val="-3"/>
          <w:sz w:val="24"/>
        </w:rPr>
        <w:t xml:space="preserve"> these obligations. In this case you would also disclose the payment of the obligations in the use of proceeds for the offering.  As to the obligations to insiders, you would disclose any plan to defer payment on these obligations.</w:t>
      </w:r>
    </w:p>
    <w:p w14:paraId="42D73B4E" w14:textId="77777777" w:rsidR="00405FD0" w:rsidRDefault="00405FD0">
      <w:pPr>
        <w:suppressAutoHyphens/>
        <w:rPr>
          <w:rFonts w:ascii="Arial" w:hAnsi="Arial"/>
          <w:spacing w:val="-3"/>
          <w:sz w:val="22"/>
        </w:rPr>
      </w:pPr>
    </w:p>
    <w:p w14:paraId="560AFEC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EDD9B51"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pPr>
      <w:r>
        <w:t>46.</w:t>
      </w:r>
      <w:r>
        <w:tab/>
        <w:t>(a)</w:t>
      </w:r>
      <w:r>
        <w:tab/>
        <w:t>Do the Company's financial statements show losses from operations?</w:t>
      </w:r>
    </w:p>
    <w:p w14:paraId="169C7002"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ab/>
      </w:r>
      <w:proofErr w:type="gramStart"/>
      <w:r>
        <w:t>[ ]</w:t>
      </w:r>
      <w:proofErr w:type="gramEnd"/>
      <w:r>
        <w:t xml:space="preserve"> Yes</w:t>
      </w:r>
      <w:r>
        <w:tab/>
      </w:r>
      <w:r>
        <w:tab/>
      </w:r>
      <w:proofErr w:type="gramStart"/>
      <w:r>
        <w:t>[ ]</w:t>
      </w:r>
      <w:proofErr w:type="gramEnd"/>
      <w:r>
        <w:t xml:space="preserve"> No</w:t>
      </w:r>
    </w:p>
    <w:p w14:paraId="0A81C0B1"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C9F01D"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0D49A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jc w:val="both"/>
        <w:rPr>
          <w:sz w:val="24"/>
        </w:rPr>
      </w:pPr>
      <w:r>
        <w:rPr>
          <w:sz w:val="24"/>
        </w:rPr>
        <w:t>46.</w:t>
      </w:r>
      <w:r>
        <w:rPr>
          <w:sz w:val="24"/>
        </w:rPr>
        <w:tab/>
        <w:t>(b)</w:t>
      </w:r>
      <w:r>
        <w:rPr>
          <w:sz w:val="24"/>
        </w:rPr>
        <w:tab/>
        <w:t>If yes, explain the causes underlying these losses and what steps the Company has taken or is taking to address these causes.</w:t>
      </w:r>
    </w:p>
    <w:p w14:paraId="5CCF3939"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D32A55" w14:textId="77777777" w:rsidR="00405FD0" w:rsidRDefault="00405FD0">
      <w:pPr>
        <w:suppressAutoHyphens/>
        <w:spacing w:before="120"/>
        <w:rPr>
          <w:rFonts w:ascii="Arial" w:hAnsi="Arial"/>
          <w:spacing w:val="-3"/>
          <w:sz w:val="24"/>
        </w:rPr>
      </w:pPr>
      <w:r>
        <w:rPr>
          <w:rFonts w:ascii="Arial Bold" w:hAnsi="Arial Bold"/>
          <w:b/>
          <w:caps/>
          <w:spacing w:val="3"/>
          <w:sz w:val="24"/>
        </w:rPr>
        <w:t>Causes of losses from operations</w:t>
      </w:r>
      <w:r>
        <w:rPr>
          <w:rFonts w:ascii="Arial" w:hAnsi="Arial"/>
          <w:b/>
          <w:spacing w:val="-3"/>
          <w:sz w:val="24"/>
        </w:rPr>
        <w:t>.</w:t>
      </w:r>
      <w:r>
        <w:rPr>
          <w:rFonts w:ascii="Arial" w:hAnsi="Arial"/>
          <w:spacing w:val="-3"/>
          <w:sz w:val="24"/>
        </w:rPr>
        <w:t xml:space="preserve"> If the Company has shown losses from operations, you need to explain the causes of the losses and how the Company has or expects to address these causes. Why does the Company believe that its losses will not continue?  Is the Company going to change its competitive strategy?  Is the Company going to introduce a new product?  Is it going to change its manufacturing or service delivery process?  Is it going to trim its general and administrative expenses?  Is it going to launch a new marketing program to attempt to achieve a sales level that will allow it to break even?   It may be useful to review your answers to the Business and Properties Section, especially Items 13, 14, and 15.</w:t>
      </w:r>
    </w:p>
    <w:p w14:paraId="040BC491" w14:textId="77777777" w:rsidR="00405FD0" w:rsidRDefault="00405FD0">
      <w:pPr>
        <w:suppressAutoHyphens/>
        <w:spacing w:before="120"/>
        <w:rPr>
          <w:rFonts w:ascii="Arial" w:hAnsi="Arial"/>
          <w:spacing w:val="-3"/>
          <w:sz w:val="24"/>
        </w:rPr>
      </w:pPr>
    </w:p>
    <w:p w14:paraId="52809F4E" w14:textId="77777777" w:rsidR="00405FD0" w:rsidRDefault="00405FD0">
      <w:pPr>
        <w:suppressAutoHyphens/>
        <w:rPr>
          <w:rFonts w:ascii="Arial" w:hAnsi="Arial"/>
          <w:spacing w:val="-3"/>
          <w:sz w:val="24"/>
        </w:rPr>
      </w:pPr>
      <w:r>
        <w:rPr>
          <w:rFonts w:ascii="Arial" w:hAnsi="Arial"/>
          <w:spacing w:val="-3"/>
          <w:sz w:val="24"/>
        </w:rPr>
        <w:t>This Item is not applicable if the Company’s Financial Statements do not show losses from operations.  You should, however, be sure that you are properly applying the definition of “losses from operations.” Generally, the definition means the loss before interest expense, interest income, or gains, and losses on sales of assets, and other extraordinary items.</w:t>
      </w:r>
    </w:p>
    <w:p w14:paraId="2B6C48C1" w14:textId="77777777" w:rsidR="00405FD0" w:rsidRDefault="00405FD0">
      <w:pPr>
        <w:suppressAutoHyphens/>
        <w:rPr>
          <w:rFonts w:ascii="Arial" w:hAnsi="Arial"/>
          <w:spacing w:val="-3"/>
          <w:sz w:val="24"/>
        </w:rPr>
      </w:pPr>
    </w:p>
    <w:p w14:paraId="742FF0A6" w14:textId="77777777" w:rsidR="00405FD0" w:rsidRDefault="00405FD0">
      <w:pPr>
        <w:suppressAutoHyphens/>
        <w:rPr>
          <w:rFonts w:ascii="Arial" w:hAnsi="Arial"/>
          <w:spacing w:val="-3"/>
          <w:sz w:val="24"/>
        </w:rPr>
      </w:pPr>
      <w:r>
        <w:rPr>
          <w:rFonts w:ascii="Arial" w:hAnsi="Arial"/>
          <w:spacing w:val="-3"/>
          <w:sz w:val="24"/>
        </w:rPr>
        <w:t>If one or more of the Company's promoters has operated a predecessor or similar business that failed or was abandoned, address how the Company intends to avoid a similar fate. The probability of continuing losses requires a special risk factor disclosure in Item 1.</w:t>
      </w:r>
    </w:p>
    <w:p w14:paraId="6E2FF6A7"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1669AA"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E0887C"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47.</w:t>
      </w:r>
      <w:r>
        <w:tab/>
        <w:t>(a)</w:t>
      </w:r>
      <w:r>
        <w:tab/>
        <w:t>Describe any trends in the Company's historical operating results.</w:t>
      </w:r>
    </w:p>
    <w:p w14:paraId="27E0BBD7"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92E2D2"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5148993"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47.</w:t>
      </w:r>
      <w:r>
        <w:tab/>
        <w:t>(b)</w:t>
      </w:r>
      <w:r>
        <w:tab/>
        <w:t>Indicate any changes now occurring in the underlying economics of the Company's business which, in the opinion of Management, will have a significant impact upon the Company's results of operations within the next 12 months.</w:t>
      </w:r>
    </w:p>
    <w:p w14:paraId="5FEEACD5"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2695ED0"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F673FE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47.</w:t>
      </w:r>
      <w:r>
        <w:rPr>
          <w:sz w:val="24"/>
        </w:rPr>
        <w:tab/>
        <w:t>(c)</w:t>
      </w:r>
      <w:r>
        <w:rPr>
          <w:sz w:val="24"/>
        </w:rPr>
        <w:tab/>
        <w:t>Describe the probable impact on the Company.</w:t>
      </w:r>
    </w:p>
    <w:p w14:paraId="370C7CA8"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51701C9"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EAC642C"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lastRenderedPageBreak/>
        <w:t>47.</w:t>
      </w:r>
      <w:r>
        <w:tab/>
        <w:t>(d)</w:t>
      </w:r>
      <w:r>
        <w:tab/>
        <w:t xml:space="preserve">Describe how </w:t>
      </w:r>
      <w:proofErr w:type="gramStart"/>
      <w:r>
        <w:t>will the Company will</w:t>
      </w:r>
      <w:proofErr w:type="gramEnd"/>
      <w:r>
        <w:t xml:space="preserve"> deal with this impact.</w:t>
      </w:r>
    </w:p>
    <w:p w14:paraId="068BB20C" w14:textId="77777777" w:rsidR="00405FD0" w:rsidRDefault="00405FD0">
      <w:pPr>
        <w:pStyle w:val="BodyText"/>
        <w:jc w:val="left"/>
      </w:pPr>
    </w:p>
    <w:p w14:paraId="383A2378" w14:textId="77777777" w:rsidR="00405FD0" w:rsidRDefault="00405FD0">
      <w:pPr>
        <w:suppressAutoHyphens/>
        <w:spacing w:before="120"/>
        <w:rPr>
          <w:rFonts w:ascii="Arial" w:hAnsi="Arial"/>
          <w:spacing w:val="-3"/>
          <w:sz w:val="24"/>
        </w:rPr>
      </w:pPr>
      <w:r>
        <w:rPr>
          <w:rFonts w:ascii="Arial Bold" w:hAnsi="Arial Bold"/>
          <w:b/>
          <w:caps/>
          <w:spacing w:val="3"/>
          <w:sz w:val="24"/>
        </w:rPr>
        <w:t>Trends</w:t>
      </w:r>
      <w:r>
        <w:rPr>
          <w:rFonts w:ascii="Arial" w:hAnsi="Arial"/>
          <w:b/>
          <w:spacing w:val="-3"/>
          <w:sz w:val="24"/>
        </w:rPr>
        <w:t>.</w:t>
      </w:r>
      <w:r>
        <w:rPr>
          <w:rFonts w:ascii="Arial" w:hAnsi="Arial"/>
          <w:spacing w:val="-3"/>
          <w:sz w:val="24"/>
        </w:rPr>
        <w:t xml:space="preserve"> This Item focuses on how the Company's business plan addresses the effects of external forces (primarily trends in the Company's industry) on the Company's operating results.  </w:t>
      </w:r>
      <w:proofErr w:type="gramStart"/>
      <w:r>
        <w:rPr>
          <w:rFonts w:ascii="Arial" w:hAnsi="Arial"/>
          <w:spacing w:val="-3"/>
          <w:sz w:val="24"/>
        </w:rPr>
        <w:t>Generally</w:t>
      </w:r>
      <w:proofErr w:type="gramEnd"/>
      <w:r>
        <w:rPr>
          <w:rFonts w:ascii="Arial" w:hAnsi="Arial"/>
          <w:spacing w:val="-3"/>
          <w:sz w:val="24"/>
        </w:rPr>
        <w:t xml:space="preserve"> you will be looking for matters that </w:t>
      </w:r>
      <w:proofErr w:type="gramStart"/>
      <w:r>
        <w:rPr>
          <w:rFonts w:ascii="Arial" w:hAnsi="Arial"/>
          <w:spacing w:val="-3"/>
          <w:sz w:val="24"/>
        </w:rPr>
        <w:t>either would</w:t>
      </w:r>
      <w:proofErr w:type="gramEnd"/>
      <w:r>
        <w:rPr>
          <w:rFonts w:ascii="Arial" w:hAnsi="Arial"/>
          <w:spacing w:val="-3"/>
          <w:sz w:val="24"/>
        </w:rPr>
        <w:t xml:space="preserve"> have an impact on future operations and have not had an impact in the past or that have had an impact in the past and are not expected to have an impact in the future.  This Item is especially important for companies in industries experiencing rapid change, whether that change is technological, regulatory, or market related.</w:t>
      </w:r>
    </w:p>
    <w:p w14:paraId="296F7369" w14:textId="77777777" w:rsidR="00405FD0" w:rsidRDefault="00405FD0">
      <w:pPr>
        <w:suppressAutoHyphens/>
        <w:rPr>
          <w:rFonts w:ascii="Arial" w:hAnsi="Arial"/>
          <w:spacing w:val="-3"/>
          <w:sz w:val="24"/>
        </w:rPr>
      </w:pPr>
    </w:p>
    <w:p w14:paraId="33AB3B31" w14:textId="77777777" w:rsidR="00405FD0" w:rsidRDefault="00405FD0">
      <w:pPr>
        <w:suppressAutoHyphens/>
        <w:rPr>
          <w:rFonts w:ascii="Arial" w:hAnsi="Arial"/>
          <w:spacing w:val="-3"/>
          <w:sz w:val="24"/>
        </w:rPr>
      </w:pPr>
      <w:r>
        <w:rPr>
          <w:rFonts w:ascii="Arial" w:hAnsi="Arial"/>
          <w:spacing w:val="-3"/>
          <w:sz w:val="24"/>
        </w:rPr>
        <w:t>If the Company has financial statements available for more than one fiscal period, you can compare the operating results to look for trends. You also may use general economic trends to answer this Item.  For example, if the Company offers luxury goods, it may have difficulty surviving an economic downturn.  How does the Company intend to address</w:t>
      </w:r>
      <w:r>
        <w:rPr>
          <w:spacing w:val="-3"/>
        </w:rPr>
        <w:t xml:space="preserve"> </w:t>
      </w:r>
      <w:r>
        <w:rPr>
          <w:rFonts w:ascii="Arial" w:hAnsi="Arial"/>
          <w:spacing w:val="-3"/>
          <w:sz w:val="24"/>
        </w:rPr>
        <w:t xml:space="preserve">this type of problem? </w:t>
      </w:r>
    </w:p>
    <w:p w14:paraId="4B0A9B8B" w14:textId="77777777" w:rsidR="00405FD0" w:rsidRDefault="00405FD0">
      <w:pPr>
        <w:pStyle w:val="BodyText"/>
        <w:jc w:val="left"/>
      </w:pPr>
    </w:p>
    <w:p w14:paraId="70FE0E0B" w14:textId="77777777" w:rsidR="00405FD0" w:rsidRDefault="00405FD0">
      <w:pPr>
        <w:suppressAutoHyphens/>
        <w:spacing w:before="120"/>
        <w:rPr>
          <w:rFonts w:ascii="Arial" w:hAnsi="Arial"/>
          <w:spacing w:val="-3"/>
          <w:sz w:val="24"/>
        </w:rPr>
      </w:pPr>
      <w:r>
        <w:rPr>
          <w:rFonts w:ascii="Arial Bold" w:hAnsi="Arial Bold"/>
          <w:b/>
          <w:caps/>
          <w:spacing w:val="3"/>
          <w:sz w:val="24"/>
        </w:rPr>
        <w:t>Raising additional funds</w:t>
      </w:r>
      <w:r>
        <w:rPr>
          <w:rFonts w:ascii="Arial" w:hAnsi="Arial"/>
          <w:b/>
          <w:spacing w:val="-3"/>
          <w:sz w:val="24"/>
        </w:rPr>
        <w:t>.</w:t>
      </w:r>
      <w:r>
        <w:rPr>
          <w:rFonts w:ascii="Arial" w:hAnsi="Arial"/>
          <w:spacing w:val="-3"/>
          <w:sz w:val="24"/>
        </w:rPr>
        <w:t xml:space="preserve">   If the Company cannot satisfy its cash needs for the next twelve months, you must disclose the consequences of not having sufficient cash.  Include a special risk factor in Item 1, the Risk Factor Section.  If the Company's answer involves raising further funds, you must disclose in detail the source or sources of these funds. If the Company will borrow money from a financial institution or other lender, disclose the details of the lender’s commitment. If the Company does not have such a commitment, you must disclose that there is no assurance that the Company will be able to obtain a loan.</w:t>
      </w:r>
    </w:p>
    <w:p w14:paraId="5D6DA113" w14:textId="77777777" w:rsidR="00405FD0" w:rsidRDefault="00405FD0">
      <w:pPr>
        <w:suppressAutoHyphens/>
        <w:spacing w:before="120"/>
        <w:rPr>
          <w:rFonts w:ascii="Arial" w:hAnsi="Arial"/>
          <w:spacing w:val="-3"/>
          <w:sz w:val="24"/>
        </w:rPr>
      </w:pPr>
    </w:p>
    <w:p w14:paraId="51C93117" w14:textId="77777777" w:rsidR="00405FD0" w:rsidRDefault="00405FD0">
      <w:pPr>
        <w:suppressAutoHyphens/>
        <w:rPr>
          <w:rFonts w:ascii="Arial" w:hAnsi="Arial"/>
          <w:spacing w:val="-3"/>
          <w:sz w:val="24"/>
        </w:rPr>
      </w:pPr>
      <w:r>
        <w:rPr>
          <w:rFonts w:ascii="Arial" w:hAnsi="Arial"/>
          <w:spacing w:val="-3"/>
          <w:sz w:val="24"/>
        </w:rPr>
        <w:t>If the Company intends to use internally generated funds to provide additional necessary funds during the next twelve months, the Company's current operating results must support this claim.</w:t>
      </w:r>
    </w:p>
    <w:p w14:paraId="2E6D1B5E" w14:textId="77777777" w:rsidR="00405FD0" w:rsidRDefault="00405FD0">
      <w:pPr>
        <w:suppressAutoHyphens/>
        <w:rPr>
          <w:rFonts w:ascii="Arial" w:hAnsi="Arial"/>
          <w:spacing w:val="-3"/>
          <w:sz w:val="24"/>
        </w:rPr>
      </w:pPr>
    </w:p>
    <w:p w14:paraId="2ABFC116" w14:textId="77777777" w:rsidR="00405FD0" w:rsidRDefault="00405FD0">
      <w:pPr>
        <w:suppressAutoHyphens/>
        <w:rPr>
          <w:rFonts w:ascii="Arial" w:hAnsi="Arial"/>
          <w:spacing w:val="-3"/>
          <w:sz w:val="24"/>
        </w:rPr>
      </w:pPr>
      <w:r>
        <w:rPr>
          <w:rFonts w:ascii="Arial" w:hAnsi="Arial"/>
          <w:spacing w:val="-3"/>
          <w:sz w:val="24"/>
        </w:rPr>
        <w:t xml:space="preserve">If the Company plans to raise funds through the sale of additional shares or upon the exercise of outstanding warrants, you must state that there is no assurance that the Company will be able to successfully conduct such an offering or that the warrants will be exercised. </w:t>
      </w:r>
    </w:p>
    <w:p w14:paraId="195F3DF7" w14:textId="77777777" w:rsidR="00405FD0" w:rsidRDefault="00405FD0">
      <w:pPr>
        <w:suppressAutoHyphens/>
        <w:rPr>
          <w:rFonts w:ascii="Arial" w:hAnsi="Arial"/>
          <w:spacing w:val="-3"/>
          <w:sz w:val="24"/>
        </w:rPr>
      </w:pPr>
    </w:p>
    <w:p w14:paraId="75D8DF74" w14:textId="77777777" w:rsidR="00405FD0" w:rsidRDefault="00405FD0">
      <w:pPr>
        <w:suppressAutoHyphens/>
        <w:rPr>
          <w:rFonts w:ascii="Arial" w:hAnsi="Arial"/>
          <w:spacing w:val="-3"/>
          <w:sz w:val="24"/>
        </w:rPr>
      </w:pPr>
      <w:r>
        <w:rPr>
          <w:rFonts w:ascii="Arial" w:hAnsi="Arial"/>
          <w:spacing w:val="-3"/>
          <w:sz w:val="24"/>
        </w:rPr>
        <w:t xml:space="preserve">If the Company contemplates raising additional funds through the sale of assets, you must state that there is no assurance that the Company will be able to sell its assets at prices sufficient to raise the needed funds. </w:t>
      </w:r>
    </w:p>
    <w:p w14:paraId="1C016439"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6E9494"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946E29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48.</w:t>
      </w:r>
      <w:r>
        <w:rPr>
          <w:sz w:val="24"/>
        </w:rPr>
        <w:tab/>
        <w:t>(a)</w:t>
      </w:r>
      <w:r>
        <w:rPr>
          <w:sz w:val="24"/>
        </w:rPr>
        <w:tab/>
        <w:t xml:space="preserve">Will the proceeds from this </w:t>
      </w:r>
      <w:proofErr w:type="gramStart"/>
      <w:r>
        <w:rPr>
          <w:sz w:val="24"/>
        </w:rPr>
        <w:t>offering</w:t>
      </w:r>
      <w:proofErr w:type="gramEnd"/>
      <w:r>
        <w:rPr>
          <w:sz w:val="24"/>
        </w:rPr>
        <w:t xml:space="preserve"> and any available funds identified in Item 32, satisfy the Company's cash requirements for the </w:t>
      </w:r>
      <w:proofErr w:type="gramStart"/>
      <w:r>
        <w:rPr>
          <w:sz w:val="24"/>
        </w:rPr>
        <w:t>12 month</w:t>
      </w:r>
      <w:proofErr w:type="gramEnd"/>
      <w:r>
        <w:rPr>
          <w:sz w:val="24"/>
        </w:rPr>
        <w:t xml:space="preserve"> period after it receives the offering proceeds?</w:t>
      </w:r>
      <w:r>
        <w:rPr>
          <w:sz w:val="24"/>
        </w:rPr>
        <w:tab/>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6F70436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D794C0"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724FC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48.</w:t>
      </w:r>
      <w:r>
        <w:rPr>
          <w:sz w:val="24"/>
        </w:rPr>
        <w:tab/>
        <w:t>(b)</w:t>
      </w:r>
      <w:r>
        <w:rPr>
          <w:sz w:val="24"/>
        </w:rPr>
        <w:tab/>
        <w:t xml:space="preserve">If </w:t>
      </w:r>
      <w:proofErr w:type="gramStart"/>
      <w:r>
        <w:rPr>
          <w:sz w:val="24"/>
        </w:rPr>
        <w:t>no</w:t>
      </w:r>
      <w:proofErr w:type="gramEnd"/>
      <w:r>
        <w:rPr>
          <w:sz w:val="24"/>
        </w:rPr>
        <w:t>, explain how the Company plans to satisfy its cash requirements.  State whether it will be necessary to raise additional funds.  State the source of the additional funds, if known.</w:t>
      </w:r>
    </w:p>
    <w:p w14:paraId="216C8BA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C37064C" w14:textId="77777777" w:rsidR="00405FD0" w:rsidRDefault="00405FD0">
      <w:pPr>
        <w:suppressAutoHyphens/>
        <w:rPr>
          <w:rFonts w:ascii="Arial" w:hAnsi="Arial"/>
          <w:spacing w:val="-3"/>
          <w:sz w:val="24"/>
        </w:rPr>
      </w:pPr>
      <w:r>
        <w:rPr>
          <w:rFonts w:ascii="Arial Bold" w:hAnsi="Arial Bold"/>
          <w:b/>
          <w:caps/>
          <w:spacing w:val="3"/>
          <w:sz w:val="24"/>
        </w:rPr>
        <w:t>Internally generated funds</w:t>
      </w:r>
      <w:r>
        <w:rPr>
          <w:rFonts w:ascii="Arial" w:hAnsi="Arial"/>
          <w:b/>
          <w:spacing w:val="-3"/>
          <w:sz w:val="24"/>
        </w:rPr>
        <w:t>.</w:t>
      </w:r>
      <w:r>
        <w:rPr>
          <w:rFonts w:ascii="Arial" w:hAnsi="Arial"/>
          <w:spacing w:val="-3"/>
          <w:sz w:val="24"/>
        </w:rPr>
        <w:t xml:space="preserve">  Another source of financing may be internally generated funds (i.e., the (future) cash flow of the business.)  If the Company has been operating at a steady profit for many years, it may be realistic to rely on internally generated funds combined with the offering proceeds to accomplish a further business objective.  You may include future profits in your response to this Item only if the Company has a reasonable basis to support the disclosure and you discuss the assumptions and limitations on which the disclosure is based.</w:t>
      </w:r>
    </w:p>
    <w:p w14:paraId="45F97005"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0D4B4490" w14:textId="77777777" w:rsidR="00405FD0" w:rsidRDefault="00405FD0">
      <w:pPr>
        <w:suppressAutoHyphens/>
        <w:spacing w:before="120"/>
        <w:rPr>
          <w:rFonts w:ascii="Arial" w:hAnsi="Arial"/>
          <w:spacing w:val="-3"/>
          <w:sz w:val="24"/>
        </w:rPr>
      </w:pPr>
      <w:r>
        <w:rPr>
          <w:rFonts w:ascii="Arial Bold" w:hAnsi="Arial Bold"/>
          <w:b/>
          <w:caps/>
          <w:spacing w:val="3"/>
          <w:sz w:val="24"/>
        </w:rPr>
        <w:t>Other sources of funds</w:t>
      </w:r>
      <w:r>
        <w:rPr>
          <w:rFonts w:ascii="Arial" w:hAnsi="Arial"/>
          <w:b/>
          <w:spacing w:val="-3"/>
          <w:sz w:val="24"/>
        </w:rPr>
        <w:t>.</w:t>
      </w:r>
      <w:r>
        <w:rPr>
          <w:rFonts w:ascii="Arial" w:hAnsi="Arial"/>
          <w:spacing w:val="-3"/>
          <w:sz w:val="24"/>
        </w:rPr>
        <w:t xml:space="preserve"> Describe material sources of other funds that will be employed in conjunction with the offering funds. The Company may combine investor funds with other funding sources.  Some of the typical outside sources of financing: bank loans and lines of credit; asset sales; lease financing; and consignment inventories.</w:t>
      </w:r>
    </w:p>
    <w:p w14:paraId="1B920C80" w14:textId="77777777" w:rsidR="00405FD0" w:rsidRDefault="00405FD0">
      <w:pPr>
        <w:suppressAutoHyphens/>
        <w:rPr>
          <w:rFonts w:ascii="Arial" w:hAnsi="Arial"/>
          <w:spacing w:val="-3"/>
          <w:sz w:val="24"/>
        </w:rPr>
      </w:pPr>
    </w:p>
    <w:p w14:paraId="4CF64937" w14:textId="77777777" w:rsidR="00405FD0" w:rsidRDefault="00405FD0">
      <w:pPr>
        <w:suppressAutoHyphens/>
        <w:rPr>
          <w:rFonts w:ascii="Arial" w:hAnsi="Arial"/>
          <w:spacing w:val="-3"/>
          <w:sz w:val="24"/>
        </w:rPr>
      </w:pPr>
      <w:r>
        <w:rPr>
          <w:rFonts w:ascii="Arial" w:hAnsi="Arial"/>
          <w:spacing w:val="-3"/>
          <w:sz w:val="24"/>
        </w:rPr>
        <w:t xml:space="preserve">In some </w:t>
      </w:r>
      <w:proofErr w:type="gramStart"/>
      <w:r>
        <w:rPr>
          <w:rFonts w:ascii="Arial" w:hAnsi="Arial"/>
          <w:spacing w:val="-3"/>
          <w:sz w:val="24"/>
        </w:rPr>
        <w:t>cases</w:t>
      </w:r>
      <w:proofErr w:type="gramEnd"/>
      <w:r>
        <w:rPr>
          <w:rFonts w:ascii="Arial" w:hAnsi="Arial"/>
          <w:spacing w:val="-3"/>
          <w:sz w:val="24"/>
        </w:rPr>
        <w:t xml:space="preserve"> the true capital needs of the Company are much larger than the maximum offering amount. This frequently occurs when the Company is relying on Securities and Exchange Commission Rule 504 of Regulation D that limits the Company’s securities offering to one million dollars.  To make up for the short fall the Company may attempt to raise additional amounts through other methods of financing, such as bank loans or private financing.  When the other financing the Company intends to rely on is concurrent with the securities offering, you should </w:t>
      </w:r>
      <w:proofErr w:type="gramStart"/>
      <w:r>
        <w:rPr>
          <w:rFonts w:ascii="Arial" w:hAnsi="Arial"/>
          <w:spacing w:val="-3"/>
          <w:sz w:val="24"/>
        </w:rPr>
        <w:t>enlarge,</w:t>
      </w:r>
      <w:proofErr w:type="gramEnd"/>
      <w:r>
        <w:rPr>
          <w:rFonts w:ascii="Arial" w:hAnsi="Arial"/>
          <w:spacing w:val="-3"/>
          <w:sz w:val="24"/>
        </w:rPr>
        <w:t xml:space="preserve"> Item 30, the Use of Proceeds Section, to include these funds as part of the Total Use of Net Proceeds.  This will correctly reflect both the need for and the use of those funds. This will require adjusting </w:t>
      </w:r>
      <w:proofErr w:type="gramStart"/>
      <w:r>
        <w:rPr>
          <w:rFonts w:ascii="Arial" w:hAnsi="Arial"/>
          <w:spacing w:val="-3"/>
          <w:sz w:val="24"/>
        </w:rPr>
        <w:t>Item</w:t>
      </w:r>
      <w:proofErr w:type="gramEnd"/>
      <w:r>
        <w:rPr>
          <w:rFonts w:ascii="Arial" w:hAnsi="Arial"/>
          <w:spacing w:val="-3"/>
          <w:sz w:val="24"/>
        </w:rPr>
        <w:t xml:space="preserve"> 30.</w:t>
      </w:r>
    </w:p>
    <w:p w14:paraId="1F639E18" w14:textId="77777777" w:rsidR="00405FD0" w:rsidRDefault="00405FD0">
      <w:pPr>
        <w:suppressAutoHyphens/>
        <w:rPr>
          <w:rFonts w:ascii="Arial" w:hAnsi="Arial"/>
          <w:smallCaps/>
          <w:spacing w:val="3"/>
          <w:sz w:val="24"/>
        </w:rPr>
      </w:pPr>
    </w:p>
    <w:p w14:paraId="4BB4D3C3" w14:textId="77777777" w:rsidR="00405FD0" w:rsidRDefault="00405FD0">
      <w:pPr>
        <w:suppressAutoHyphens/>
        <w:rPr>
          <w:rFonts w:ascii="Arial" w:hAnsi="Arial"/>
          <w:spacing w:val="-3"/>
          <w:sz w:val="24"/>
        </w:rPr>
      </w:pPr>
      <w:r>
        <w:rPr>
          <w:rFonts w:ascii="Arial Bold" w:hAnsi="Arial Bold"/>
          <w:b/>
          <w:caps/>
          <w:spacing w:val="3"/>
          <w:sz w:val="24"/>
        </w:rPr>
        <w:t>Materiality</w:t>
      </w:r>
      <w:r>
        <w:rPr>
          <w:rFonts w:ascii="Arial" w:hAnsi="Arial"/>
          <w:b/>
          <w:smallCaps/>
          <w:spacing w:val="3"/>
          <w:sz w:val="24"/>
        </w:rPr>
        <w:t>.</w:t>
      </w:r>
      <w:r>
        <w:rPr>
          <w:rFonts w:ascii="Arial" w:hAnsi="Arial"/>
          <w:spacing w:val="-3"/>
          <w:sz w:val="24"/>
        </w:rPr>
        <w:t xml:space="preserve"> Disclose “material” amounts of funds from other sources. Generally, you should consider any source of </w:t>
      </w:r>
      <w:proofErr w:type="gramStart"/>
      <w:r>
        <w:rPr>
          <w:rFonts w:ascii="Arial" w:hAnsi="Arial"/>
          <w:spacing w:val="-3"/>
          <w:sz w:val="24"/>
        </w:rPr>
        <w:t>financing</w:t>
      </w:r>
      <w:proofErr w:type="gramEnd"/>
      <w:r>
        <w:rPr>
          <w:rFonts w:ascii="Arial" w:hAnsi="Arial"/>
          <w:spacing w:val="-3"/>
          <w:sz w:val="24"/>
        </w:rPr>
        <w:t xml:space="preserve"> that is 10% or more of the net offering proceeds to be material.  Financing sources of less than this may also be material if they are critical to the Company's operation or business objective.  For example, if bank financing is necessary to make a purchase in conjunction with funds from the use of proceeds, the amount (regardless of the percentage of the net offering proceeds) would be material, and you would need to disclose the financing in this Item.  </w:t>
      </w:r>
      <w:proofErr w:type="gramStart"/>
      <w:r>
        <w:rPr>
          <w:rFonts w:ascii="Arial" w:hAnsi="Arial"/>
          <w:spacing w:val="-3"/>
          <w:sz w:val="24"/>
        </w:rPr>
        <w:t>Also</w:t>
      </w:r>
      <w:proofErr w:type="gramEnd"/>
      <w:r>
        <w:rPr>
          <w:rFonts w:ascii="Arial" w:hAnsi="Arial"/>
          <w:spacing w:val="-3"/>
          <w:sz w:val="24"/>
        </w:rPr>
        <w:t xml:space="preserve"> if the amount of outside financing is an item disclosed in the Company's Milestone Section, you should treat it as material. In disclosing the sources of financing, such as bank loans or lines of credit, disclose not only the amounts, but also the terms and conditions and timing of the receipt of the funds by the Company.</w:t>
      </w:r>
    </w:p>
    <w:p w14:paraId="732CBFE5" w14:textId="77777777" w:rsidR="00405FD0" w:rsidRDefault="00405FD0">
      <w:pPr>
        <w:rPr>
          <w:rFonts w:ascii="Arial" w:hAnsi="Arial"/>
          <w:sz w:val="24"/>
        </w:rPr>
      </w:pPr>
    </w:p>
    <w:p w14:paraId="16CAAF27"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8AE217D" w14:textId="77777777" w:rsidR="00405FD0" w:rsidRDefault="00405FD0">
      <w:pPr>
        <w:pStyle w:val="Heading7"/>
        <w:spacing w:line="240" w:lineRule="auto"/>
      </w:pPr>
      <w:r>
        <w:lastRenderedPageBreak/>
        <w:t>DESCRIPTION OF SECURITIES OFFERED</w:t>
      </w:r>
    </w:p>
    <w:p w14:paraId="4B47ACB3"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7B9254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sz w:val="24"/>
          <w:u w:val="single"/>
        </w:rPr>
        <w:t>GENERAL</w:t>
      </w:r>
    </w:p>
    <w:p w14:paraId="34D7A487"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CFAE6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r>
        <w:rPr>
          <w:sz w:val="24"/>
        </w:rPr>
        <w:t>49.</w:t>
      </w:r>
      <w:r>
        <w:rPr>
          <w:sz w:val="24"/>
        </w:rPr>
        <w:tab/>
        <w:t>The securities being offered are:</w:t>
      </w:r>
    </w:p>
    <w:p w14:paraId="6D636E3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proofErr w:type="gramStart"/>
      <w:r>
        <w:rPr>
          <w:sz w:val="24"/>
        </w:rPr>
        <w:t>[ ]</w:t>
      </w:r>
      <w:proofErr w:type="gramEnd"/>
      <w:r>
        <w:rPr>
          <w:sz w:val="24"/>
        </w:rPr>
        <w:tab/>
        <w:t>Common Stock</w:t>
      </w:r>
    </w:p>
    <w:p w14:paraId="1A879C3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proofErr w:type="gramStart"/>
      <w:r>
        <w:rPr>
          <w:sz w:val="24"/>
        </w:rPr>
        <w:t>[ ]</w:t>
      </w:r>
      <w:proofErr w:type="gramEnd"/>
      <w:r>
        <w:rPr>
          <w:sz w:val="24"/>
        </w:rPr>
        <w:tab/>
        <w:t>Preferred or Preference Stock</w:t>
      </w:r>
    </w:p>
    <w:p w14:paraId="5F81471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proofErr w:type="gramStart"/>
      <w:r>
        <w:rPr>
          <w:sz w:val="24"/>
        </w:rPr>
        <w:t>[ ]</w:t>
      </w:r>
      <w:proofErr w:type="gramEnd"/>
      <w:r>
        <w:rPr>
          <w:sz w:val="24"/>
        </w:rPr>
        <w:tab/>
        <w:t>Notes, Debentures, or Bonds</w:t>
      </w:r>
    </w:p>
    <w:p w14:paraId="7D913E6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proofErr w:type="gramStart"/>
      <w:r>
        <w:rPr>
          <w:sz w:val="24"/>
        </w:rPr>
        <w:t>[ ]</w:t>
      </w:r>
      <w:proofErr w:type="gramEnd"/>
      <w:r>
        <w:rPr>
          <w:sz w:val="24"/>
        </w:rPr>
        <w:tab/>
        <w:t>Limited Liability Company Membership Interests</w:t>
      </w:r>
    </w:p>
    <w:p w14:paraId="4813073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proofErr w:type="gramStart"/>
      <w:r>
        <w:rPr>
          <w:sz w:val="24"/>
        </w:rPr>
        <w:t>[ ]</w:t>
      </w:r>
      <w:proofErr w:type="gramEnd"/>
      <w:r>
        <w:rPr>
          <w:sz w:val="24"/>
        </w:rPr>
        <w:tab/>
        <w:t>Units of two or more types of securities, composed of:</w:t>
      </w:r>
    </w:p>
    <w:p w14:paraId="1D08020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r>
        <w:rPr>
          <w:sz w:val="24"/>
        </w:rPr>
        <w:tab/>
      </w:r>
    </w:p>
    <w:p w14:paraId="5742797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r>
        <w:rPr>
          <w:sz w:val="24"/>
        </w:rPr>
        <w:tab/>
      </w:r>
    </w:p>
    <w:p w14:paraId="2C3BC46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proofErr w:type="gramStart"/>
      <w:r>
        <w:rPr>
          <w:sz w:val="24"/>
        </w:rPr>
        <w:t>[ ]</w:t>
      </w:r>
      <w:proofErr w:type="gramEnd"/>
      <w:r>
        <w:rPr>
          <w:sz w:val="24"/>
        </w:rPr>
        <w:tab/>
        <w:t>Other (specify):</w:t>
      </w:r>
    </w:p>
    <w:p w14:paraId="0BEA269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rPr>
        <w:tab/>
      </w:r>
      <w:r>
        <w:rPr>
          <w:sz w:val="24"/>
        </w:rPr>
        <w:tab/>
      </w:r>
      <w:r>
        <w:rPr>
          <w:sz w:val="24"/>
        </w:rPr>
        <w:tab/>
      </w:r>
    </w:p>
    <w:p w14:paraId="30D6544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r>
        <w:rPr>
          <w:sz w:val="24"/>
        </w:rPr>
        <w:tab/>
      </w:r>
    </w:p>
    <w:p w14:paraId="296C0C33"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1CC34A" w14:textId="77777777" w:rsidR="00405FD0" w:rsidRDefault="00405FD0">
      <w:pPr>
        <w:rPr>
          <w:rFonts w:ascii="Arial" w:hAnsi="Arial"/>
          <w:sz w:val="24"/>
        </w:rPr>
      </w:pPr>
      <w:r>
        <w:rPr>
          <w:rFonts w:ascii="Arial" w:hAnsi="Arial"/>
          <w:sz w:val="24"/>
        </w:rPr>
        <w:t xml:space="preserve">If the company is offering more than one type of security or the security has unusual features that make it hard to classify, you cannot simply use the name the company has chosen for </w:t>
      </w:r>
      <w:proofErr w:type="gramStart"/>
      <w:r>
        <w:rPr>
          <w:rFonts w:ascii="Arial" w:hAnsi="Arial"/>
          <w:sz w:val="24"/>
        </w:rPr>
        <w:t>the security</w:t>
      </w:r>
      <w:proofErr w:type="gramEnd"/>
      <w:r>
        <w:rPr>
          <w:rFonts w:ascii="Arial" w:hAnsi="Arial"/>
          <w:sz w:val="24"/>
        </w:rPr>
        <w:t xml:space="preserve"> but must look behind that name to see how the security will function.  An example is if the shares offered are called preferred stock, but the shares are </w:t>
      </w:r>
      <w:proofErr w:type="gramStart"/>
      <w:r>
        <w:rPr>
          <w:rFonts w:ascii="Arial" w:hAnsi="Arial"/>
          <w:sz w:val="24"/>
        </w:rPr>
        <w:t>actually inferior</w:t>
      </w:r>
      <w:proofErr w:type="gramEnd"/>
      <w:r>
        <w:rPr>
          <w:rFonts w:ascii="Arial" w:hAnsi="Arial"/>
          <w:sz w:val="24"/>
        </w:rPr>
        <w:t xml:space="preserve"> to the company's common stock in dividend or liquidation preferences. Disclose the specific preferences that the security has (and doesn’t have).</w:t>
      </w:r>
    </w:p>
    <w:p w14:paraId="377CC1A7" w14:textId="77777777" w:rsidR="00405FD0" w:rsidRDefault="00405FD0">
      <w:pPr>
        <w:rPr>
          <w:rFonts w:ascii="Arial" w:hAnsi="Arial"/>
          <w:sz w:val="24"/>
        </w:rPr>
      </w:pPr>
    </w:p>
    <w:p w14:paraId="481E005B" w14:textId="77777777" w:rsidR="00405FD0" w:rsidRDefault="00405FD0">
      <w:pPr>
        <w:rPr>
          <w:rFonts w:ascii="Arial" w:hAnsi="Arial"/>
          <w:sz w:val="24"/>
        </w:rPr>
      </w:pPr>
      <w:r>
        <w:rPr>
          <w:rFonts w:ascii="Arial Bold" w:hAnsi="Arial Bold"/>
          <w:b/>
          <w:caps/>
          <w:sz w:val="24"/>
        </w:rPr>
        <w:t>Preferred stock</w:t>
      </w:r>
      <w:r>
        <w:rPr>
          <w:rFonts w:ascii="Arial" w:hAnsi="Arial"/>
          <w:sz w:val="24"/>
        </w:rPr>
        <w:t>.  Normally, call stock “preferred stock” only if it has an unqualified preference over all outstanding classes of stock of the company as to both liquidation and dividends. Disclose if the dividends on preferred stock are cumulative.  (See discussion of Item 54, Cumulative Dividends.)   If the stock offered has certain preferences over some but not all outstanding classes of stock as to liquidation or dividends, you may refer to it as preference stock. In this case you must prominently disclose the exact nature of the preference and any limitations on the preference granted.</w:t>
      </w:r>
    </w:p>
    <w:p w14:paraId="420070FC" w14:textId="77777777" w:rsidR="00405FD0" w:rsidRDefault="00405FD0">
      <w:pPr>
        <w:rPr>
          <w:rFonts w:ascii="Arial" w:hAnsi="Arial"/>
          <w:sz w:val="24"/>
        </w:rPr>
      </w:pPr>
    </w:p>
    <w:p w14:paraId="25FB49CB" w14:textId="77777777" w:rsidR="00405FD0" w:rsidRDefault="00405FD0">
      <w:pPr>
        <w:rPr>
          <w:rFonts w:ascii="Arial" w:hAnsi="Arial"/>
          <w:sz w:val="24"/>
        </w:rPr>
      </w:pPr>
      <w:r>
        <w:rPr>
          <w:rFonts w:ascii="Arial Bold" w:hAnsi="Arial Bold"/>
          <w:b/>
          <w:caps/>
          <w:sz w:val="24"/>
        </w:rPr>
        <w:t>Debt securities</w:t>
      </w:r>
      <w:r>
        <w:rPr>
          <w:rFonts w:ascii="Arial" w:hAnsi="Arial"/>
          <w:sz w:val="24"/>
        </w:rPr>
        <w:t xml:space="preserve">.  For debt offerings, you should check the box “Notes, Debentures or Bonds” regardless of what the Company calls the debt instrument. In responding to Item 56, Interest Rate and Item 57, Maturity Date, </w:t>
      </w:r>
      <w:proofErr w:type="gramStart"/>
      <w:r>
        <w:rPr>
          <w:rFonts w:ascii="Arial" w:hAnsi="Arial"/>
          <w:sz w:val="24"/>
        </w:rPr>
        <w:t>discuss</w:t>
      </w:r>
      <w:proofErr w:type="gramEnd"/>
      <w:r>
        <w:rPr>
          <w:rFonts w:ascii="Arial" w:hAnsi="Arial"/>
          <w:sz w:val="24"/>
        </w:rPr>
        <w:t xml:space="preserve"> all the special characteristics of the debt being offered.  You should be very careful when disclosing that </w:t>
      </w:r>
      <w:proofErr w:type="gramStart"/>
      <w:r>
        <w:rPr>
          <w:rFonts w:ascii="Arial" w:hAnsi="Arial"/>
          <w:sz w:val="24"/>
        </w:rPr>
        <w:t>a debt</w:t>
      </w:r>
      <w:proofErr w:type="gramEnd"/>
      <w:r>
        <w:rPr>
          <w:rFonts w:ascii="Arial" w:hAnsi="Arial"/>
          <w:sz w:val="24"/>
        </w:rPr>
        <w:t xml:space="preserve"> security is </w:t>
      </w:r>
      <w:proofErr w:type="gramStart"/>
      <w:r>
        <w:rPr>
          <w:rFonts w:ascii="Arial" w:hAnsi="Arial"/>
          <w:sz w:val="24"/>
        </w:rPr>
        <w:t>insured</w:t>
      </w:r>
      <w:proofErr w:type="gramEnd"/>
      <w:r>
        <w:rPr>
          <w:rFonts w:ascii="Arial" w:hAnsi="Arial"/>
          <w:sz w:val="24"/>
        </w:rPr>
        <w:t xml:space="preserve"> or guaranteed to ensure that those claims are accurate.</w:t>
      </w:r>
    </w:p>
    <w:p w14:paraId="344AA6D8" w14:textId="77777777" w:rsidR="00405FD0" w:rsidRDefault="00405FD0">
      <w:pPr>
        <w:rPr>
          <w:rFonts w:ascii="Arial" w:hAnsi="Arial"/>
          <w:sz w:val="24"/>
        </w:rPr>
      </w:pPr>
    </w:p>
    <w:p w14:paraId="2EEF8BDB" w14:textId="77777777" w:rsidR="00405FD0" w:rsidRDefault="00405FD0">
      <w:pPr>
        <w:rPr>
          <w:rFonts w:ascii="Arial" w:hAnsi="Arial"/>
          <w:sz w:val="24"/>
        </w:rPr>
      </w:pPr>
      <w:r>
        <w:rPr>
          <w:rFonts w:ascii="Arial Bold" w:hAnsi="Arial Bold"/>
          <w:b/>
          <w:caps/>
          <w:sz w:val="24"/>
        </w:rPr>
        <w:t>LLC Membership Interest</w:t>
      </w:r>
      <w:r>
        <w:rPr>
          <w:rFonts w:ascii="Arial" w:hAnsi="Arial"/>
          <w:b/>
          <w:sz w:val="24"/>
        </w:rPr>
        <w:t xml:space="preserve">. </w:t>
      </w:r>
      <w:r>
        <w:rPr>
          <w:rFonts w:ascii="Arial" w:hAnsi="Arial"/>
          <w:sz w:val="24"/>
        </w:rPr>
        <w:t xml:space="preserve"> If the Company is a Limited Liability Company, check this box.  Summarize the material provisions of a Limited Liability Company’ governing agreements under Item 11, Other Material Factors.</w:t>
      </w:r>
    </w:p>
    <w:p w14:paraId="36D50CCD" w14:textId="77777777" w:rsidR="00405FD0" w:rsidRDefault="00405FD0">
      <w:pPr>
        <w:rPr>
          <w:rFonts w:ascii="Arial" w:hAnsi="Arial"/>
          <w:sz w:val="24"/>
        </w:rPr>
      </w:pPr>
    </w:p>
    <w:p w14:paraId="2658EFD0" w14:textId="77777777" w:rsidR="00405FD0" w:rsidRDefault="00405FD0">
      <w:pPr>
        <w:rPr>
          <w:rFonts w:ascii="Arial" w:hAnsi="Arial"/>
          <w:sz w:val="24"/>
        </w:rPr>
      </w:pPr>
      <w:r>
        <w:rPr>
          <w:rFonts w:ascii="Arial Bold" w:hAnsi="Arial Bold"/>
          <w:b/>
          <w:caps/>
          <w:sz w:val="24"/>
        </w:rPr>
        <w:lastRenderedPageBreak/>
        <w:t>Units of more than one type of security</w:t>
      </w:r>
      <w:r>
        <w:rPr>
          <w:rFonts w:ascii="Arial" w:hAnsi="Arial"/>
          <w:b/>
          <w:sz w:val="24"/>
        </w:rPr>
        <w:t>.</w:t>
      </w:r>
      <w:r>
        <w:rPr>
          <w:rFonts w:ascii="Arial" w:hAnsi="Arial"/>
          <w:sz w:val="24"/>
        </w:rPr>
        <w:t xml:space="preserve">  If the Company </w:t>
      </w:r>
      <w:proofErr w:type="gramStart"/>
      <w:r>
        <w:rPr>
          <w:rFonts w:ascii="Arial" w:hAnsi="Arial"/>
          <w:sz w:val="24"/>
        </w:rPr>
        <w:t>is offering</w:t>
      </w:r>
      <w:proofErr w:type="gramEnd"/>
      <w:r>
        <w:rPr>
          <w:rFonts w:ascii="Arial" w:hAnsi="Arial"/>
          <w:sz w:val="24"/>
        </w:rPr>
        <w:t xml:space="preserve"> securities consisting of two or more types of securities, include an explanation of whether, and if so, when and under what conditions, the parts of the unit can be transferred independently of each other.  </w:t>
      </w:r>
    </w:p>
    <w:p w14:paraId="3CF4C226" w14:textId="77777777" w:rsidR="00405FD0" w:rsidRDefault="00405FD0">
      <w:pPr>
        <w:rPr>
          <w:rFonts w:ascii="Arial" w:hAnsi="Arial"/>
          <w:sz w:val="24"/>
        </w:rPr>
      </w:pPr>
    </w:p>
    <w:p w14:paraId="14C8FF81" w14:textId="77777777" w:rsidR="00405FD0" w:rsidRDefault="00405FD0">
      <w:pPr>
        <w:rPr>
          <w:rFonts w:ascii="Arial" w:hAnsi="Arial"/>
          <w:sz w:val="24"/>
        </w:rPr>
      </w:pPr>
      <w:r>
        <w:rPr>
          <w:rFonts w:ascii="Arial Bold" w:hAnsi="Arial Bold"/>
          <w:b/>
          <w:caps/>
          <w:sz w:val="24"/>
        </w:rPr>
        <w:t>Other types of securities</w:t>
      </w:r>
      <w:r>
        <w:rPr>
          <w:rFonts w:ascii="Arial" w:hAnsi="Arial"/>
          <w:sz w:val="24"/>
        </w:rPr>
        <w:t xml:space="preserve">.  If the Company is offering </w:t>
      </w:r>
      <w:proofErr w:type="gramStart"/>
      <w:r>
        <w:rPr>
          <w:rFonts w:ascii="Arial" w:hAnsi="Arial"/>
          <w:sz w:val="24"/>
        </w:rPr>
        <w:t>a security</w:t>
      </w:r>
      <w:proofErr w:type="gramEnd"/>
      <w:r>
        <w:rPr>
          <w:rFonts w:ascii="Arial" w:hAnsi="Arial"/>
          <w:sz w:val="24"/>
        </w:rPr>
        <w:t xml:space="preserve"> other than </w:t>
      </w:r>
      <w:proofErr w:type="gramStart"/>
      <w:r>
        <w:rPr>
          <w:rFonts w:ascii="Arial" w:hAnsi="Arial"/>
          <w:sz w:val="24"/>
        </w:rPr>
        <w:t>a stock</w:t>
      </w:r>
      <w:proofErr w:type="gramEnd"/>
      <w:r>
        <w:rPr>
          <w:rFonts w:ascii="Arial" w:hAnsi="Arial"/>
          <w:sz w:val="24"/>
        </w:rPr>
        <w:t>, a debt instrument or a membership interest (such as an interest in a cooperative), disclose the special features of the security being offered.</w:t>
      </w:r>
    </w:p>
    <w:p w14:paraId="7DFEA737"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D61E16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F108F4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rPr>
      </w:pPr>
      <w:r>
        <w:rPr>
          <w:sz w:val="24"/>
        </w:rPr>
        <w:t>50.</w:t>
      </w:r>
      <w:r>
        <w:rPr>
          <w:sz w:val="24"/>
        </w:rPr>
        <w:tab/>
        <w:t>These securities have:</w:t>
      </w:r>
    </w:p>
    <w:p w14:paraId="5955310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Yes</w:t>
      </w:r>
      <w:r>
        <w:rPr>
          <w:sz w:val="24"/>
        </w:rPr>
        <w:tab/>
        <w:t>No</w:t>
      </w:r>
    </w:p>
    <w:p w14:paraId="3446565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roofErr w:type="gramStart"/>
      <w:r>
        <w:rPr>
          <w:sz w:val="24"/>
        </w:rPr>
        <w:t>[ ]</w:t>
      </w:r>
      <w:proofErr w:type="gramEnd"/>
      <w:r>
        <w:rPr>
          <w:sz w:val="24"/>
        </w:rPr>
        <w:tab/>
      </w:r>
      <w:proofErr w:type="gramStart"/>
      <w:r>
        <w:rPr>
          <w:sz w:val="24"/>
        </w:rPr>
        <w:t>[ ]</w:t>
      </w:r>
      <w:proofErr w:type="gramEnd"/>
      <w:r>
        <w:rPr>
          <w:sz w:val="24"/>
        </w:rPr>
        <w:tab/>
        <w:t>Cumulative voting rights</w:t>
      </w:r>
    </w:p>
    <w:p w14:paraId="096A68E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roofErr w:type="gramStart"/>
      <w:r>
        <w:rPr>
          <w:sz w:val="24"/>
        </w:rPr>
        <w:t>[ ]</w:t>
      </w:r>
      <w:proofErr w:type="gramEnd"/>
      <w:r>
        <w:rPr>
          <w:sz w:val="24"/>
        </w:rPr>
        <w:tab/>
      </w:r>
      <w:proofErr w:type="gramStart"/>
      <w:r>
        <w:rPr>
          <w:sz w:val="24"/>
        </w:rPr>
        <w:t>[ ]</w:t>
      </w:r>
      <w:proofErr w:type="gramEnd"/>
      <w:r>
        <w:rPr>
          <w:sz w:val="24"/>
        </w:rPr>
        <w:tab/>
        <w:t>Other special voting rights</w:t>
      </w:r>
    </w:p>
    <w:p w14:paraId="5247029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roofErr w:type="gramStart"/>
      <w:r>
        <w:rPr>
          <w:sz w:val="24"/>
        </w:rPr>
        <w:t>[ ]</w:t>
      </w:r>
      <w:proofErr w:type="gramEnd"/>
      <w:r>
        <w:rPr>
          <w:sz w:val="24"/>
        </w:rPr>
        <w:tab/>
      </w:r>
      <w:proofErr w:type="gramStart"/>
      <w:r>
        <w:rPr>
          <w:sz w:val="24"/>
        </w:rPr>
        <w:t>[ ]</w:t>
      </w:r>
      <w:proofErr w:type="gramEnd"/>
      <w:r>
        <w:rPr>
          <w:sz w:val="24"/>
        </w:rPr>
        <w:tab/>
        <w:t xml:space="preserve">Preemptive rights to purchase any new issue of shares </w:t>
      </w:r>
    </w:p>
    <w:p w14:paraId="093C30A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roofErr w:type="gramStart"/>
      <w:r>
        <w:rPr>
          <w:sz w:val="24"/>
        </w:rPr>
        <w:t>[ ]</w:t>
      </w:r>
      <w:proofErr w:type="gramEnd"/>
      <w:r>
        <w:rPr>
          <w:sz w:val="24"/>
        </w:rPr>
        <w:tab/>
      </w:r>
      <w:proofErr w:type="gramStart"/>
      <w:r>
        <w:rPr>
          <w:sz w:val="24"/>
        </w:rPr>
        <w:t>[ ]</w:t>
      </w:r>
      <w:proofErr w:type="gramEnd"/>
      <w:r>
        <w:rPr>
          <w:sz w:val="24"/>
        </w:rPr>
        <w:tab/>
        <w:t>Preference as to dividends or interest</w:t>
      </w:r>
    </w:p>
    <w:p w14:paraId="65244F6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roofErr w:type="gramStart"/>
      <w:r>
        <w:rPr>
          <w:sz w:val="24"/>
        </w:rPr>
        <w:t>[ ]</w:t>
      </w:r>
      <w:proofErr w:type="gramEnd"/>
      <w:r>
        <w:rPr>
          <w:sz w:val="24"/>
        </w:rPr>
        <w:tab/>
      </w:r>
      <w:proofErr w:type="gramStart"/>
      <w:r>
        <w:rPr>
          <w:sz w:val="24"/>
        </w:rPr>
        <w:t>[ ]</w:t>
      </w:r>
      <w:proofErr w:type="gramEnd"/>
      <w:r>
        <w:rPr>
          <w:sz w:val="24"/>
        </w:rPr>
        <w:tab/>
        <w:t>Preference upon liquidation</w:t>
      </w:r>
    </w:p>
    <w:p w14:paraId="3D0764E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roofErr w:type="gramStart"/>
      <w:r>
        <w:rPr>
          <w:sz w:val="24"/>
        </w:rPr>
        <w:t>[ ]</w:t>
      </w:r>
      <w:proofErr w:type="gramEnd"/>
      <w:r>
        <w:rPr>
          <w:sz w:val="24"/>
        </w:rPr>
        <w:tab/>
      </w:r>
      <w:proofErr w:type="gramStart"/>
      <w:r>
        <w:rPr>
          <w:sz w:val="24"/>
        </w:rPr>
        <w:t>[ ]</w:t>
      </w:r>
      <w:proofErr w:type="gramEnd"/>
      <w:r>
        <w:rPr>
          <w:sz w:val="24"/>
        </w:rPr>
        <w:tab/>
        <w:t>Anti-dilution rights</w:t>
      </w:r>
    </w:p>
    <w:p w14:paraId="5FB7ECF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roofErr w:type="gramStart"/>
      <w:r>
        <w:rPr>
          <w:sz w:val="24"/>
        </w:rPr>
        <w:t>[ ]</w:t>
      </w:r>
      <w:proofErr w:type="gramEnd"/>
      <w:r>
        <w:rPr>
          <w:sz w:val="24"/>
        </w:rPr>
        <w:tab/>
      </w:r>
      <w:proofErr w:type="gramStart"/>
      <w:r>
        <w:rPr>
          <w:sz w:val="24"/>
        </w:rPr>
        <w:t>[ ]</w:t>
      </w:r>
      <w:proofErr w:type="gramEnd"/>
      <w:r>
        <w:rPr>
          <w:sz w:val="24"/>
        </w:rPr>
        <w:tab/>
        <w:t>Other special rights or preferences (specify):</w:t>
      </w:r>
    </w:p>
    <w:p w14:paraId="2E0B2FF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E3B642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Explain any yes answers.</w:t>
      </w:r>
    </w:p>
    <w:p w14:paraId="477E1511"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FB1267" w14:textId="77777777" w:rsidR="00405FD0" w:rsidRDefault="00405FD0">
      <w:pPr>
        <w:rPr>
          <w:rFonts w:ascii="Arial" w:hAnsi="Arial"/>
          <w:sz w:val="24"/>
        </w:rPr>
      </w:pPr>
      <w:r>
        <w:rPr>
          <w:rFonts w:ascii="Arial" w:hAnsi="Arial"/>
          <w:sz w:val="24"/>
        </w:rPr>
        <w:t xml:space="preserve">To help you respond to this Item, you or your attorney should review the statute under which the Company was organized as well as the Company's corporate or governance documents.  Incorporation statutes typically set default provisions for voting rights and preemptive rights.  If the Company has not specified </w:t>
      </w:r>
      <w:proofErr w:type="gramStart"/>
      <w:r>
        <w:rPr>
          <w:rFonts w:ascii="Arial" w:hAnsi="Arial"/>
          <w:sz w:val="24"/>
        </w:rPr>
        <w:t>particular rights</w:t>
      </w:r>
      <w:proofErr w:type="gramEnd"/>
      <w:r>
        <w:rPr>
          <w:rFonts w:ascii="Arial" w:hAnsi="Arial"/>
          <w:sz w:val="24"/>
        </w:rPr>
        <w:t xml:space="preserve"> for the securities being issued, the rights will generally be those specified by statute.  Disclose the rights of holders of preferred stock, notes or other securities being offered.  You may do this by summarizing the charter, bylaw or other provision that gives rise to those rights.</w:t>
      </w:r>
    </w:p>
    <w:p w14:paraId="1CFDE278" w14:textId="77777777" w:rsidR="00405FD0" w:rsidRDefault="00405FD0">
      <w:pPr>
        <w:rPr>
          <w:rFonts w:ascii="Arial" w:hAnsi="Arial"/>
          <w:sz w:val="24"/>
        </w:rPr>
      </w:pPr>
    </w:p>
    <w:p w14:paraId="52E5E265" w14:textId="77777777" w:rsidR="00405FD0" w:rsidRDefault="00405FD0">
      <w:pPr>
        <w:rPr>
          <w:rFonts w:ascii="Arial" w:hAnsi="Arial"/>
          <w:i/>
          <w:sz w:val="24"/>
        </w:rPr>
      </w:pPr>
      <w:r>
        <w:rPr>
          <w:rFonts w:ascii="Arial Bold" w:hAnsi="Arial Bold"/>
          <w:b/>
          <w:caps/>
          <w:sz w:val="24"/>
        </w:rPr>
        <w:t>Lack of rights</w:t>
      </w:r>
      <w:r>
        <w:rPr>
          <w:rFonts w:ascii="Arial" w:hAnsi="Arial"/>
          <w:b/>
          <w:sz w:val="24"/>
        </w:rPr>
        <w:t>.</w:t>
      </w:r>
      <w:r>
        <w:rPr>
          <w:rFonts w:ascii="Arial" w:hAnsi="Arial"/>
          <w:sz w:val="24"/>
        </w:rPr>
        <w:t xml:space="preserve"> You also should state if the securities offered lack any rights typically granted to securities of the type offered.  For example, if the securities offered are called “common shares” but lack equal voting rights, you should provide information about the shares that have the voting preference.</w:t>
      </w:r>
    </w:p>
    <w:p w14:paraId="582B1D7F" w14:textId="77777777" w:rsidR="00405FD0" w:rsidRDefault="00405FD0">
      <w:pPr>
        <w:rPr>
          <w:rFonts w:ascii="Arial" w:hAnsi="Arial"/>
          <w:sz w:val="24"/>
        </w:rPr>
      </w:pPr>
    </w:p>
    <w:p w14:paraId="0917850E" w14:textId="77777777" w:rsidR="00405FD0" w:rsidRDefault="00405FD0">
      <w:pPr>
        <w:rPr>
          <w:rFonts w:ascii="Arial" w:hAnsi="Arial"/>
          <w:sz w:val="24"/>
        </w:rPr>
      </w:pPr>
      <w:r>
        <w:rPr>
          <w:rFonts w:ascii="Arial Bold" w:hAnsi="Arial Bold"/>
          <w:b/>
          <w:caps/>
          <w:sz w:val="24"/>
        </w:rPr>
        <w:t>Anti-dilution</w:t>
      </w:r>
      <w:r>
        <w:rPr>
          <w:rFonts w:ascii="Arial" w:hAnsi="Arial"/>
          <w:b/>
          <w:sz w:val="24"/>
        </w:rPr>
        <w:t>.</w:t>
      </w:r>
      <w:r>
        <w:rPr>
          <w:rFonts w:ascii="Arial" w:hAnsi="Arial"/>
          <w:sz w:val="24"/>
        </w:rPr>
        <w:t xml:space="preserve">  Anti-dilution rights generally provide that the conversion price of a security that is convertible into common shares will be adjusted if the Company issues additional common shares at a price that is less than the conversion price.  If the securities carry anti-dilution rights, describe the anti-dilution formula applied and why the rights might be beneficial to the investor.  If the securities carry a combination of different anti-dilution provisions, describe that combination and the relative benefits to the investor.</w:t>
      </w:r>
    </w:p>
    <w:p w14:paraId="66581D7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D700F1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51.</w:t>
      </w:r>
      <w:r>
        <w:rPr>
          <w:sz w:val="24"/>
        </w:rPr>
        <w:tab/>
        <w:t>Are there any restrictions on dividends or other distributions?</w:t>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2F00A90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If yes, describe.</w:t>
      </w:r>
    </w:p>
    <w:p w14:paraId="4761FF3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8889E5" w14:textId="77777777" w:rsidR="00405FD0" w:rsidRDefault="00405FD0">
      <w:pPr>
        <w:rPr>
          <w:sz w:val="24"/>
        </w:rPr>
      </w:pPr>
      <w:r>
        <w:rPr>
          <w:rFonts w:ascii="Arial" w:hAnsi="Arial"/>
          <w:sz w:val="24"/>
        </w:rPr>
        <w:t xml:space="preserve">Describe any restrictions to be imposed at the termination of the offering as well as those in place at the time the offering begins.    For </w:t>
      </w:r>
      <w:proofErr w:type="gramStart"/>
      <w:r>
        <w:rPr>
          <w:rFonts w:ascii="Arial" w:hAnsi="Arial"/>
          <w:sz w:val="24"/>
        </w:rPr>
        <w:t>example,  the</w:t>
      </w:r>
      <w:proofErr w:type="gramEnd"/>
      <w:r>
        <w:rPr>
          <w:rFonts w:ascii="Arial" w:hAnsi="Arial"/>
          <w:sz w:val="24"/>
        </w:rPr>
        <w:t xml:space="preserve"> Company may intend to use all or part of the offering proceeds to acquire a business and the seller of the business may be taking a loan back.  If the loan agreement includes any restrictions on dividends, disclose those restrictions in responding to this Item even though the restrictions will not be in force until after the offering. </w:t>
      </w:r>
    </w:p>
    <w:p w14:paraId="321ED06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32E2B2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52.</w:t>
      </w:r>
      <w:r>
        <w:rPr>
          <w:sz w:val="24"/>
        </w:rPr>
        <w:tab/>
        <w:t>Are the securities convertible?</w:t>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7D3A5D4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If yes, state conversion price or formula.</w:t>
      </w:r>
    </w:p>
    <w:p w14:paraId="4319F630"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0677A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12981A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5F0BA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4DE8E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Date when conversion becomes effective:  ___/___/___ </w:t>
      </w:r>
    </w:p>
    <w:p w14:paraId="5CED598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Date when conversion expires:  ___/___/___</w:t>
      </w:r>
    </w:p>
    <w:p w14:paraId="188FBDC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D701DD5" w14:textId="77777777" w:rsidR="00405FD0" w:rsidRDefault="00405FD0">
      <w:pPr>
        <w:rPr>
          <w:rFonts w:ascii="Arial" w:hAnsi="Arial"/>
          <w:sz w:val="24"/>
        </w:rPr>
      </w:pPr>
      <w:r>
        <w:rPr>
          <w:rFonts w:ascii="Arial" w:hAnsi="Arial"/>
          <w:sz w:val="24"/>
        </w:rPr>
        <w:t xml:space="preserve">This Item applies to any security convertible into another security at the option of the investor.  A typical example is a note or preferred stock that is convertible into the Company’s common stock.  Describe securities convertible at the option of the Company in your response to Item </w:t>
      </w:r>
      <w:proofErr w:type="gramStart"/>
      <w:r>
        <w:rPr>
          <w:rFonts w:ascii="Arial" w:hAnsi="Arial"/>
          <w:sz w:val="24"/>
        </w:rPr>
        <w:t>55,  Preferred</w:t>
      </w:r>
      <w:proofErr w:type="gramEnd"/>
      <w:r>
        <w:rPr>
          <w:rFonts w:ascii="Arial" w:hAnsi="Arial"/>
          <w:sz w:val="24"/>
        </w:rPr>
        <w:t xml:space="preserve"> Stock) or Item </w:t>
      </w:r>
      <w:proofErr w:type="gramStart"/>
      <w:r>
        <w:rPr>
          <w:rFonts w:ascii="Arial" w:hAnsi="Arial"/>
          <w:sz w:val="24"/>
        </w:rPr>
        <w:t>60,  Debt</w:t>
      </w:r>
      <w:proofErr w:type="gramEnd"/>
      <w:r>
        <w:rPr>
          <w:rFonts w:ascii="Arial" w:hAnsi="Arial"/>
          <w:sz w:val="24"/>
        </w:rPr>
        <w:t xml:space="preserve"> Securities.</w:t>
      </w:r>
    </w:p>
    <w:p w14:paraId="31356A78" w14:textId="77777777" w:rsidR="00405FD0" w:rsidRDefault="00405FD0">
      <w:pPr>
        <w:rPr>
          <w:rFonts w:ascii="Arial" w:hAnsi="Arial"/>
          <w:sz w:val="24"/>
        </w:rPr>
      </w:pPr>
    </w:p>
    <w:p w14:paraId="69423B42" w14:textId="77777777" w:rsidR="00405FD0" w:rsidRDefault="00405FD0">
      <w:pPr>
        <w:rPr>
          <w:rFonts w:ascii="Arial" w:hAnsi="Arial"/>
          <w:sz w:val="24"/>
        </w:rPr>
      </w:pPr>
      <w:r>
        <w:rPr>
          <w:rFonts w:ascii="Arial" w:hAnsi="Arial"/>
          <w:sz w:val="24"/>
        </w:rPr>
        <w:t xml:space="preserve">If the Company is issuing warrants that are part of a unit, disclose those warrants as convertible securities even if the warrants are or will be traded separately from the other securities to be issued. </w:t>
      </w:r>
    </w:p>
    <w:p w14:paraId="2CE83FA0" w14:textId="77777777" w:rsidR="00405FD0" w:rsidRDefault="00405FD0">
      <w:pPr>
        <w:rPr>
          <w:rFonts w:ascii="Arial" w:hAnsi="Arial"/>
          <w:sz w:val="24"/>
        </w:rPr>
      </w:pPr>
    </w:p>
    <w:p w14:paraId="64DD9F23" w14:textId="77777777" w:rsidR="00405FD0" w:rsidRDefault="00405FD0">
      <w:pPr>
        <w:rPr>
          <w:rFonts w:ascii="Arial" w:hAnsi="Arial"/>
          <w:sz w:val="24"/>
        </w:rPr>
      </w:pPr>
      <w:r>
        <w:rPr>
          <w:rFonts w:ascii="Arial" w:hAnsi="Arial"/>
          <w:sz w:val="24"/>
        </w:rPr>
        <w:t xml:space="preserve">The “date when conversion becomes effective” is the first date when the purchaser may convert the securities into other securities.  Similarly, the “date when conversion expires” means the last date on which the purchaser may convert the securities into other securities.  If the purchaser becomes entitled to convert the securities or loses the right to convert the securities because an event has occurred, describe that event. </w:t>
      </w:r>
    </w:p>
    <w:p w14:paraId="252EDC8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1CF069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53.</w:t>
      </w:r>
      <w:r>
        <w:rPr>
          <w:sz w:val="24"/>
        </w:rPr>
        <w:tab/>
        <w:t>Describe any resale restrictions on the securities and when the restrictions will terminate.</w:t>
      </w:r>
    </w:p>
    <w:p w14:paraId="4E3C25F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4888802" w14:textId="77777777" w:rsidR="00405FD0" w:rsidRDefault="00405FD0">
      <w:pPr>
        <w:rPr>
          <w:rFonts w:ascii="Arial" w:hAnsi="Arial"/>
          <w:sz w:val="24"/>
        </w:rPr>
      </w:pPr>
      <w:r>
        <w:rPr>
          <w:rFonts w:ascii="Arial" w:hAnsi="Arial"/>
          <w:sz w:val="24"/>
        </w:rPr>
        <w:t xml:space="preserve">Securities regulatory agencies or the Company itself may impose resale restrictions for a variety of reasons.   Resale restrictions affect an investor’s ability to resell the security and, therefore, the value of the security.  Be thorough and accurate when you describe the restrictions so that the investor is aware of any resale limitations before purchasing the security. </w:t>
      </w:r>
    </w:p>
    <w:p w14:paraId="34D69F6D" w14:textId="77777777" w:rsidR="00405FD0" w:rsidRDefault="00405FD0">
      <w:pPr>
        <w:rPr>
          <w:rFonts w:ascii="Arial" w:hAnsi="Arial"/>
          <w:sz w:val="24"/>
        </w:rPr>
      </w:pPr>
    </w:p>
    <w:p w14:paraId="28AEE540" w14:textId="77777777" w:rsidR="00405FD0" w:rsidRDefault="00405FD0">
      <w:pPr>
        <w:rPr>
          <w:rFonts w:ascii="Arial" w:hAnsi="Arial"/>
          <w:sz w:val="24"/>
        </w:rPr>
      </w:pPr>
      <w:r>
        <w:rPr>
          <w:rFonts w:ascii="Arial Bold" w:hAnsi="Arial Bold"/>
          <w:b/>
          <w:caps/>
          <w:sz w:val="24"/>
        </w:rPr>
        <w:lastRenderedPageBreak/>
        <w:t>Legend conditions</w:t>
      </w:r>
      <w:r>
        <w:rPr>
          <w:rFonts w:ascii="Arial" w:hAnsi="Arial"/>
          <w:b/>
          <w:sz w:val="24"/>
        </w:rPr>
        <w:t>.</w:t>
      </w:r>
      <w:r>
        <w:rPr>
          <w:rFonts w:ascii="Arial" w:hAnsi="Arial"/>
          <w:sz w:val="24"/>
        </w:rPr>
        <w:t xml:space="preserve">  Legends are statements printed on the certificate representing the security that </w:t>
      </w:r>
      <w:proofErr w:type="gramStart"/>
      <w:r>
        <w:rPr>
          <w:rFonts w:ascii="Arial" w:hAnsi="Arial"/>
          <w:sz w:val="24"/>
        </w:rPr>
        <w:t>describe</w:t>
      </w:r>
      <w:proofErr w:type="gramEnd"/>
      <w:r>
        <w:rPr>
          <w:rFonts w:ascii="Arial" w:hAnsi="Arial"/>
          <w:sz w:val="24"/>
        </w:rPr>
        <w:t xml:space="preserve"> resale and other restrictions.  Legend conditions inform securities purchasers of these restrictions. Many jurisdictions have specific requirements concerning where and how the legend conditions are to be placed on the certificate.  You should be familiar with these requirements before placing the legend on the securities.</w:t>
      </w:r>
    </w:p>
    <w:p w14:paraId="589D9B1F" w14:textId="77777777" w:rsidR="00405FD0" w:rsidRDefault="00405FD0">
      <w:pPr>
        <w:rPr>
          <w:rFonts w:ascii="Arial" w:hAnsi="Arial"/>
          <w:sz w:val="24"/>
        </w:rPr>
      </w:pPr>
    </w:p>
    <w:p w14:paraId="3154CA0E" w14:textId="77777777" w:rsidR="00405FD0" w:rsidRDefault="00405FD0">
      <w:pPr>
        <w:rPr>
          <w:rFonts w:ascii="Arial" w:hAnsi="Arial"/>
          <w:sz w:val="24"/>
        </w:rPr>
      </w:pPr>
      <w:r>
        <w:rPr>
          <w:rFonts w:ascii="Arial Bold" w:hAnsi="Arial Bold"/>
          <w:b/>
          <w:caps/>
          <w:sz w:val="24"/>
        </w:rPr>
        <w:t>Offering to limited group</w:t>
      </w:r>
      <w:r>
        <w:rPr>
          <w:rFonts w:ascii="Arial" w:hAnsi="Arial"/>
          <w:b/>
          <w:sz w:val="24"/>
        </w:rPr>
        <w:t>.</w:t>
      </w:r>
      <w:r>
        <w:rPr>
          <w:rFonts w:ascii="Arial" w:hAnsi="Arial"/>
          <w:sz w:val="24"/>
        </w:rPr>
        <w:t xml:space="preserve"> The Company may want to restrict ownership of the securities.  For example, it may want to limit ownership to employees, independent contractors, or franchisees of the Company, property owners in a certain area, members of a social organization, etc.  If the group that can buy the securities is restricted, disclose this as a resale restriction because it will affect whether an investor will be able to find a member of that group when the investor wants to sell the securities.  </w:t>
      </w:r>
    </w:p>
    <w:p w14:paraId="1CD8541A" w14:textId="77777777" w:rsidR="00405FD0" w:rsidRDefault="00405FD0">
      <w:pPr>
        <w:rPr>
          <w:rFonts w:ascii="Arial" w:hAnsi="Arial"/>
          <w:sz w:val="24"/>
        </w:rPr>
      </w:pPr>
    </w:p>
    <w:p w14:paraId="321F3B31" w14:textId="77777777" w:rsidR="00405FD0" w:rsidRDefault="00405FD0">
      <w:pPr>
        <w:rPr>
          <w:rFonts w:ascii="Arial" w:hAnsi="Arial"/>
          <w:sz w:val="24"/>
        </w:rPr>
      </w:pPr>
      <w:r>
        <w:rPr>
          <w:rFonts w:ascii="Arial Bold" w:hAnsi="Arial Bold"/>
          <w:b/>
          <w:caps/>
          <w:sz w:val="24"/>
        </w:rPr>
        <w:t>Restrictions imposed by securities regulation</w:t>
      </w:r>
      <w:r>
        <w:rPr>
          <w:rFonts w:ascii="Arial" w:hAnsi="Arial"/>
          <w:sz w:val="24"/>
        </w:rPr>
        <w:t xml:space="preserve">. If a securities regulatory agency imposes any restrictions on the sale or resale of these securities, disclose those restrictions. </w:t>
      </w:r>
    </w:p>
    <w:p w14:paraId="732EA728" w14:textId="77777777" w:rsidR="00405FD0" w:rsidRDefault="00405FD0">
      <w:pPr>
        <w:rPr>
          <w:rFonts w:ascii="Arial" w:hAnsi="Arial"/>
          <w:sz w:val="24"/>
        </w:rPr>
      </w:pPr>
    </w:p>
    <w:p w14:paraId="5FCF99FF" w14:textId="77777777" w:rsidR="00405FD0" w:rsidRDefault="00405FD0">
      <w:pPr>
        <w:rPr>
          <w:rFonts w:ascii="Arial" w:hAnsi="Arial"/>
          <w:sz w:val="24"/>
        </w:rPr>
      </w:pPr>
      <w:r>
        <w:rPr>
          <w:rFonts w:ascii="Arial Bold" w:hAnsi="Arial Bold"/>
          <w:b/>
          <w:caps/>
          <w:sz w:val="24"/>
        </w:rPr>
        <w:t>Restrictions for intrastate offerings</w:t>
      </w:r>
      <w:r>
        <w:rPr>
          <w:rFonts w:ascii="Arial" w:hAnsi="Arial"/>
          <w:b/>
          <w:sz w:val="24"/>
        </w:rPr>
        <w:t>.</w:t>
      </w:r>
      <w:r>
        <w:rPr>
          <w:rFonts w:ascii="Arial" w:hAnsi="Arial"/>
          <w:sz w:val="24"/>
        </w:rPr>
        <w:t xml:space="preserve">  If you only want to sell the securities within one state and intend to rely on an exemption from registration with the Securities and Exchange Commission as an intrastate offering, you must disclose the restrictions imposed on the securities by federal securities legislation.</w:t>
      </w:r>
    </w:p>
    <w:p w14:paraId="3A53BE34" w14:textId="77777777" w:rsidR="00405FD0" w:rsidRDefault="00405FD0">
      <w:pPr>
        <w:rPr>
          <w:rFonts w:ascii="Arial" w:hAnsi="Arial"/>
          <w:sz w:val="24"/>
        </w:rPr>
      </w:pPr>
    </w:p>
    <w:p w14:paraId="39B4A051" w14:textId="77777777" w:rsidR="00405FD0" w:rsidRDefault="00405FD0">
      <w:pPr>
        <w:rPr>
          <w:rFonts w:ascii="Arial" w:hAnsi="Arial"/>
          <w:sz w:val="24"/>
        </w:rPr>
      </w:pPr>
      <w:r>
        <w:rPr>
          <w:rFonts w:ascii="Arial Bold" w:hAnsi="Arial Bold"/>
          <w:b/>
          <w:caps/>
          <w:sz w:val="24"/>
        </w:rPr>
        <w:t>Restrictions imposed by other authorities</w:t>
      </w:r>
      <w:r>
        <w:rPr>
          <w:rFonts w:ascii="Arial" w:hAnsi="Arial"/>
          <w:b/>
          <w:sz w:val="24"/>
        </w:rPr>
        <w:t>.</w:t>
      </w:r>
      <w:r>
        <w:rPr>
          <w:rFonts w:ascii="Arial" w:hAnsi="Arial"/>
          <w:sz w:val="24"/>
        </w:rPr>
        <w:t xml:space="preserve"> Laws the Company must comply with may restrict the resale of the securities.  For example, you may need to restrict </w:t>
      </w:r>
      <w:proofErr w:type="gramStart"/>
      <w:r>
        <w:rPr>
          <w:rFonts w:ascii="Arial" w:hAnsi="Arial"/>
          <w:sz w:val="24"/>
        </w:rPr>
        <w:t>transfer</w:t>
      </w:r>
      <w:proofErr w:type="gramEnd"/>
      <w:r>
        <w:rPr>
          <w:rFonts w:ascii="Arial" w:hAnsi="Arial"/>
          <w:sz w:val="24"/>
        </w:rPr>
        <w:t xml:space="preserve"> to meet Internal Revenue Code requirements (such as for an S corporation or a limited liability company), or to satisfy regulatory bodies governing the Company’s industry. A licensing authority, for example, may restrict the resale of the securities so that the authority can check the background of new stockholders to determine whether they have any criminal history.  </w:t>
      </w:r>
    </w:p>
    <w:p w14:paraId="61770B94" w14:textId="77777777" w:rsidR="00405FD0" w:rsidRDefault="00405FD0">
      <w:pPr>
        <w:rPr>
          <w:rFonts w:ascii="Arial" w:hAnsi="Arial"/>
          <w:b/>
          <w:sz w:val="24"/>
        </w:rPr>
      </w:pPr>
    </w:p>
    <w:p w14:paraId="2F0429E6" w14:textId="77777777" w:rsidR="00405FD0" w:rsidRDefault="00405FD0">
      <w:pPr>
        <w:rPr>
          <w:rFonts w:ascii="Arial" w:hAnsi="Arial"/>
          <w:sz w:val="24"/>
        </w:rPr>
      </w:pPr>
      <w:r>
        <w:rPr>
          <w:rFonts w:ascii="Arial Bold" w:hAnsi="Arial Bold"/>
          <w:b/>
          <w:caps/>
          <w:sz w:val="24"/>
        </w:rPr>
        <w:t>Required resale to Company</w:t>
      </w:r>
      <w:r>
        <w:rPr>
          <w:rFonts w:ascii="Arial" w:hAnsi="Arial"/>
          <w:sz w:val="24"/>
        </w:rPr>
        <w:t xml:space="preserve">. If the Company requires that shares be sold back to it, disclose the resale price or formula with a description of how any formula operates.  </w:t>
      </w:r>
      <w:proofErr w:type="gramStart"/>
      <w:r>
        <w:rPr>
          <w:rFonts w:ascii="Arial" w:hAnsi="Arial"/>
          <w:sz w:val="24"/>
        </w:rPr>
        <w:t>If  the</w:t>
      </w:r>
      <w:proofErr w:type="gramEnd"/>
      <w:r>
        <w:rPr>
          <w:rFonts w:ascii="Arial" w:hAnsi="Arial"/>
          <w:sz w:val="24"/>
        </w:rPr>
        <w:t xml:space="preserve"> stockholder is guaranteed a return, answer the following questions</w:t>
      </w:r>
      <w:proofErr w:type="gramStart"/>
      <w:r>
        <w:rPr>
          <w:rFonts w:ascii="Arial" w:hAnsi="Arial"/>
          <w:sz w:val="24"/>
        </w:rPr>
        <w:t>:  Will</w:t>
      </w:r>
      <w:proofErr w:type="gramEnd"/>
      <w:r>
        <w:rPr>
          <w:rFonts w:ascii="Arial" w:hAnsi="Arial"/>
          <w:sz w:val="24"/>
        </w:rPr>
        <w:t xml:space="preserve"> the Company set aside a reserve for this purpose? What is the basis for predicting that it will have the cash to make the payment?  Is this basis reasonable? </w:t>
      </w:r>
    </w:p>
    <w:p w14:paraId="4DC81D11" w14:textId="77777777" w:rsidR="00405FD0" w:rsidRDefault="00405FD0">
      <w:pPr>
        <w:rPr>
          <w:rFonts w:ascii="Arial" w:hAnsi="Arial"/>
          <w:sz w:val="24"/>
        </w:rPr>
      </w:pPr>
    </w:p>
    <w:p w14:paraId="110FFE14" w14:textId="77777777" w:rsidR="00405FD0" w:rsidRDefault="00405FD0">
      <w:pPr>
        <w:rPr>
          <w:rFonts w:ascii="Arial" w:hAnsi="Arial"/>
          <w:sz w:val="24"/>
        </w:rPr>
      </w:pPr>
      <w:r>
        <w:rPr>
          <w:rFonts w:ascii="Arial Bold" w:hAnsi="Arial Bold"/>
          <w:b/>
          <w:caps/>
          <w:sz w:val="24"/>
        </w:rPr>
        <w:t>Requirement that Company consent to resale</w:t>
      </w:r>
      <w:r>
        <w:rPr>
          <w:rFonts w:ascii="Arial" w:hAnsi="Arial"/>
          <w:sz w:val="24"/>
        </w:rPr>
        <w:t xml:space="preserve">. If stockholders wishing to transfer their shares must obtain the consent of the Company to the transfer, specify the conditions under which the Company will consent to a transfer.  </w:t>
      </w:r>
    </w:p>
    <w:p w14:paraId="2D93042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124F0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56EFF6F"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b/>
          <w:sz w:val="24"/>
          <w:u w:val="single"/>
        </w:rPr>
        <w:t>PREFERRED STOCK</w:t>
      </w:r>
    </w:p>
    <w:p w14:paraId="6E4A263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A893C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If the securities being offered are Preference or Preferred stock:</w:t>
      </w:r>
    </w:p>
    <w:p w14:paraId="3739E893"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39C1A7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If the Company is not offering preferred or preference stock, state that you will not be responding to Items 54 and 55</w:t>
      </w:r>
      <w:proofErr w:type="gramStart"/>
      <w:r>
        <w:rPr>
          <w:rFonts w:ascii="Arial" w:hAnsi="Arial"/>
          <w:sz w:val="24"/>
        </w:rPr>
        <w:t>.  Otherwise</w:t>
      </w:r>
      <w:proofErr w:type="gramEnd"/>
      <w:r>
        <w:rPr>
          <w:rFonts w:ascii="Arial" w:hAnsi="Arial"/>
          <w:sz w:val="24"/>
        </w:rPr>
        <w:t xml:space="preserve">, respond to these Items.  </w:t>
      </w:r>
    </w:p>
    <w:p w14:paraId="56B0BAA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4F6381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54.</w:t>
      </w:r>
      <w:r>
        <w:rPr>
          <w:sz w:val="24"/>
        </w:rPr>
        <w:tab/>
        <w:t>Are unpaid dividends cumulative?</w:t>
      </w:r>
      <w:r>
        <w:rPr>
          <w:sz w:val="24"/>
        </w:rPr>
        <w:tab/>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04D2C1DF"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6430A0" w14:textId="77777777" w:rsidR="00405FD0" w:rsidRDefault="00405FD0">
      <w:pPr>
        <w:rPr>
          <w:rFonts w:ascii="Arial" w:hAnsi="Arial"/>
          <w:sz w:val="24"/>
        </w:rPr>
      </w:pPr>
      <w:r>
        <w:rPr>
          <w:rFonts w:ascii="Arial" w:hAnsi="Arial"/>
          <w:sz w:val="24"/>
        </w:rPr>
        <w:t xml:space="preserve">Dividends are cumulative if, when dividends are not paid when due, these unpaid dividends accumulate and must be paid before any dividends may be paid on the Company's common shares. If the dividends are not cumulative, disclose this in Item 1, Risk Factors, and on the Cover Page.  </w:t>
      </w:r>
    </w:p>
    <w:p w14:paraId="32AA2ED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br w:type="page"/>
      </w:r>
    </w:p>
    <w:p w14:paraId="45D390D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55.</w:t>
      </w:r>
      <w:r>
        <w:rPr>
          <w:sz w:val="24"/>
        </w:rPr>
        <w:tab/>
        <w:t>(a)</w:t>
      </w:r>
      <w:r>
        <w:rPr>
          <w:sz w:val="24"/>
        </w:rPr>
        <w:tab/>
        <w:t>Are the securities callable?</w:t>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r>
        <w:rPr>
          <w:sz w:val="24"/>
        </w:rPr>
        <w:tab/>
      </w:r>
      <w:r>
        <w:rPr>
          <w:sz w:val="24"/>
        </w:rPr>
        <w:tab/>
        <w:t>If yes, describe.</w:t>
      </w:r>
    </w:p>
    <w:p w14:paraId="60699FA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1E2E3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E0EE4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55.</w:t>
      </w:r>
      <w:r>
        <w:rPr>
          <w:sz w:val="24"/>
        </w:rPr>
        <w:tab/>
        <w:t>(b)</w:t>
      </w:r>
      <w:r>
        <w:rPr>
          <w:sz w:val="24"/>
        </w:rPr>
        <w:tab/>
        <w:t>Are the securities redeemable?</w:t>
      </w:r>
      <w:r>
        <w:rPr>
          <w:sz w:val="24"/>
        </w:rPr>
        <w:tab/>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7722910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If yes, describe, including redemption prices.</w:t>
      </w:r>
    </w:p>
    <w:p w14:paraId="0423AFD0" w14:textId="77777777" w:rsidR="00405FD0" w:rsidRDefault="00405FD0">
      <w:pPr>
        <w:rPr>
          <w:rFonts w:ascii="Arial" w:hAnsi="Arial"/>
          <w:sz w:val="24"/>
        </w:rPr>
      </w:pPr>
    </w:p>
    <w:p w14:paraId="681C7D6D" w14:textId="77777777" w:rsidR="00405FD0" w:rsidRDefault="00405FD0">
      <w:pPr>
        <w:rPr>
          <w:rFonts w:ascii="Arial" w:hAnsi="Arial"/>
          <w:sz w:val="24"/>
        </w:rPr>
      </w:pPr>
      <w:r>
        <w:rPr>
          <w:rFonts w:ascii="Arial" w:hAnsi="Arial"/>
          <w:sz w:val="24"/>
        </w:rPr>
        <w:t xml:space="preserve">A security is callable if the Company has the option to repurchase it. </w:t>
      </w:r>
      <w:r>
        <w:rPr>
          <w:rFonts w:ascii="Arial" w:hAnsi="Arial"/>
          <w:i/>
          <w:sz w:val="24"/>
        </w:rPr>
        <w:t xml:space="preserve"> </w:t>
      </w:r>
      <w:r>
        <w:rPr>
          <w:rFonts w:ascii="Arial" w:hAnsi="Arial"/>
          <w:sz w:val="24"/>
        </w:rPr>
        <w:t xml:space="preserve">You should explain the terms and conditions under which the Company may call the securities.  </w:t>
      </w:r>
      <w:proofErr w:type="gramStart"/>
      <w:r>
        <w:rPr>
          <w:rFonts w:ascii="Arial" w:hAnsi="Arial"/>
          <w:sz w:val="24"/>
        </w:rPr>
        <w:t>A security</w:t>
      </w:r>
      <w:proofErr w:type="gramEnd"/>
      <w:r>
        <w:rPr>
          <w:rFonts w:ascii="Arial" w:hAnsi="Arial"/>
          <w:sz w:val="24"/>
        </w:rPr>
        <w:t xml:space="preserve"> is redeemable if the Company is required to repurchase it.  You should explain the terms and conditions under which an investor may redeem the securities, including the redemption price.</w:t>
      </w:r>
    </w:p>
    <w:p w14:paraId="2804A7A6" w14:textId="77777777" w:rsidR="00405FD0" w:rsidRDefault="00405FD0">
      <w:pPr>
        <w:rPr>
          <w:rFonts w:ascii="Arial" w:hAnsi="Arial"/>
          <w:sz w:val="24"/>
        </w:rPr>
      </w:pPr>
    </w:p>
    <w:p w14:paraId="55A0581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rFonts w:ascii="Arial" w:hAnsi="Arial"/>
          <w:sz w:val="24"/>
        </w:rPr>
        <w:t xml:space="preserve">If the Company is required to repurchase preferred stock (rather than having an option to do that), you should treat the preferred stock as if it were debt and should answer Item </w:t>
      </w:r>
      <w:proofErr w:type="gramStart"/>
      <w:r>
        <w:rPr>
          <w:rFonts w:ascii="Arial" w:hAnsi="Arial"/>
          <w:sz w:val="24"/>
        </w:rPr>
        <w:t>65,  Ratio</w:t>
      </w:r>
      <w:proofErr w:type="gramEnd"/>
      <w:r>
        <w:rPr>
          <w:rFonts w:ascii="Arial" w:hAnsi="Arial"/>
          <w:sz w:val="24"/>
        </w:rPr>
        <w:t xml:space="preserve"> of Earnings to Fixed Charges.</w:t>
      </w:r>
    </w:p>
    <w:p w14:paraId="0360E49F"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2F4EF3"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CF49A0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sz w:val="24"/>
          <w:u w:val="single"/>
        </w:rPr>
        <w:t>DEBT SECURITIES</w:t>
      </w:r>
    </w:p>
    <w:p w14:paraId="3EC662B3"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BC54A8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If securities being offered are notes or other types of debt securities:</w:t>
      </w:r>
    </w:p>
    <w:p w14:paraId="3AC95DF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275BD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If the Company is not offering notes or other types of debt securities, state that you will not be responding to Items 56 to 64.  Otherwise, respond to these Items. </w:t>
      </w:r>
    </w:p>
    <w:p w14:paraId="32FA67DF"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6FB50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56.</w:t>
      </w:r>
      <w:r>
        <w:rPr>
          <w:sz w:val="24"/>
        </w:rPr>
        <w:tab/>
        <w:t>What is the interest rate on the debt securities?  ________%</w:t>
      </w:r>
    </w:p>
    <w:p w14:paraId="178066F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If the interest rate is variable or there are multiple interest rates, describe.</w:t>
      </w:r>
    </w:p>
    <w:p w14:paraId="33FA1B7F"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FD98DA" w14:textId="77777777" w:rsidR="00405FD0" w:rsidRDefault="00405FD0">
      <w:pPr>
        <w:rPr>
          <w:rFonts w:ascii="Arial" w:hAnsi="Arial"/>
          <w:sz w:val="24"/>
        </w:rPr>
      </w:pPr>
      <w:r>
        <w:rPr>
          <w:rFonts w:ascii="Arial" w:hAnsi="Arial"/>
          <w:sz w:val="24"/>
        </w:rPr>
        <w:t xml:space="preserve">If the Company is offering securities with a variable interest rate, and the rate is based on the rate of a financial institution, clearly identify the institution and the name of the rate.  If the rate is to be adjusted at intervals, explain when and how the Company will adjust the rate.  Even after disclosing that the rate is based on a specific institution or index, you should choose a method of adjustment </w:t>
      </w:r>
      <w:proofErr w:type="gramStart"/>
      <w:r>
        <w:rPr>
          <w:rFonts w:ascii="Arial" w:hAnsi="Arial"/>
          <w:sz w:val="24"/>
        </w:rPr>
        <w:t>in the event that</w:t>
      </w:r>
      <w:proofErr w:type="gramEnd"/>
      <w:r>
        <w:rPr>
          <w:rFonts w:ascii="Arial" w:hAnsi="Arial"/>
          <w:sz w:val="24"/>
        </w:rPr>
        <w:t xml:space="preserve"> the rate base is discontinued. Describe when interest will be paid to investors (for example, monthly, quarterly, annually, or on the maturity of the debt security.) </w:t>
      </w:r>
    </w:p>
    <w:p w14:paraId="47DDA223"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A1E25F"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br w:type="page"/>
      </w:r>
    </w:p>
    <w:p w14:paraId="09761F3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57.</w:t>
      </w:r>
      <w:r>
        <w:rPr>
          <w:sz w:val="24"/>
        </w:rPr>
        <w:tab/>
        <w:t>What is the maturity date?  __</w:t>
      </w:r>
      <w:proofErr w:type="gramStart"/>
      <w:r>
        <w:rPr>
          <w:sz w:val="24"/>
        </w:rPr>
        <w:t>_/_</w:t>
      </w:r>
      <w:proofErr w:type="gramEnd"/>
      <w:r>
        <w:rPr>
          <w:sz w:val="24"/>
        </w:rPr>
        <w:t>_</w:t>
      </w:r>
      <w:proofErr w:type="gramStart"/>
      <w:r>
        <w:rPr>
          <w:sz w:val="24"/>
        </w:rPr>
        <w:t>_/_</w:t>
      </w:r>
      <w:proofErr w:type="gramEnd"/>
      <w:r>
        <w:rPr>
          <w:sz w:val="24"/>
        </w:rPr>
        <w:t>__</w:t>
      </w:r>
    </w:p>
    <w:p w14:paraId="13977BF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If the </w:t>
      </w:r>
      <w:proofErr w:type="gramStart"/>
      <w:r>
        <w:rPr>
          <w:sz w:val="24"/>
        </w:rPr>
        <w:t>securities will</w:t>
      </w:r>
      <w:proofErr w:type="gramEnd"/>
      <w:r>
        <w:rPr>
          <w:sz w:val="24"/>
        </w:rPr>
        <w:t xml:space="preserve"> have serial maturity dates, describe.</w:t>
      </w:r>
    </w:p>
    <w:p w14:paraId="357C3C9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A2CBEEC" w14:textId="77777777" w:rsidR="00405FD0" w:rsidRDefault="00405FD0">
      <w:pPr>
        <w:rPr>
          <w:rFonts w:ascii="Arial" w:hAnsi="Arial"/>
          <w:sz w:val="24"/>
        </w:rPr>
      </w:pPr>
      <w:r>
        <w:rPr>
          <w:rFonts w:ascii="Arial" w:hAnsi="Arial"/>
          <w:sz w:val="24"/>
        </w:rPr>
        <w:t xml:space="preserve">Debt instruments have serial maturity dates if a predetermined amount of the principal becomes due and payable at specified intervals or if individual instruments have different due dates or redemption dates.  Explain the due dates for the instruments and the method by which the Company expects to </w:t>
      </w:r>
      <w:proofErr w:type="gramStart"/>
      <w:r>
        <w:rPr>
          <w:rFonts w:ascii="Arial" w:hAnsi="Arial"/>
          <w:sz w:val="24"/>
        </w:rPr>
        <w:t>pay</w:t>
      </w:r>
      <w:proofErr w:type="gramEnd"/>
      <w:r>
        <w:rPr>
          <w:rFonts w:ascii="Arial" w:hAnsi="Arial"/>
          <w:sz w:val="24"/>
        </w:rPr>
        <w:t xml:space="preserve"> the instrument when </w:t>
      </w:r>
      <w:proofErr w:type="gramStart"/>
      <w:r>
        <w:rPr>
          <w:rFonts w:ascii="Arial" w:hAnsi="Arial"/>
          <w:sz w:val="24"/>
        </w:rPr>
        <w:t>due</w:t>
      </w:r>
      <w:proofErr w:type="gramEnd"/>
      <w:r>
        <w:rPr>
          <w:rFonts w:ascii="Arial" w:hAnsi="Arial"/>
          <w:sz w:val="24"/>
        </w:rPr>
        <w:t xml:space="preserve">.  A prospective investor should know the date his or her instrument will fall due or be considered for redemption.  </w:t>
      </w:r>
    </w:p>
    <w:p w14:paraId="21A556A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FAF6E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58.</w:t>
      </w:r>
      <w:r>
        <w:rPr>
          <w:sz w:val="24"/>
        </w:rPr>
        <w:tab/>
        <w:t>Is there a sinking fund?</w:t>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r>
        <w:rPr>
          <w:sz w:val="24"/>
        </w:rPr>
        <w:tab/>
      </w:r>
      <w:r>
        <w:rPr>
          <w:sz w:val="24"/>
        </w:rPr>
        <w:tab/>
        <w:t>If yes, describe.</w:t>
      </w:r>
    </w:p>
    <w:p w14:paraId="5CDEBD67"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8150F2D" w14:textId="77777777" w:rsidR="00405FD0" w:rsidRDefault="00405FD0">
      <w:pPr>
        <w:rPr>
          <w:rFonts w:ascii="Arial" w:hAnsi="Arial"/>
          <w:sz w:val="24"/>
        </w:rPr>
      </w:pPr>
      <w:r>
        <w:rPr>
          <w:rFonts w:ascii="Arial" w:hAnsi="Arial"/>
          <w:sz w:val="24"/>
        </w:rPr>
        <w:t>Sinking funds are established so that the Company can make periodic payments for the purpose of accumulating funds to retire a debt issue.  The Company uses the funds (as specified in the indenture or contract establishing the fund) for periodic partial redemption of debt, for periodic retirement of serial bonds, or for the repayment of the debt at maturity. Describe the payment schedule, how the fund may be used, and whether the Company or an independent trustee will administer the fund.</w:t>
      </w:r>
    </w:p>
    <w:p w14:paraId="0AF42DBB" w14:textId="77777777" w:rsidR="00405FD0" w:rsidRDefault="00405FD0">
      <w:pPr>
        <w:rPr>
          <w:rFonts w:ascii="Arial" w:hAnsi="Arial"/>
          <w:sz w:val="24"/>
        </w:rPr>
      </w:pPr>
    </w:p>
    <w:p w14:paraId="548B267D" w14:textId="77777777" w:rsidR="00405FD0" w:rsidRDefault="00405FD0">
      <w:pPr>
        <w:rPr>
          <w:rFonts w:ascii="Arial" w:hAnsi="Arial"/>
          <w:sz w:val="24"/>
        </w:rPr>
      </w:pPr>
      <w:r>
        <w:rPr>
          <w:rFonts w:ascii="Arial" w:hAnsi="Arial"/>
          <w:sz w:val="24"/>
        </w:rPr>
        <w:t xml:space="preserve">If the required payments to the fund are not of </w:t>
      </w:r>
      <w:proofErr w:type="gramStart"/>
      <w:r>
        <w:rPr>
          <w:rFonts w:ascii="Arial" w:hAnsi="Arial"/>
          <w:sz w:val="24"/>
        </w:rPr>
        <w:t>a sufficient</w:t>
      </w:r>
      <w:proofErr w:type="gramEnd"/>
      <w:r>
        <w:rPr>
          <w:rFonts w:ascii="Arial" w:hAnsi="Arial"/>
          <w:sz w:val="24"/>
        </w:rPr>
        <w:t xml:space="preserve"> size and </w:t>
      </w:r>
      <w:proofErr w:type="gramStart"/>
      <w:r>
        <w:rPr>
          <w:rFonts w:ascii="Arial" w:hAnsi="Arial"/>
          <w:sz w:val="24"/>
        </w:rPr>
        <w:t>regularity</w:t>
      </w:r>
      <w:proofErr w:type="gramEnd"/>
      <w:r>
        <w:rPr>
          <w:rFonts w:ascii="Arial" w:hAnsi="Arial"/>
          <w:sz w:val="24"/>
        </w:rPr>
        <w:t xml:space="preserve"> for the Company to pay the debt as agreed, you should disclose this. Even if the required payments </w:t>
      </w:r>
      <w:proofErr w:type="gramStart"/>
      <w:r>
        <w:rPr>
          <w:rFonts w:ascii="Arial" w:hAnsi="Arial"/>
          <w:sz w:val="24"/>
        </w:rPr>
        <w:t>would be</w:t>
      </w:r>
      <w:proofErr w:type="gramEnd"/>
      <w:r>
        <w:rPr>
          <w:rFonts w:ascii="Arial" w:hAnsi="Arial"/>
          <w:sz w:val="24"/>
        </w:rPr>
        <w:t xml:space="preserve"> adequate, disclose whether the Company's financial position will permit it to make these payments.</w:t>
      </w:r>
    </w:p>
    <w:p w14:paraId="79507527"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AB610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59.</w:t>
      </w:r>
      <w:r>
        <w:rPr>
          <w:sz w:val="24"/>
        </w:rPr>
        <w:tab/>
        <w:t>Is there a trust indenture?</w:t>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2FB5961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If yes, state the name, address, and telephone number of Trustee.</w:t>
      </w:r>
    </w:p>
    <w:p w14:paraId="644AEC2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539108" w14:textId="77777777" w:rsidR="00405FD0" w:rsidRDefault="00405FD0">
      <w:pPr>
        <w:rPr>
          <w:rFonts w:ascii="Arial" w:hAnsi="Arial"/>
          <w:sz w:val="24"/>
        </w:rPr>
      </w:pPr>
      <w:r>
        <w:rPr>
          <w:rFonts w:ascii="Arial" w:hAnsi="Arial"/>
          <w:sz w:val="24"/>
        </w:rPr>
        <w:t xml:space="preserve">A trust indenture establishes a trust relationship in which a trustee is appointed to represent the interests of the debt holders.  You should determine if securities regulators will require that the Company </w:t>
      </w:r>
      <w:proofErr w:type="gramStart"/>
      <w:r>
        <w:rPr>
          <w:rFonts w:ascii="Arial" w:hAnsi="Arial"/>
          <w:sz w:val="24"/>
        </w:rPr>
        <w:t>enter into</w:t>
      </w:r>
      <w:proofErr w:type="gramEnd"/>
      <w:r>
        <w:rPr>
          <w:rFonts w:ascii="Arial" w:hAnsi="Arial"/>
          <w:sz w:val="24"/>
        </w:rPr>
        <w:t xml:space="preserve"> a trust indenture.</w:t>
      </w:r>
    </w:p>
    <w:p w14:paraId="05EF9E1A" w14:textId="77777777" w:rsidR="00405FD0" w:rsidRDefault="00405FD0">
      <w:pPr>
        <w:rPr>
          <w:rFonts w:ascii="Arial" w:hAnsi="Arial"/>
          <w:sz w:val="24"/>
        </w:rPr>
      </w:pPr>
    </w:p>
    <w:p w14:paraId="5490F5C7" w14:textId="77777777" w:rsidR="00405FD0" w:rsidRDefault="00405FD0">
      <w:pPr>
        <w:rPr>
          <w:rFonts w:ascii="Arial" w:hAnsi="Arial"/>
          <w:sz w:val="24"/>
        </w:rPr>
      </w:pPr>
      <w:r>
        <w:rPr>
          <w:rFonts w:ascii="Arial" w:hAnsi="Arial"/>
          <w:sz w:val="24"/>
        </w:rPr>
        <w:t xml:space="preserve">Disclose the material terms of any trust indenture and discuss what protections the trust will provide to investors. The federal Trust Indenture Act of 1939 requires trust indentures to meet certain standards.    </w:t>
      </w:r>
    </w:p>
    <w:p w14:paraId="5831C52F" w14:textId="77777777" w:rsidR="00405FD0" w:rsidRDefault="00405FD0">
      <w:pPr>
        <w:rPr>
          <w:rFonts w:ascii="Arial" w:hAnsi="Arial"/>
          <w:sz w:val="24"/>
        </w:rPr>
      </w:pPr>
    </w:p>
    <w:p w14:paraId="08667983" w14:textId="77777777" w:rsidR="00405FD0" w:rsidRDefault="00405FD0">
      <w:pPr>
        <w:rPr>
          <w:rFonts w:ascii="Arial" w:hAnsi="Arial"/>
          <w:sz w:val="24"/>
        </w:rPr>
      </w:pPr>
      <w:r>
        <w:rPr>
          <w:rFonts w:ascii="Arial" w:hAnsi="Arial"/>
          <w:sz w:val="24"/>
        </w:rPr>
        <w:t xml:space="preserve">If there </w:t>
      </w:r>
      <w:proofErr w:type="gramStart"/>
      <w:r>
        <w:rPr>
          <w:rFonts w:ascii="Arial" w:hAnsi="Arial"/>
          <w:sz w:val="24"/>
        </w:rPr>
        <w:t>will be</w:t>
      </w:r>
      <w:proofErr w:type="gramEnd"/>
      <w:r>
        <w:rPr>
          <w:rFonts w:ascii="Arial" w:hAnsi="Arial"/>
          <w:sz w:val="24"/>
        </w:rPr>
        <w:t xml:space="preserve"> no trust indenture in connection with the issuance of debt, you should disclose in Item 1, Risk Factors, the lack of a trust indenture and the lack of an independent trustee representing the interests of the debt holders.</w:t>
      </w:r>
    </w:p>
    <w:p w14:paraId="5E505D7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br w:type="page"/>
      </w:r>
    </w:p>
    <w:p w14:paraId="4C1EBE5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60.</w:t>
      </w:r>
      <w:r>
        <w:rPr>
          <w:sz w:val="24"/>
        </w:rPr>
        <w:tab/>
        <w:t>(a)</w:t>
      </w:r>
      <w:r>
        <w:rPr>
          <w:sz w:val="24"/>
        </w:rPr>
        <w:tab/>
        <w:t>Are the securities callable?</w:t>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r>
        <w:rPr>
          <w:sz w:val="24"/>
        </w:rPr>
        <w:tab/>
      </w:r>
      <w:r>
        <w:rPr>
          <w:sz w:val="24"/>
        </w:rPr>
        <w:tab/>
        <w:t>If yes, describe.</w:t>
      </w:r>
    </w:p>
    <w:p w14:paraId="527962E7"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D41A7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507822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60.</w:t>
      </w:r>
      <w:r>
        <w:rPr>
          <w:sz w:val="24"/>
        </w:rPr>
        <w:tab/>
        <w:t>(b)</w:t>
      </w:r>
      <w:r>
        <w:rPr>
          <w:sz w:val="24"/>
        </w:rPr>
        <w:tab/>
        <w:t>Are the securities redeemable?</w:t>
      </w:r>
      <w:r>
        <w:rPr>
          <w:sz w:val="24"/>
        </w:rPr>
        <w:tab/>
      </w:r>
      <w:r>
        <w:rPr>
          <w:sz w:val="24"/>
        </w:rPr>
        <w:tab/>
        <w:t xml:space="preserve"> </w:t>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0C18B38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If yes, describe, including redemption prices.</w:t>
      </w:r>
    </w:p>
    <w:p w14:paraId="2AAB7BE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BD72E3" w14:textId="77777777" w:rsidR="00405FD0" w:rsidRDefault="00405FD0">
      <w:pPr>
        <w:rPr>
          <w:rFonts w:ascii="Arial" w:hAnsi="Arial"/>
          <w:sz w:val="24"/>
        </w:rPr>
      </w:pPr>
      <w:r>
        <w:rPr>
          <w:rFonts w:ascii="Arial" w:hAnsi="Arial"/>
          <w:sz w:val="24"/>
        </w:rPr>
        <w:t xml:space="preserve">A security is callable if the Company has the option to repurchase it. </w:t>
      </w:r>
      <w:r>
        <w:rPr>
          <w:rFonts w:ascii="Arial" w:hAnsi="Arial"/>
          <w:i/>
          <w:sz w:val="24"/>
        </w:rPr>
        <w:t xml:space="preserve"> </w:t>
      </w:r>
      <w:r>
        <w:rPr>
          <w:rFonts w:ascii="Arial" w:hAnsi="Arial"/>
          <w:sz w:val="24"/>
        </w:rPr>
        <w:t xml:space="preserve">You should explain the terms and conditions under which the Company may call the securities.  </w:t>
      </w:r>
      <w:proofErr w:type="gramStart"/>
      <w:r>
        <w:rPr>
          <w:rFonts w:ascii="Arial" w:hAnsi="Arial"/>
          <w:sz w:val="24"/>
        </w:rPr>
        <w:t>A security</w:t>
      </w:r>
      <w:proofErr w:type="gramEnd"/>
      <w:r>
        <w:rPr>
          <w:rFonts w:ascii="Arial" w:hAnsi="Arial"/>
          <w:sz w:val="24"/>
        </w:rPr>
        <w:t xml:space="preserve"> is redeemable if the Company is required to repurchase it.  You should explain the terms and conditions under which an investor may redeem the securities, including the redemption price.  </w:t>
      </w:r>
    </w:p>
    <w:p w14:paraId="71ED2EC0"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327761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EADB7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61.</w:t>
      </w:r>
      <w:r>
        <w:rPr>
          <w:sz w:val="24"/>
        </w:rPr>
        <w:tab/>
        <w:t>Are the securities secured by real or personal property?</w:t>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4BF29FD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If yes, describe.</w:t>
      </w:r>
    </w:p>
    <w:p w14:paraId="35EB4171"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D3A5E53" w14:textId="77777777" w:rsidR="00405FD0" w:rsidRDefault="00405FD0">
      <w:pPr>
        <w:rPr>
          <w:rFonts w:ascii="Arial" w:hAnsi="Arial"/>
          <w:sz w:val="24"/>
        </w:rPr>
      </w:pPr>
      <w:r>
        <w:rPr>
          <w:rFonts w:ascii="Arial" w:hAnsi="Arial"/>
          <w:sz w:val="24"/>
        </w:rPr>
        <w:t xml:space="preserve">If the securities are secured by property, describe fully both the property and the security arrangement, including the value of the property. Disclose if the property will be purchased with the proceeds of the offering, and whether the purchase was made </w:t>
      </w:r>
      <w:proofErr w:type="gramStart"/>
      <w:r>
        <w:rPr>
          <w:rFonts w:ascii="Arial" w:hAnsi="Arial"/>
          <w:sz w:val="24"/>
        </w:rPr>
        <w:t>from</w:t>
      </w:r>
      <w:proofErr w:type="gramEnd"/>
      <w:r>
        <w:rPr>
          <w:rFonts w:ascii="Arial" w:hAnsi="Arial"/>
          <w:sz w:val="24"/>
        </w:rPr>
        <w:t xml:space="preserve"> Officers, Directors, or affiliates of the Company.  </w:t>
      </w:r>
    </w:p>
    <w:p w14:paraId="63415A8F" w14:textId="77777777" w:rsidR="00405FD0" w:rsidRDefault="00405FD0">
      <w:pPr>
        <w:rPr>
          <w:rFonts w:ascii="Arial" w:hAnsi="Arial"/>
          <w:sz w:val="24"/>
        </w:rPr>
      </w:pPr>
    </w:p>
    <w:p w14:paraId="5D3C19EE" w14:textId="77777777" w:rsidR="00405FD0" w:rsidRDefault="00405FD0">
      <w:pPr>
        <w:rPr>
          <w:rFonts w:ascii="Arial" w:hAnsi="Arial"/>
          <w:sz w:val="24"/>
        </w:rPr>
      </w:pPr>
      <w:r>
        <w:rPr>
          <w:rFonts w:ascii="Arial" w:hAnsi="Arial"/>
          <w:sz w:val="24"/>
        </w:rPr>
        <w:t>You should emphasize the degree to which any secured interest in property protects the debt holders.  Disclose if there are any other creditors with secured interests in the property superior to or equal to the interest of the debt holders?  If so, disclose details of the prior claim. You should disclose any arrangement that allows the Company to further encumber the property and to what degree.  Disclose if the secured interest of the debt holders in the property has been perfected (through filing of a financing statement or otherwise under the Uniform Commercial Code) or if it will be perfected prior to the release of the offering proceeds from escrow. If not, disclose that, both in the answer to this Item and in Item 1, Risk Factors.</w:t>
      </w:r>
    </w:p>
    <w:p w14:paraId="65BBB49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D0B419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62.</w:t>
      </w:r>
      <w:r>
        <w:rPr>
          <w:sz w:val="24"/>
        </w:rPr>
        <w:tab/>
        <w:t>(a)</w:t>
      </w:r>
      <w:r>
        <w:rPr>
          <w:sz w:val="24"/>
        </w:rPr>
        <w:tab/>
        <w:t>Are the securities subordinate in right of payment of principal or interest?</w:t>
      </w:r>
    </w:p>
    <w:p w14:paraId="63DF538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r>
        <w:rPr>
          <w:sz w:val="24"/>
        </w:rPr>
        <w:tab/>
      </w:r>
      <w:r>
        <w:rPr>
          <w:sz w:val="24"/>
        </w:rPr>
        <w:tab/>
        <w:t>If yes, explain the terms of the subordination.</w:t>
      </w:r>
    </w:p>
    <w:p w14:paraId="09946BF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DFF8BC0" w14:textId="77777777" w:rsidR="00405FD0" w:rsidRDefault="00405FD0">
      <w:pPr>
        <w:rPr>
          <w:rFonts w:ascii="Arial" w:hAnsi="Arial"/>
          <w:sz w:val="24"/>
        </w:rPr>
      </w:pPr>
      <w:r>
        <w:rPr>
          <w:rFonts w:ascii="Arial" w:hAnsi="Arial"/>
          <w:sz w:val="24"/>
        </w:rPr>
        <w:t xml:space="preserve">Securities are subordinated if the right of the holders to receive payment is subordinated to prior payment of other indebtedness of the Company. Disclose fully the terms of any subordination agreement or subordination clause in an indenture or agreement. You may need to disclose in Item 1, Risk Factors, that the debt offered is subordinated.  </w:t>
      </w:r>
    </w:p>
    <w:p w14:paraId="6FA0F91F" w14:textId="77777777" w:rsidR="00405FD0" w:rsidRDefault="00405FD0">
      <w:pPr>
        <w:rPr>
          <w:rFonts w:ascii="Arial" w:hAnsi="Arial"/>
          <w:sz w:val="24"/>
        </w:rPr>
      </w:pPr>
    </w:p>
    <w:p w14:paraId="0D821932" w14:textId="77777777" w:rsidR="00405FD0" w:rsidRDefault="00405FD0">
      <w:pPr>
        <w:rPr>
          <w:rFonts w:ascii="Arial" w:hAnsi="Arial"/>
          <w:sz w:val="24"/>
        </w:rPr>
      </w:pPr>
      <w:r>
        <w:rPr>
          <w:rFonts w:ascii="Arial" w:hAnsi="Arial"/>
          <w:sz w:val="24"/>
        </w:rPr>
        <w:t xml:space="preserve">In addition, discuss the protections, if any, given to the purchasers in the present </w:t>
      </w:r>
      <w:proofErr w:type="gramStart"/>
      <w:r>
        <w:rPr>
          <w:rFonts w:ascii="Arial" w:hAnsi="Arial"/>
          <w:sz w:val="24"/>
        </w:rPr>
        <w:t>offering</w:t>
      </w:r>
      <w:proofErr w:type="gramEnd"/>
      <w:r>
        <w:rPr>
          <w:rFonts w:ascii="Arial" w:hAnsi="Arial"/>
          <w:sz w:val="24"/>
        </w:rPr>
        <w:t xml:space="preserve"> if the Company incurs future debt. </w:t>
      </w:r>
      <w:proofErr w:type="gramStart"/>
      <w:r>
        <w:rPr>
          <w:rFonts w:ascii="Arial" w:hAnsi="Arial"/>
          <w:sz w:val="24"/>
        </w:rPr>
        <w:t>Protections</w:t>
      </w:r>
      <w:proofErr w:type="gramEnd"/>
      <w:r>
        <w:rPr>
          <w:rFonts w:ascii="Arial" w:hAnsi="Arial"/>
          <w:sz w:val="24"/>
        </w:rPr>
        <w:t xml:space="preserve"> might include limitations on additional borrowing or a pledge that if the Company incurs any secured </w:t>
      </w:r>
      <w:proofErr w:type="gramStart"/>
      <w:r>
        <w:rPr>
          <w:rFonts w:ascii="Arial" w:hAnsi="Arial"/>
          <w:sz w:val="24"/>
        </w:rPr>
        <w:t>debt</w:t>
      </w:r>
      <w:proofErr w:type="gramEnd"/>
      <w:r>
        <w:rPr>
          <w:rFonts w:ascii="Arial" w:hAnsi="Arial"/>
          <w:sz w:val="24"/>
        </w:rPr>
        <w:t xml:space="preserve"> it will provide equivalent security to the holders of the debt offered under this Disclosure </w:t>
      </w:r>
      <w:r>
        <w:rPr>
          <w:rFonts w:ascii="Arial" w:hAnsi="Arial"/>
          <w:sz w:val="24"/>
        </w:rPr>
        <w:lastRenderedPageBreak/>
        <w:t>Document.  If the Company will not provide investors with significant protection against subsequently incurred debt, you may need to disclose that in Item 1, Risk Factors.</w:t>
      </w:r>
    </w:p>
    <w:p w14:paraId="530D3B40"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A6E6E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6F5384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62.</w:t>
      </w:r>
      <w:r>
        <w:rPr>
          <w:sz w:val="24"/>
        </w:rPr>
        <w:tab/>
        <w:t>(b)</w:t>
      </w:r>
      <w:r>
        <w:rPr>
          <w:sz w:val="24"/>
        </w:rPr>
        <w:tab/>
        <w:t>How much currently outstanding indebtedness of the Company is senior to the securities in right of payment of interest or principal?  $</w:t>
      </w:r>
    </w:p>
    <w:p w14:paraId="487C1DF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C971680" w14:textId="77777777" w:rsidR="00405FD0" w:rsidRDefault="00405FD0">
      <w:pPr>
        <w:rPr>
          <w:rFonts w:ascii="Arial" w:hAnsi="Arial"/>
          <w:sz w:val="24"/>
        </w:rPr>
      </w:pPr>
      <w:r>
        <w:rPr>
          <w:rFonts w:ascii="Arial" w:hAnsi="Arial"/>
          <w:sz w:val="24"/>
        </w:rPr>
        <w:t xml:space="preserve">Check the figures here against the Company's most recent Financial Statements and the notes to those statements. </w:t>
      </w:r>
    </w:p>
    <w:p w14:paraId="2B47110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06616C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784E88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63.</w:t>
      </w:r>
      <w:r>
        <w:rPr>
          <w:sz w:val="24"/>
        </w:rPr>
        <w:tab/>
        <w:t xml:space="preserve">How much currently outstanding indebtedness ranks equally in </w:t>
      </w:r>
      <w:proofErr w:type="gramStart"/>
      <w:r>
        <w:rPr>
          <w:sz w:val="24"/>
        </w:rPr>
        <w:t>right</w:t>
      </w:r>
      <w:proofErr w:type="gramEnd"/>
      <w:r>
        <w:rPr>
          <w:sz w:val="24"/>
        </w:rPr>
        <w:t xml:space="preserve"> of payment with the securities? $</w:t>
      </w:r>
    </w:p>
    <w:p w14:paraId="50DA204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B15CA7D" w14:textId="77777777" w:rsidR="00405FD0" w:rsidRDefault="00405FD0">
      <w:pPr>
        <w:rPr>
          <w:rFonts w:ascii="Arial" w:hAnsi="Arial"/>
          <w:sz w:val="24"/>
        </w:rPr>
      </w:pPr>
      <w:r>
        <w:rPr>
          <w:rFonts w:ascii="Arial" w:hAnsi="Arial"/>
          <w:sz w:val="24"/>
        </w:rPr>
        <w:t xml:space="preserve">Check the figures here against the Company's most recent Financial Statements and the notes to those statements. </w:t>
      </w:r>
    </w:p>
    <w:p w14:paraId="6E06172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AB3ACD3"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FA238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64.</w:t>
      </w:r>
      <w:r>
        <w:rPr>
          <w:sz w:val="24"/>
        </w:rPr>
        <w:tab/>
        <w:t>How much currently outstanding indebtedness is junior (subordinated) to the securities?  $</w:t>
      </w:r>
    </w:p>
    <w:p w14:paraId="6C32864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9572D02" w14:textId="77777777" w:rsidR="00405FD0" w:rsidRDefault="00405FD0">
      <w:pPr>
        <w:rPr>
          <w:rFonts w:ascii="Arial" w:hAnsi="Arial"/>
          <w:sz w:val="24"/>
        </w:rPr>
      </w:pPr>
      <w:r>
        <w:rPr>
          <w:rFonts w:ascii="Arial" w:hAnsi="Arial"/>
          <w:sz w:val="24"/>
        </w:rPr>
        <w:t xml:space="preserve">Check the figures here against the Company's most recent Financial Statements and the notes to those statements. </w:t>
      </w:r>
    </w:p>
    <w:p w14:paraId="50669B70"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65FF3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2FDA20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sz w:val="24"/>
          <w:u w:val="single"/>
        </w:rPr>
        <w:t>RATIO OF EARNINGS TO FIXED CHARGES</w:t>
      </w:r>
    </w:p>
    <w:p w14:paraId="373E8CD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5AEC05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65.</w:t>
      </w:r>
      <w:r>
        <w:rPr>
          <w:sz w:val="24"/>
        </w:rPr>
        <w:tab/>
        <w:t>(a)</w:t>
      </w:r>
      <w:r>
        <w:rPr>
          <w:sz w:val="24"/>
        </w:rPr>
        <w:tab/>
        <w:t>If the Company had earnings during its last fiscal year, show the ratio of earnings to fixed charges on an actual and pro forma basis for that fiscal year.</w:t>
      </w:r>
    </w:p>
    <w:p w14:paraId="4C15C370"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F7870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roofErr w:type="gramStart"/>
      <w:r>
        <w:rPr>
          <w:sz w:val="24"/>
          <w:u w:val="single"/>
        </w:rPr>
        <w:t>Actual</w:t>
      </w:r>
      <w:proofErr w:type="gramEnd"/>
      <w:r>
        <w:rPr>
          <w:sz w:val="24"/>
          <w:u w:val="single"/>
        </w:rPr>
        <w:t xml:space="preserve"> </w:t>
      </w:r>
    </w:p>
    <w:p w14:paraId="28036A70"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Last Fiscal</w:t>
      </w:r>
      <w:r>
        <w:rPr>
          <w:sz w:val="24"/>
        </w:rPr>
        <w:tab/>
      </w:r>
      <w:r>
        <w:rPr>
          <w:sz w:val="24"/>
        </w:rPr>
        <w:tab/>
      </w:r>
      <w:r>
        <w:rPr>
          <w:sz w:val="24"/>
        </w:rPr>
        <w:tab/>
        <w:t>Interim</w:t>
      </w:r>
      <w:r>
        <w:rPr>
          <w:sz w:val="24"/>
        </w:rPr>
        <w:tab/>
      </w:r>
      <w:r>
        <w:rPr>
          <w:sz w:val="24"/>
        </w:rPr>
        <w:tab/>
      </w:r>
      <w:r>
        <w:rPr>
          <w:sz w:val="24"/>
        </w:rPr>
        <w:tab/>
      </w:r>
      <w:r>
        <w:rPr>
          <w:sz w:val="24"/>
        </w:rPr>
        <w:tab/>
      </w:r>
      <w:r>
        <w:rPr>
          <w:sz w:val="24"/>
        </w:rPr>
        <w:tab/>
      </w:r>
      <w:r>
        <w:rPr>
          <w:sz w:val="24"/>
        </w:rPr>
        <w:tab/>
      </w:r>
      <w:r>
        <w:rPr>
          <w:sz w:val="24"/>
          <w:u w:val="single"/>
        </w:rPr>
        <w:t>Pro Forma</w:t>
      </w:r>
    </w:p>
    <w:p w14:paraId="2617175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u w:val="single"/>
        </w:rPr>
        <w:tab/>
        <w:t>Year</w:t>
      </w:r>
      <w:r>
        <w:rPr>
          <w:sz w:val="24"/>
          <w:u w:val="single"/>
        </w:rPr>
        <w:tab/>
      </w:r>
      <w:r>
        <w:rPr>
          <w:sz w:val="24"/>
        </w:rPr>
        <w:tab/>
      </w:r>
      <w:r>
        <w:rPr>
          <w:sz w:val="24"/>
        </w:rPr>
        <w:tab/>
      </w:r>
      <w:r>
        <w:rPr>
          <w:sz w:val="24"/>
          <w:u w:val="single"/>
        </w:rPr>
        <w:t>Period</w:t>
      </w:r>
      <w:r>
        <w:rPr>
          <w:sz w:val="24"/>
          <w:u w:val="single"/>
        </w:rPr>
        <w:tab/>
      </w:r>
      <w:r>
        <w:rPr>
          <w:sz w:val="24"/>
        </w:rPr>
        <w:tab/>
      </w:r>
      <w:r>
        <w:rPr>
          <w:sz w:val="24"/>
        </w:rPr>
        <w:tab/>
      </w:r>
      <w:r>
        <w:rPr>
          <w:sz w:val="24"/>
        </w:rPr>
        <w:tab/>
      </w:r>
      <w:r>
        <w:rPr>
          <w:sz w:val="24"/>
          <w:u w:val="single"/>
        </w:rPr>
        <w:t>Minimum</w:t>
      </w:r>
      <w:r>
        <w:rPr>
          <w:sz w:val="24"/>
          <w:u w:val="single"/>
        </w:rPr>
        <w:tab/>
      </w:r>
      <w:r>
        <w:rPr>
          <w:sz w:val="24"/>
          <w:u w:val="single"/>
        </w:rPr>
        <w:tab/>
        <w:t>Maximum</w:t>
      </w:r>
    </w:p>
    <w:p w14:paraId="5EE7377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t>"</w:t>
      </w:r>
      <w:r>
        <w:rPr>
          <w:sz w:val="24"/>
          <w:u w:val="single"/>
        </w:rPr>
        <w:t>Earnings"</w:t>
      </w:r>
      <w:r>
        <w:rPr>
          <w:sz w:val="24"/>
          <w:u w:val="single"/>
        </w:rPr>
        <w:tab/>
      </w:r>
      <w:r>
        <w:rPr>
          <w:sz w:val="24"/>
          <w:u w:val="single"/>
        </w:rPr>
        <w:tab/>
      </w:r>
      <w:r>
        <w:rPr>
          <w:sz w:val="24"/>
        </w:rPr>
        <w:tab/>
        <w:t>=</w:t>
      </w:r>
    </w:p>
    <w:p w14:paraId="6748191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t>"Fixed Charges"</w:t>
      </w:r>
    </w:p>
    <w:p w14:paraId="53F8468D" w14:textId="77777777" w:rsidR="00405FD0" w:rsidRDefault="00405F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
    <w:p w14:paraId="76B760F7" w14:textId="77777777" w:rsidR="00405FD0" w:rsidRDefault="00405F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p>
    <w:p w14:paraId="740FEA7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65.</w:t>
      </w:r>
      <w:r>
        <w:rPr>
          <w:sz w:val="24"/>
        </w:rPr>
        <w:tab/>
        <w:t>(b</w:t>
      </w:r>
      <w:proofErr w:type="gramStart"/>
      <w:r>
        <w:rPr>
          <w:sz w:val="24"/>
        </w:rPr>
        <w:t>)</w:t>
      </w:r>
      <w:r>
        <w:rPr>
          <w:sz w:val="24"/>
        </w:rPr>
        <w:tab/>
      </w:r>
      <w:r>
        <w:rPr>
          <w:sz w:val="24"/>
        </w:rPr>
        <w:tab/>
        <w:t>If</w:t>
      </w:r>
      <w:proofErr w:type="gramEnd"/>
      <w:r>
        <w:rPr>
          <w:sz w:val="24"/>
        </w:rPr>
        <w:t xml:space="preserve"> no earnings, </w:t>
      </w:r>
    </w:p>
    <w:p w14:paraId="21A22E6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sz w:val="24"/>
        </w:rPr>
      </w:pPr>
      <w:r>
        <w:rPr>
          <w:sz w:val="24"/>
        </w:rPr>
        <w:tab/>
        <w:t>show "Fixed Charges" only</w:t>
      </w:r>
    </w:p>
    <w:p w14:paraId="65DAB2D4" w14:textId="77777777" w:rsidR="00405FD0" w:rsidRDefault="00405FD0">
      <w:pPr>
        <w:tabs>
          <w:tab w:val="left" w:pos="1440"/>
          <w:tab w:val="left" w:pos="5412"/>
          <w:tab w:val="left" w:pos="7128"/>
          <w:tab w:val="left" w:pos="8268"/>
          <w:tab w:val="left" w:pos="8640"/>
          <w:tab w:val="left" w:pos="9360"/>
        </w:tabs>
        <w:rPr>
          <w:sz w:val="24"/>
        </w:rPr>
      </w:pPr>
    </w:p>
    <w:p w14:paraId="120B5C90" w14:textId="77777777" w:rsidR="00405FD0" w:rsidRDefault="00405FD0">
      <w:pPr>
        <w:pStyle w:val="OutlineNotIndented"/>
        <w:numPr>
          <w:ilvl w:val="0"/>
          <w:numId w:val="0"/>
        </w:numPr>
        <w:tabs>
          <w:tab w:val="left" w:pos="1440"/>
          <w:tab w:val="left" w:pos="5412"/>
          <w:tab w:val="left" w:pos="7128"/>
          <w:tab w:val="left" w:pos="8268"/>
          <w:tab w:val="left" w:pos="8640"/>
          <w:tab w:val="left" w:pos="9360"/>
        </w:tabs>
        <w:rPr>
          <w:rFonts w:ascii="Arial" w:hAnsi="Arial"/>
        </w:rPr>
      </w:pPr>
      <w:r>
        <w:rPr>
          <w:rFonts w:ascii="Arial" w:hAnsi="Arial"/>
        </w:rPr>
        <w:t xml:space="preserve">If the Company is not offering debt securities or preferred stock that the Company is required to repurchase, state that you will not be completing this Item. </w:t>
      </w:r>
    </w:p>
    <w:p w14:paraId="58EAC937" w14:textId="77777777" w:rsidR="00405FD0" w:rsidRDefault="00405FD0">
      <w:pPr>
        <w:rPr>
          <w:rFonts w:ascii="Arial" w:hAnsi="Arial"/>
          <w:sz w:val="24"/>
        </w:rPr>
      </w:pPr>
    </w:p>
    <w:p w14:paraId="42363911" w14:textId="77777777" w:rsidR="00405FD0" w:rsidRDefault="00405FD0">
      <w:pPr>
        <w:rPr>
          <w:rFonts w:ascii="Arial" w:hAnsi="Arial"/>
          <w:sz w:val="24"/>
        </w:rPr>
      </w:pPr>
      <w:r>
        <w:rPr>
          <w:rFonts w:ascii="Arial" w:hAnsi="Arial"/>
          <w:sz w:val="24"/>
        </w:rPr>
        <w:t xml:space="preserve">“Fixed Charges” means interest (including capitalized interest), amortization of debt discount, premium and expense, preferred stock dividend requirements of majority owned subsidiary, and the portion of rental expense that can be demonstrated to be representative of the interest factor in the </w:t>
      </w:r>
      <w:proofErr w:type="gramStart"/>
      <w:r>
        <w:rPr>
          <w:rFonts w:ascii="Arial" w:hAnsi="Arial"/>
          <w:sz w:val="24"/>
        </w:rPr>
        <w:t>particular case</w:t>
      </w:r>
      <w:proofErr w:type="gramEnd"/>
      <w:r>
        <w:rPr>
          <w:rFonts w:ascii="Arial" w:hAnsi="Arial"/>
          <w:sz w:val="24"/>
        </w:rPr>
        <w:t xml:space="preserve">.  The </w:t>
      </w:r>
      <w:proofErr w:type="gramStart"/>
      <w:r>
        <w:rPr>
          <w:rFonts w:ascii="Arial" w:hAnsi="Arial"/>
          <w:sz w:val="24"/>
        </w:rPr>
        <w:t>pro forma</w:t>
      </w:r>
      <w:proofErr w:type="gramEnd"/>
      <w:r>
        <w:rPr>
          <w:rFonts w:ascii="Arial" w:hAnsi="Arial"/>
          <w:sz w:val="24"/>
        </w:rPr>
        <w:t xml:space="preserve"> ratio of earnings to fixed charges should include incremental interest expense </w:t>
      </w:r>
      <w:proofErr w:type="gramStart"/>
      <w:r>
        <w:rPr>
          <w:rFonts w:ascii="Arial" w:hAnsi="Arial"/>
          <w:sz w:val="24"/>
        </w:rPr>
        <w:t>as a result of</w:t>
      </w:r>
      <w:proofErr w:type="gramEnd"/>
      <w:r>
        <w:rPr>
          <w:rFonts w:ascii="Arial" w:hAnsi="Arial"/>
          <w:sz w:val="24"/>
        </w:rPr>
        <w:t xml:space="preserve"> the offering of the securities. </w:t>
      </w:r>
    </w:p>
    <w:p w14:paraId="35382535" w14:textId="77777777" w:rsidR="00405FD0" w:rsidRDefault="00405FD0">
      <w:pPr>
        <w:rPr>
          <w:rFonts w:ascii="Arial" w:hAnsi="Arial"/>
          <w:sz w:val="24"/>
        </w:rPr>
      </w:pPr>
    </w:p>
    <w:p w14:paraId="45F82889" w14:textId="77777777" w:rsidR="00405FD0" w:rsidRDefault="00405FD0">
      <w:pPr>
        <w:rPr>
          <w:rFonts w:ascii="Arial" w:hAnsi="Arial"/>
          <w:sz w:val="24"/>
        </w:rPr>
      </w:pPr>
      <w:r>
        <w:rPr>
          <w:rFonts w:ascii="Arial" w:hAnsi="Arial"/>
          <w:sz w:val="24"/>
        </w:rPr>
        <w:t>“Earnings” means pretax income from continuing operations plus fixed charges and capitalized interest.</w:t>
      </w:r>
    </w:p>
    <w:p w14:paraId="5C37F825" w14:textId="77777777" w:rsidR="00405FD0" w:rsidRDefault="00405FD0">
      <w:pPr>
        <w:rPr>
          <w:rFonts w:ascii="Arial" w:hAnsi="Arial"/>
          <w:sz w:val="24"/>
        </w:rPr>
      </w:pPr>
    </w:p>
    <w:p w14:paraId="6A377E41" w14:textId="77777777" w:rsidR="00405FD0" w:rsidRDefault="00405FD0">
      <w:pPr>
        <w:rPr>
          <w:rFonts w:ascii="Arial" w:hAnsi="Arial"/>
          <w:sz w:val="24"/>
        </w:rPr>
      </w:pPr>
      <w:r>
        <w:rPr>
          <w:rFonts w:ascii="Arial" w:hAnsi="Arial"/>
          <w:sz w:val="24"/>
        </w:rPr>
        <w:t>If the Company cannot show a ratio of earnings to fixed charges, on a pro forma basis, of at least 1:1, the Company may not have sufficient earnings to fulfill its obligations to debt holders. Unless the Company has other means to repay investors, you must disclose the Company's limited ability to repay its obligations in Item 1, Risk Factors.</w:t>
      </w:r>
    </w:p>
    <w:p w14:paraId="6DF36325" w14:textId="77777777" w:rsidR="00405FD0" w:rsidRDefault="00405FD0">
      <w:pPr>
        <w:rPr>
          <w:rFonts w:ascii="Arial" w:hAnsi="Arial"/>
          <w:sz w:val="24"/>
        </w:rPr>
      </w:pPr>
    </w:p>
    <w:p w14:paraId="2D2F72FC" w14:textId="77777777" w:rsidR="00405FD0" w:rsidRDefault="00405FD0">
      <w:pPr>
        <w:rPr>
          <w:rFonts w:ascii="Arial" w:hAnsi="Arial"/>
          <w:sz w:val="24"/>
        </w:rPr>
      </w:pPr>
      <w:r>
        <w:rPr>
          <w:rFonts w:ascii="Arial" w:hAnsi="Arial"/>
          <w:sz w:val="24"/>
        </w:rPr>
        <w:t>You may find the following sample calculation of earnings/fixed charges ratio helpful to you in completing this calculation.</w:t>
      </w:r>
    </w:p>
    <w:p w14:paraId="105B00CC" w14:textId="77777777" w:rsidR="00405FD0" w:rsidRDefault="00405FD0">
      <w:pPr>
        <w:rPr>
          <w:rFonts w:ascii="Arial" w:hAnsi="Arial"/>
          <w:sz w:val="24"/>
        </w:rPr>
      </w:pPr>
    </w:p>
    <w:p w14:paraId="0E3A3E05" w14:textId="77777777" w:rsidR="00405FD0" w:rsidRDefault="00405FD0">
      <w:pPr>
        <w:rPr>
          <w:rFonts w:ascii="Arial" w:hAnsi="Arial"/>
          <w:sz w:val="24"/>
        </w:rPr>
      </w:pPr>
      <w:r>
        <w:rPr>
          <w:rFonts w:ascii="Arial" w:hAnsi="Arial"/>
          <w:sz w:val="24"/>
        </w:rPr>
        <w:t xml:space="preserve">Assume that earnings for the last fiscal year were $300,000 </w:t>
      </w:r>
    </w:p>
    <w:p w14:paraId="6B6A0A39" w14:textId="77777777" w:rsidR="00405FD0" w:rsidRDefault="00405FD0">
      <w:pPr>
        <w:rPr>
          <w:rFonts w:ascii="Arial" w:hAnsi="Arial"/>
          <w:sz w:val="24"/>
        </w:rPr>
      </w:pPr>
      <w:r>
        <w:rPr>
          <w:rFonts w:ascii="Arial" w:hAnsi="Arial"/>
          <w:sz w:val="24"/>
        </w:rPr>
        <w:t xml:space="preserve">Assume that fixed charges were $50,000 </w:t>
      </w:r>
    </w:p>
    <w:p w14:paraId="5E1726B0" w14:textId="77777777" w:rsidR="00405FD0" w:rsidRDefault="00405FD0">
      <w:pPr>
        <w:rPr>
          <w:rFonts w:ascii="Arial" w:hAnsi="Arial"/>
          <w:sz w:val="24"/>
        </w:rPr>
      </w:pPr>
      <w:r>
        <w:rPr>
          <w:rFonts w:ascii="Arial" w:hAnsi="Arial"/>
          <w:sz w:val="24"/>
        </w:rPr>
        <w:t xml:space="preserve">Assume that the Company is issuing debt that will require it to pay $100,000 per year if the minimum amount of the offering is sold and $200,000 per year if the maximum amount of the offering is sold. </w:t>
      </w:r>
    </w:p>
    <w:p w14:paraId="3934230D" w14:textId="77777777" w:rsidR="00405FD0" w:rsidRDefault="00405FD0">
      <w:pPr>
        <w:rPr>
          <w:rFonts w:ascii="Arial" w:hAnsi="Arial"/>
          <w:sz w:val="24"/>
        </w:rPr>
      </w:pPr>
      <w:r>
        <w:rPr>
          <w:rFonts w:ascii="Arial" w:hAnsi="Arial"/>
          <w:sz w:val="24"/>
        </w:rPr>
        <w:t xml:space="preserve">Assume that there are no other changes to fixed charges and that earnings do not change </w:t>
      </w:r>
      <w:proofErr w:type="gramStart"/>
      <w:r>
        <w:rPr>
          <w:rFonts w:ascii="Arial" w:hAnsi="Arial"/>
          <w:sz w:val="24"/>
        </w:rPr>
        <w:t>as a result of</w:t>
      </w:r>
      <w:proofErr w:type="gramEnd"/>
      <w:r>
        <w:rPr>
          <w:rFonts w:ascii="Arial" w:hAnsi="Arial"/>
          <w:sz w:val="24"/>
        </w:rPr>
        <w:t xml:space="preserve"> the </w:t>
      </w:r>
      <w:proofErr w:type="gramStart"/>
      <w:r>
        <w:rPr>
          <w:rFonts w:ascii="Arial" w:hAnsi="Arial"/>
          <w:sz w:val="24"/>
        </w:rPr>
        <w:t>offering</w:t>
      </w:r>
      <w:proofErr w:type="gramEnd"/>
      <w:r>
        <w:rPr>
          <w:rFonts w:ascii="Arial" w:hAnsi="Arial"/>
          <w:sz w:val="24"/>
        </w:rPr>
        <w:t>.</w:t>
      </w:r>
    </w:p>
    <w:p w14:paraId="20317FE4" w14:textId="77777777" w:rsidR="00405FD0" w:rsidRDefault="00405FD0">
      <w:pPr>
        <w:tabs>
          <w:tab w:val="left" w:pos="1440"/>
          <w:tab w:val="left" w:pos="5412"/>
          <w:tab w:val="left" w:pos="7128"/>
          <w:tab w:val="left" w:pos="8268"/>
          <w:tab w:val="left" w:pos="8640"/>
          <w:tab w:val="left" w:pos="9360"/>
        </w:tabs>
        <w:rPr>
          <w:sz w:val="24"/>
        </w:rPr>
      </w:pPr>
    </w:p>
    <w:p w14:paraId="26042353" w14:textId="77777777" w:rsidR="00405FD0" w:rsidRDefault="00405FD0">
      <w:pPr>
        <w:jc w:val="center"/>
      </w:pPr>
      <w:r>
        <w:rPr>
          <w:b/>
        </w:rPr>
        <w:t>Sample Table.  The actual numbers for the Company will be different.</w:t>
      </w:r>
    </w:p>
    <w:p w14:paraId="07CBE44C" w14:textId="77777777" w:rsidR="00405FD0" w:rsidRDefault="00405FD0">
      <w:pPr>
        <w:shd w:val="clear" w:color="auto" w:fill="FFFFFF"/>
        <w:ind w:firstLine="2880"/>
      </w:pPr>
      <w:r>
        <w:rPr>
          <w:u w:val="single"/>
        </w:rPr>
        <w:t xml:space="preserve">Actual </w:t>
      </w:r>
      <w:r>
        <w:tab/>
      </w:r>
      <w:r>
        <w:tab/>
      </w:r>
      <w:r>
        <w:tab/>
      </w:r>
      <w:r>
        <w:tab/>
      </w:r>
      <w:r>
        <w:tab/>
      </w:r>
      <w:r>
        <w:tab/>
      </w:r>
      <w:r>
        <w:rPr>
          <w:u w:val="single"/>
        </w:rPr>
        <w:t>ProForma</w:t>
      </w:r>
    </w:p>
    <w:p w14:paraId="3401F37A" w14:textId="77777777" w:rsidR="00405FD0" w:rsidRDefault="00405FD0">
      <w:pPr>
        <w:shd w:val="clear" w:color="auto" w:fill="FFFFFF"/>
        <w:ind w:firstLine="2160"/>
        <w:rPr>
          <w:u w:val="single"/>
        </w:rPr>
      </w:pPr>
      <w:r>
        <w:t xml:space="preserve">Last </w:t>
      </w:r>
      <w:proofErr w:type="gramStart"/>
      <w:r>
        <w:t>Fiscal</w:t>
      </w:r>
      <w:r>
        <w:rPr>
          <w:u w:val="single"/>
        </w:rPr>
        <w:t xml:space="preserve"> </w:t>
      </w:r>
      <w:r>
        <w:t xml:space="preserve"> </w:t>
      </w:r>
      <w:r>
        <w:tab/>
      </w:r>
      <w:proofErr w:type="gramEnd"/>
      <w:r>
        <w:t>Interim</w:t>
      </w:r>
      <w:r>
        <w:tab/>
      </w:r>
      <w:r>
        <w:tab/>
      </w:r>
      <w:r>
        <w:tab/>
      </w:r>
      <w:r>
        <w:tab/>
      </w:r>
      <w:r>
        <w:rPr>
          <w:u w:val="single"/>
        </w:rPr>
        <w:t>Minimum</w:t>
      </w:r>
      <w:r>
        <w:t xml:space="preserve"> </w:t>
      </w:r>
      <w:r>
        <w:tab/>
      </w:r>
      <w:r>
        <w:rPr>
          <w:u w:val="single"/>
        </w:rPr>
        <w:t>Maximum</w:t>
      </w:r>
    </w:p>
    <w:p w14:paraId="49E66E2E" w14:textId="77777777" w:rsidR="00405FD0" w:rsidRDefault="00405FD0">
      <w:pPr>
        <w:shd w:val="clear" w:color="auto" w:fill="FFFFFF"/>
        <w:ind w:firstLine="2160"/>
      </w:pPr>
      <w:r>
        <w:rPr>
          <w:u w:val="single"/>
        </w:rPr>
        <w:t xml:space="preserve">    Year__</w:t>
      </w:r>
      <w:proofErr w:type="gramStart"/>
      <w:r>
        <w:rPr>
          <w:u w:val="single"/>
        </w:rPr>
        <w:t xml:space="preserve">_ </w:t>
      </w:r>
      <w:r>
        <w:rPr>
          <w:u w:val="single"/>
        </w:rPr>
        <w:tab/>
        <w:t>Period</w:t>
      </w:r>
      <w:proofErr w:type="gramEnd"/>
    </w:p>
    <w:p w14:paraId="281DB2E7" w14:textId="77777777" w:rsidR="00405FD0" w:rsidRDefault="00405FD0">
      <w:pPr>
        <w:shd w:val="clear" w:color="auto" w:fill="FFFFFF"/>
        <w:ind w:left="1440" w:hanging="1440"/>
      </w:pPr>
    </w:p>
    <w:p w14:paraId="166519BE" w14:textId="77777777" w:rsidR="00405FD0" w:rsidRDefault="00405FD0">
      <w:pPr>
        <w:shd w:val="clear" w:color="auto" w:fill="FFFFFF"/>
        <w:ind w:left="1440" w:hanging="1440"/>
      </w:pPr>
      <w:r>
        <w:rPr>
          <w:u w:val="single"/>
        </w:rPr>
        <w:t xml:space="preserve"> “Earnings”</w:t>
      </w:r>
      <w:r>
        <w:t xml:space="preserve"> </w:t>
      </w:r>
      <w:r>
        <w:tab/>
        <w:t>=</w:t>
      </w:r>
      <w:r>
        <w:tab/>
      </w:r>
      <w:r>
        <w:rPr>
          <w:u w:val="single"/>
        </w:rPr>
        <w:t>300,000</w:t>
      </w:r>
      <w:r>
        <w:tab/>
      </w:r>
      <w:r>
        <w:tab/>
      </w:r>
      <w:r>
        <w:rPr>
          <w:u w:val="single"/>
        </w:rPr>
        <w:t>150,000</w:t>
      </w:r>
      <w:r>
        <w:tab/>
      </w:r>
      <w:r>
        <w:tab/>
      </w:r>
      <w:r>
        <w:tab/>
      </w:r>
      <w:r>
        <w:tab/>
      </w:r>
      <w:r>
        <w:rPr>
          <w:u w:val="single"/>
        </w:rPr>
        <w:t>300,000</w:t>
      </w:r>
      <w:r>
        <w:tab/>
      </w:r>
      <w:r>
        <w:tab/>
      </w:r>
      <w:r>
        <w:rPr>
          <w:u w:val="single"/>
        </w:rPr>
        <w:t>300,000</w:t>
      </w:r>
    </w:p>
    <w:p w14:paraId="3F994EFD" w14:textId="77777777" w:rsidR="00405FD0" w:rsidRDefault="00405FD0">
      <w:pPr>
        <w:shd w:val="clear" w:color="auto" w:fill="FFFFFF"/>
        <w:ind w:left="1440" w:hanging="1440"/>
      </w:pPr>
      <w:r>
        <w:t>Fixed Charges”</w:t>
      </w:r>
      <w:r>
        <w:tab/>
      </w:r>
      <w:r>
        <w:tab/>
        <w:t xml:space="preserve"> 50,000</w:t>
      </w:r>
      <w:r>
        <w:tab/>
      </w:r>
      <w:proofErr w:type="gramStart"/>
      <w:r>
        <w:tab/>
        <w:t xml:space="preserve">  25,000</w:t>
      </w:r>
      <w:proofErr w:type="gramEnd"/>
      <w:r>
        <w:tab/>
      </w:r>
      <w:r>
        <w:tab/>
      </w:r>
      <w:r>
        <w:tab/>
      </w:r>
      <w:r>
        <w:tab/>
        <w:t>150,000</w:t>
      </w:r>
      <w:r>
        <w:tab/>
      </w:r>
      <w:r>
        <w:tab/>
        <w:t>250,000</w:t>
      </w:r>
    </w:p>
    <w:p w14:paraId="777805E4" w14:textId="77777777" w:rsidR="00405FD0" w:rsidRDefault="00405FD0">
      <w:pPr>
        <w:shd w:val="clear" w:color="auto" w:fill="FFFFFF"/>
        <w:ind w:left="1440" w:hanging="1440"/>
      </w:pPr>
    </w:p>
    <w:p w14:paraId="5286EEB1" w14:textId="77777777" w:rsidR="00405FD0" w:rsidRDefault="00405FD0">
      <w:pPr>
        <w:shd w:val="clear" w:color="auto" w:fill="FFFFFF"/>
        <w:ind w:left="1440" w:hanging="1440"/>
      </w:pPr>
      <w:r>
        <w:t>Ratio</w:t>
      </w:r>
      <w:r>
        <w:tab/>
      </w:r>
      <w:proofErr w:type="gramStart"/>
      <w:r>
        <w:tab/>
        <w:t xml:space="preserve">  6:1</w:t>
      </w:r>
      <w:proofErr w:type="gramEnd"/>
      <w:r>
        <w:tab/>
      </w:r>
      <w:proofErr w:type="gramStart"/>
      <w:r>
        <w:tab/>
        <w:t xml:space="preserve">  6:1</w:t>
      </w:r>
      <w:proofErr w:type="gramEnd"/>
      <w:r>
        <w:tab/>
      </w:r>
      <w:r>
        <w:tab/>
      </w:r>
      <w:r>
        <w:tab/>
      </w:r>
      <w:r>
        <w:tab/>
        <w:t xml:space="preserve">   2:1</w:t>
      </w:r>
      <w:r>
        <w:tab/>
      </w:r>
      <w:r>
        <w:tab/>
        <w:t xml:space="preserve">   1.2:1</w:t>
      </w:r>
    </w:p>
    <w:p w14:paraId="1D7FE7AD" w14:textId="77777777" w:rsidR="00405FD0" w:rsidRDefault="00405FD0"/>
    <w:p w14:paraId="4EE7967D" w14:textId="77777777" w:rsidR="00405FD0" w:rsidRDefault="00405FD0">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ab/>
        <w:t>NOTE</w:t>
      </w:r>
      <w:proofErr w:type="gramStart"/>
      <w:r>
        <w:rPr>
          <w:b/>
          <w:sz w:val="24"/>
        </w:rPr>
        <w:t>:  See</w:t>
      </w:r>
      <w:proofErr w:type="gramEnd"/>
      <w:r>
        <w:rPr>
          <w:b/>
          <w:sz w:val="24"/>
        </w:rPr>
        <w:t xml:space="preserve"> the Financial Statements and </w:t>
      </w:r>
      <w:proofErr w:type="gramStart"/>
      <w:r>
        <w:rPr>
          <w:b/>
          <w:sz w:val="24"/>
        </w:rPr>
        <w:t>especially</w:t>
      </w:r>
      <w:proofErr w:type="gramEnd"/>
      <w:r>
        <w:rPr>
          <w:b/>
          <w:sz w:val="24"/>
        </w:rPr>
        <w:t xml:space="preserve"> the Statement of Cash Flow.  Exercise care in interpreting the significance of the ratio of earnings to fixed charges as a measure of the "coverage" of debt service.  The existence of earnings does not necessarily mean that the Company will have cash available at any given time to pay its obligations.  See Items 41 - 48.  Prospective purchasers should not rely on this ratio as a guarantee that they will receive the stated return or the repayment of their principal.</w:t>
      </w:r>
    </w:p>
    <w:p w14:paraId="25850D8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65D9BF"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5F7A6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u w:val="single"/>
        </w:rPr>
      </w:pPr>
      <w:r>
        <w:rPr>
          <w:b/>
          <w:sz w:val="28"/>
          <w:u w:val="single"/>
        </w:rPr>
        <w:lastRenderedPageBreak/>
        <w:t>HOW THESE SECURITIES WILL BE OFFERED AND SOLD</w:t>
      </w:r>
    </w:p>
    <w:p w14:paraId="6BE8CC83"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CFAB5C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aps/>
          <w:sz w:val="24"/>
          <w:u w:val="single"/>
        </w:rPr>
      </w:pPr>
      <w:r>
        <w:rPr>
          <w:b/>
          <w:caps/>
          <w:sz w:val="24"/>
          <w:u w:val="single"/>
        </w:rPr>
        <w:t>Company SalesPersons</w:t>
      </w:r>
    </w:p>
    <w:p w14:paraId="191C544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ED92DF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66.</w:t>
      </w:r>
      <w:r>
        <w:rPr>
          <w:sz w:val="24"/>
        </w:rPr>
        <w:tab/>
        <w:t>Provide the following information for each officer, director, or Company employee who intends to offer or sell the securities:</w:t>
      </w:r>
    </w:p>
    <w:p w14:paraId="1CC502DF"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720"/>
        </w:tabs>
        <w:jc w:val="left"/>
      </w:pPr>
      <w:r>
        <w:tab/>
      </w:r>
    </w:p>
    <w:p w14:paraId="4D0BEA05"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D1DA6D1" w14:textId="77777777" w:rsidR="00405FD0" w:rsidRDefault="00405FD0">
      <w:pPr>
        <w:pStyle w:val="OutlineNotIndented"/>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Use the format in 66(a) to identify the officers, directors, and/or Company employees that will be offering or selling the securities.  Repeat the format as often as necessary, using (a), (b), (c), etc. to label each person.</w:t>
      </w:r>
    </w:p>
    <w:p w14:paraId="55959A6F"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7526D7D"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66.</w:t>
      </w:r>
      <w:r>
        <w:tab/>
        <w:t>(a)</w:t>
      </w:r>
      <w:r>
        <w:tab/>
        <w:t>Name:</w:t>
      </w:r>
    </w:p>
    <w:p w14:paraId="603F341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BE54D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t>Title:</w:t>
      </w:r>
    </w:p>
    <w:p w14:paraId="67C9609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38B92B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t>Address:</w:t>
      </w:r>
    </w:p>
    <w:p w14:paraId="0C894F9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ABF92D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27168B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t>Telephone Number:</w:t>
      </w:r>
    </w:p>
    <w:p w14:paraId="03CC400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DC121E3"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53DD70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6F386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67.</w:t>
      </w:r>
      <w:r>
        <w:rPr>
          <w:sz w:val="24"/>
        </w:rPr>
        <w:tab/>
        <w:t>Describe any compensation that the Company will pay each person in addition to his or her customary salary and compensation.</w:t>
      </w:r>
    </w:p>
    <w:p w14:paraId="35D2BF5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039890" w14:textId="77777777" w:rsidR="00405FD0" w:rsidRDefault="00405FD0">
      <w:pPr>
        <w:rPr>
          <w:rFonts w:ascii="Arial" w:hAnsi="Arial"/>
          <w:sz w:val="24"/>
        </w:rPr>
      </w:pPr>
      <w:r>
        <w:rPr>
          <w:rFonts w:ascii="Arial" w:hAnsi="Arial"/>
          <w:sz w:val="24"/>
        </w:rPr>
        <w:t>Include cash, securities, contracts, bonuses, rewards or other consideration as part of the compensation.</w:t>
      </w:r>
    </w:p>
    <w:p w14:paraId="3200C759" w14:textId="77777777" w:rsidR="00405FD0" w:rsidRDefault="00405FD0">
      <w:pPr>
        <w:rPr>
          <w:rFonts w:ascii="Arial" w:hAnsi="Arial"/>
          <w:sz w:val="24"/>
        </w:rPr>
      </w:pPr>
    </w:p>
    <w:p w14:paraId="62EC5EB2" w14:textId="77777777" w:rsidR="00405FD0" w:rsidRDefault="00405FD0">
      <w:pPr>
        <w:rPr>
          <w:rFonts w:ascii="Arial" w:hAnsi="Arial"/>
          <w:sz w:val="24"/>
        </w:rPr>
      </w:pPr>
      <w:r>
        <w:rPr>
          <w:rFonts w:ascii="Arial" w:hAnsi="Arial"/>
          <w:sz w:val="24"/>
        </w:rPr>
        <w:t>Contact the securities regulators for information concerning licensing requirements and other related matters.</w:t>
      </w:r>
    </w:p>
    <w:p w14:paraId="20F9C9C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BF8FF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br w:type="page"/>
      </w:r>
    </w:p>
    <w:p w14:paraId="3502F66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aps/>
          <w:sz w:val="24"/>
          <w:u w:val="single"/>
        </w:rPr>
      </w:pPr>
      <w:r>
        <w:rPr>
          <w:b/>
          <w:caps/>
          <w:sz w:val="24"/>
          <w:u w:val="single"/>
        </w:rPr>
        <w:lastRenderedPageBreak/>
        <w:t xml:space="preserve">OTHER </w:t>
      </w:r>
      <w:proofErr w:type="gramStart"/>
      <w:r>
        <w:rPr>
          <w:b/>
          <w:caps/>
          <w:sz w:val="24"/>
          <w:u w:val="single"/>
        </w:rPr>
        <w:t>Sales PERSONS</w:t>
      </w:r>
      <w:proofErr w:type="gramEnd"/>
      <w:r>
        <w:rPr>
          <w:b/>
          <w:caps/>
          <w:sz w:val="24"/>
          <w:u w:val="single"/>
        </w:rPr>
        <w:t xml:space="preserve"> AND FINDERS</w:t>
      </w:r>
    </w:p>
    <w:p w14:paraId="4DB3E167"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8DAFC4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68.</w:t>
      </w:r>
      <w:r>
        <w:rPr>
          <w:sz w:val="24"/>
        </w:rPr>
        <w:tab/>
        <w:t>Provide the following information for each salesperson who is not an officer, director, or employee of the Company:</w:t>
      </w:r>
    </w:p>
    <w:p w14:paraId="540D94D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142D3D" w14:textId="77777777" w:rsidR="00405FD0" w:rsidRDefault="00405FD0">
      <w:pPr>
        <w:pStyle w:val="OutlineNotIndented"/>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Use the format in 68(a) to identify the persons that will be offering or selling the securities who are not officers, directors, and/or employees of the Company.  Repeat the format as often as necessary, using (a), (b), (c), etc. to label each person.</w:t>
      </w:r>
    </w:p>
    <w:p w14:paraId="29183FE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591482"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68.</w:t>
      </w:r>
      <w:r>
        <w:tab/>
        <w:t>(a)</w:t>
      </w:r>
      <w:r>
        <w:tab/>
        <w:t>Name:</w:t>
      </w:r>
    </w:p>
    <w:p w14:paraId="4E74758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CE702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t>Company:</w:t>
      </w:r>
    </w:p>
    <w:p w14:paraId="5EB1380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C000D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t>Address:</w:t>
      </w:r>
    </w:p>
    <w:p w14:paraId="13EC57A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EC441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p>
    <w:p w14:paraId="3EFD01B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t>Telephone Number:</w:t>
      </w:r>
    </w:p>
    <w:p w14:paraId="0B36CD5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06FC3D1"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B7FA85"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F12B91A" w14:textId="77777777" w:rsidR="00405FD0" w:rsidRDefault="00405FD0">
      <w:pPr>
        <w:rPr>
          <w:rFonts w:ascii="Arial" w:hAnsi="Arial"/>
          <w:sz w:val="24"/>
        </w:rPr>
      </w:pPr>
      <w:r>
        <w:rPr>
          <w:rFonts w:ascii="Arial Bold" w:hAnsi="Arial Bold"/>
          <w:b/>
          <w:caps/>
          <w:spacing w:val="-3"/>
          <w:sz w:val="24"/>
        </w:rPr>
        <w:t>Salesperson and broker-dealer disciplinary history</w:t>
      </w:r>
      <w:r>
        <w:rPr>
          <w:rFonts w:ascii="Arial" w:hAnsi="Arial"/>
          <w:b/>
          <w:smallCaps/>
          <w:spacing w:val="-3"/>
          <w:sz w:val="24"/>
        </w:rPr>
        <w:t>.</w:t>
      </w:r>
      <w:r>
        <w:rPr>
          <w:rFonts w:ascii="Arial" w:hAnsi="Arial"/>
          <w:b/>
          <w:sz w:val="24"/>
        </w:rPr>
        <w:t xml:space="preserve">  </w:t>
      </w:r>
      <w:r>
        <w:rPr>
          <w:rFonts w:ascii="Arial" w:hAnsi="Arial"/>
          <w:sz w:val="24"/>
        </w:rPr>
        <w:t xml:space="preserve">Check the disciplinary history of each person the Company intends to use as a salesperson or broker-dealer.  You may determine whether a </w:t>
      </w:r>
      <w:proofErr w:type="gramStart"/>
      <w:r>
        <w:rPr>
          <w:rFonts w:ascii="Arial" w:hAnsi="Arial"/>
          <w:sz w:val="24"/>
        </w:rPr>
        <w:t>sales person</w:t>
      </w:r>
      <w:proofErr w:type="gramEnd"/>
      <w:r>
        <w:rPr>
          <w:rFonts w:ascii="Arial" w:hAnsi="Arial"/>
          <w:sz w:val="24"/>
        </w:rPr>
        <w:t xml:space="preserve"> or broker-dealer has disciplinary history by contacting the appropriate securities regulatory agency.  </w:t>
      </w:r>
    </w:p>
    <w:p w14:paraId="7C53ECCA" w14:textId="77777777" w:rsidR="00405FD0" w:rsidRDefault="00405FD0">
      <w:pPr>
        <w:rPr>
          <w:rFonts w:ascii="Arial" w:hAnsi="Arial"/>
          <w:sz w:val="24"/>
        </w:rPr>
      </w:pPr>
    </w:p>
    <w:p w14:paraId="3AAFF320" w14:textId="77777777" w:rsidR="00405FD0" w:rsidRDefault="00405FD0">
      <w:pPr>
        <w:rPr>
          <w:rFonts w:ascii="Arial" w:hAnsi="Arial"/>
          <w:sz w:val="24"/>
        </w:rPr>
      </w:pPr>
      <w:r>
        <w:rPr>
          <w:rFonts w:ascii="Arial Bold" w:hAnsi="Arial Bold"/>
          <w:b/>
          <w:caps/>
          <w:sz w:val="24"/>
        </w:rPr>
        <w:t>Broker-dealer licensing</w:t>
      </w:r>
      <w:r>
        <w:rPr>
          <w:rFonts w:ascii="Arial" w:hAnsi="Arial"/>
          <w:b/>
          <w:sz w:val="24"/>
        </w:rPr>
        <w:t>.</w:t>
      </w:r>
      <w:r>
        <w:rPr>
          <w:rFonts w:ascii="Arial" w:hAnsi="Arial"/>
          <w:sz w:val="24"/>
        </w:rPr>
        <w:t xml:space="preserve">  If the salesperson the Company is planning to use to sell the </w:t>
      </w:r>
      <w:proofErr w:type="gramStart"/>
      <w:r>
        <w:rPr>
          <w:rFonts w:ascii="Arial" w:hAnsi="Arial"/>
          <w:sz w:val="24"/>
        </w:rPr>
        <w:t>offering</w:t>
      </w:r>
      <w:proofErr w:type="gramEnd"/>
      <w:r>
        <w:rPr>
          <w:rFonts w:ascii="Arial" w:hAnsi="Arial"/>
          <w:sz w:val="24"/>
        </w:rPr>
        <w:t xml:space="preserve"> is not affiliated with a licensed broker-dealer, the securities regulator may require the </w:t>
      </w:r>
      <w:proofErr w:type="gramStart"/>
      <w:r>
        <w:rPr>
          <w:rFonts w:ascii="Arial" w:hAnsi="Arial"/>
          <w:sz w:val="24"/>
        </w:rPr>
        <w:t>sales person</w:t>
      </w:r>
      <w:proofErr w:type="gramEnd"/>
      <w:r>
        <w:rPr>
          <w:rFonts w:ascii="Arial" w:hAnsi="Arial"/>
          <w:sz w:val="24"/>
        </w:rPr>
        <w:t xml:space="preserve"> to be registered as a broker-dealer.    If the salesperson is a member of the National Association of Securities Dealers, Inc. (NASD), file the Disclosure Document with NASD Regulation.  NASD Regulation will review compensation to be paid to the salesperson to determine whether it complies with NASD rules.  The jurisdictions in which you want to sell your offering cannot register the </w:t>
      </w:r>
      <w:proofErr w:type="gramStart"/>
      <w:r>
        <w:rPr>
          <w:rFonts w:ascii="Arial" w:hAnsi="Arial"/>
          <w:sz w:val="24"/>
        </w:rPr>
        <w:t>offering</w:t>
      </w:r>
      <w:proofErr w:type="gramEnd"/>
      <w:r>
        <w:rPr>
          <w:rFonts w:ascii="Arial" w:hAnsi="Arial"/>
          <w:sz w:val="24"/>
        </w:rPr>
        <w:t xml:space="preserve"> until NASD Regulation has completed its review.  NASD Regulation will need time to complete its review, so you should file the Disclosure Document with NASD Regulation at the same time you file it with the </w:t>
      </w:r>
      <w:proofErr w:type="gramStart"/>
      <w:r>
        <w:rPr>
          <w:rFonts w:ascii="Arial" w:hAnsi="Arial"/>
          <w:sz w:val="24"/>
        </w:rPr>
        <w:t>jurisdictions</w:t>
      </w:r>
      <w:proofErr w:type="gramEnd"/>
      <w:r>
        <w:rPr>
          <w:rFonts w:ascii="Arial" w:hAnsi="Arial"/>
          <w:sz w:val="24"/>
        </w:rPr>
        <w:t xml:space="preserve"> in which you want to sell the offering.</w:t>
      </w:r>
    </w:p>
    <w:p w14:paraId="0B0EE247"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br w:type="page"/>
      </w:r>
    </w:p>
    <w:p w14:paraId="550B747D" w14:textId="77777777" w:rsidR="00405FD0" w:rsidRDefault="00405FD0" w:rsidP="00405FD0">
      <w:pPr>
        <w:pStyle w:val="BodyText"/>
        <w:numPr>
          <w:ilvl w:val="0"/>
          <w:numId w:val="32"/>
        </w:numPr>
        <w:pBdr>
          <w:top w:val="single" w:sz="4" w:space="1" w:color="auto"/>
          <w:left w:val="single" w:sz="4" w:space="4" w:color="auto"/>
          <w:bottom w:val="single" w:sz="4" w:space="1" w:color="auto"/>
          <w:right w:val="single" w:sz="4" w:space="4" w:color="auto"/>
        </w:pBdr>
        <w:shd w:val="pct12" w:color="auto" w:fill="FFFFFF"/>
        <w:jc w:val="left"/>
      </w:pPr>
      <w:r>
        <w:lastRenderedPageBreak/>
        <w:t>Provide the following information for each person who is a finder:</w:t>
      </w:r>
    </w:p>
    <w:p w14:paraId="3380D02E" w14:textId="77777777" w:rsidR="00405FD0" w:rsidRDefault="00405FD0">
      <w:pPr>
        <w:rPr>
          <w:rFonts w:ascii="Arial" w:hAnsi="Arial"/>
          <w:sz w:val="24"/>
        </w:rPr>
      </w:pPr>
    </w:p>
    <w:p w14:paraId="6FBF3658" w14:textId="77777777" w:rsidR="00405FD0" w:rsidRDefault="00405FD0">
      <w:pPr>
        <w:pStyle w:val="OutlineNotIndented"/>
        <w:numPr>
          <w:ilvl w:val="0"/>
          <w:numId w:val="0"/>
        </w:numPr>
        <w:rPr>
          <w:rFonts w:ascii="Arial" w:hAnsi="Arial"/>
        </w:rPr>
      </w:pPr>
      <w:r>
        <w:rPr>
          <w:rFonts w:ascii="Arial" w:hAnsi="Arial"/>
        </w:rPr>
        <w:t>Use the format in 69(a) to identify the finders that will be assisting in the offer or sale the securities.  Repeat the format as often as necessary, using (a), (b), (c), etc. to label each person</w:t>
      </w:r>
    </w:p>
    <w:p w14:paraId="1594D2AB" w14:textId="77777777" w:rsidR="00405FD0" w:rsidRDefault="00405FD0">
      <w:pPr>
        <w:rPr>
          <w:rFonts w:ascii="Arial" w:hAnsi="Arial"/>
          <w:sz w:val="24"/>
        </w:rPr>
      </w:pPr>
    </w:p>
    <w:p w14:paraId="0962B7FA"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69</w:t>
      </w:r>
      <w:proofErr w:type="gramStart"/>
      <w:r>
        <w:t xml:space="preserve">. </w:t>
      </w:r>
      <w:r>
        <w:tab/>
        <w:t>(</w:t>
      </w:r>
      <w:proofErr w:type="gramEnd"/>
      <w:r>
        <w:t>a)</w:t>
      </w:r>
      <w:r>
        <w:tab/>
        <w:t>Name:</w:t>
      </w:r>
    </w:p>
    <w:p w14:paraId="2B389ABC"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p>
    <w:p w14:paraId="3594D88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t>Company:</w:t>
      </w:r>
    </w:p>
    <w:p w14:paraId="2A431EF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07A97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t>Address:</w:t>
      </w:r>
    </w:p>
    <w:p w14:paraId="7CFE36B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F85F2B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t>Telephone Number:</w:t>
      </w:r>
    </w:p>
    <w:p w14:paraId="10BCD6B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85A623" w14:textId="77777777" w:rsidR="00405FD0" w:rsidRDefault="00405FD0">
      <w:pPr>
        <w:rPr>
          <w:rFonts w:ascii="Arial" w:hAnsi="Arial"/>
          <w:sz w:val="24"/>
        </w:rPr>
      </w:pPr>
      <w:r>
        <w:rPr>
          <w:sz w:val="24"/>
        </w:rPr>
        <w:tab/>
      </w:r>
    </w:p>
    <w:p w14:paraId="1D435207" w14:textId="77777777" w:rsidR="00405FD0" w:rsidRDefault="00405FD0">
      <w:pPr>
        <w:rPr>
          <w:rFonts w:ascii="Arial" w:hAnsi="Arial"/>
          <w:sz w:val="24"/>
        </w:rPr>
      </w:pPr>
      <w:r>
        <w:rPr>
          <w:rFonts w:ascii="Arial" w:hAnsi="Arial"/>
          <w:sz w:val="24"/>
        </w:rPr>
        <w:t xml:space="preserve">"Finders" are </w:t>
      </w:r>
      <w:proofErr w:type="gramStart"/>
      <w:r>
        <w:rPr>
          <w:rFonts w:ascii="Arial" w:hAnsi="Arial"/>
          <w:sz w:val="24"/>
        </w:rPr>
        <w:t>persons</w:t>
      </w:r>
      <w:proofErr w:type="gramEnd"/>
      <w:r>
        <w:rPr>
          <w:rFonts w:ascii="Arial" w:hAnsi="Arial"/>
          <w:sz w:val="24"/>
        </w:rPr>
        <w:t xml:space="preserve"> who are compensated for acting as intermediaries in obtaining </w:t>
      </w:r>
      <w:proofErr w:type="gramStart"/>
      <w:r>
        <w:rPr>
          <w:rFonts w:ascii="Arial" w:hAnsi="Arial"/>
          <w:sz w:val="24"/>
        </w:rPr>
        <w:t>salespersons</w:t>
      </w:r>
      <w:proofErr w:type="gramEnd"/>
      <w:r>
        <w:rPr>
          <w:rFonts w:ascii="Arial" w:hAnsi="Arial"/>
          <w:sz w:val="24"/>
        </w:rPr>
        <w:t xml:space="preserve"> or otherwise making introductions to help the offering succeed.  Certain securities regulators may require finders to be registered as securities salespersons.</w:t>
      </w:r>
    </w:p>
    <w:p w14:paraId="3AAE8AB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50B925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70.</w:t>
      </w:r>
      <w:r>
        <w:rPr>
          <w:sz w:val="24"/>
        </w:rPr>
        <w:tab/>
        <w:t>Describe all compensation that the Company will pay to each person identified in Items 68 and 69.</w:t>
      </w:r>
    </w:p>
    <w:p w14:paraId="37F954D1"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37A785" w14:textId="77777777" w:rsidR="00405FD0" w:rsidRDefault="00405FD0">
      <w:pPr>
        <w:rPr>
          <w:rFonts w:ascii="Arial" w:hAnsi="Arial"/>
          <w:sz w:val="24"/>
        </w:rPr>
      </w:pPr>
      <w:r>
        <w:rPr>
          <w:rFonts w:ascii="Arial" w:hAnsi="Arial"/>
          <w:sz w:val="24"/>
        </w:rPr>
        <w:t xml:space="preserve">Disclose compensation as well as contractual and indemnification arrangements. Include cash, securities, contracts, bonuses, rewards or other consideration as part of the compensation, in addition to the cash commission that you disclosed as a percent of the offering price on the cover page </w:t>
      </w:r>
      <w:proofErr w:type="gramStart"/>
      <w:r>
        <w:rPr>
          <w:rFonts w:ascii="Arial" w:hAnsi="Arial"/>
          <w:sz w:val="24"/>
        </w:rPr>
        <w:t>of</w:t>
      </w:r>
      <w:proofErr w:type="gramEnd"/>
      <w:r>
        <w:rPr>
          <w:rFonts w:ascii="Arial" w:hAnsi="Arial"/>
          <w:sz w:val="24"/>
        </w:rPr>
        <w:t xml:space="preserve"> this Disclosure Document. Indicate whether the Company will indemnify the </w:t>
      </w:r>
      <w:proofErr w:type="gramStart"/>
      <w:r>
        <w:rPr>
          <w:rFonts w:ascii="Arial" w:hAnsi="Arial"/>
          <w:sz w:val="24"/>
        </w:rPr>
        <w:t>sales persons</w:t>
      </w:r>
      <w:proofErr w:type="gramEnd"/>
      <w:r>
        <w:rPr>
          <w:rFonts w:ascii="Arial" w:hAnsi="Arial"/>
          <w:sz w:val="24"/>
        </w:rPr>
        <w:t xml:space="preserve"> or finders against liabilities under the securities laws and summarize the terms of any agreement to provide that indemnity.</w:t>
      </w:r>
    </w:p>
    <w:p w14:paraId="3922921A" w14:textId="77777777" w:rsidR="00405FD0" w:rsidRDefault="00405FD0">
      <w:pPr>
        <w:rPr>
          <w:rFonts w:ascii="Arial" w:hAnsi="Arial"/>
          <w:sz w:val="24"/>
        </w:rPr>
      </w:pPr>
    </w:p>
    <w:p w14:paraId="7E4BC1CA" w14:textId="77777777" w:rsidR="00405FD0" w:rsidRDefault="00405FD0">
      <w:pPr>
        <w:rPr>
          <w:rFonts w:ascii="Arial" w:hAnsi="Arial"/>
          <w:sz w:val="24"/>
        </w:rPr>
      </w:pPr>
      <w:r>
        <w:rPr>
          <w:rFonts w:ascii="Arial" w:hAnsi="Arial"/>
          <w:sz w:val="24"/>
        </w:rPr>
        <w:t xml:space="preserve">Disclose all contracts between </w:t>
      </w:r>
      <w:proofErr w:type="gramStart"/>
      <w:r>
        <w:rPr>
          <w:rFonts w:ascii="Arial" w:hAnsi="Arial"/>
          <w:sz w:val="24"/>
        </w:rPr>
        <w:t>sales persons</w:t>
      </w:r>
      <w:proofErr w:type="gramEnd"/>
      <w:r>
        <w:rPr>
          <w:rFonts w:ascii="Arial" w:hAnsi="Arial"/>
          <w:sz w:val="24"/>
        </w:rPr>
        <w:t xml:space="preserve"> and the Company whether in the form of underwriting agreements with </w:t>
      </w:r>
      <w:proofErr w:type="gramStart"/>
      <w:r>
        <w:rPr>
          <w:rFonts w:ascii="Arial" w:hAnsi="Arial"/>
          <w:sz w:val="24"/>
        </w:rPr>
        <w:t>broker-dealers</w:t>
      </w:r>
      <w:proofErr w:type="gramEnd"/>
      <w:r>
        <w:rPr>
          <w:rFonts w:ascii="Arial" w:hAnsi="Arial"/>
          <w:sz w:val="24"/>
        </w:rPr>
        <w:t>, employment contracts, or contracts with independent contractors. Where the Company is compensating them with additional securities, disclose.</w:t>
      </w:r>
    </w:p>
    <w:p w14:paraId="3B565420"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E61F4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71.</w:t>
      </w:r>
      <w:r>
        <w:rPr>
          <w:sz w:val="24"/>
        </w:rPr>
        <w:tab/>
        <w:t xml:space="preserve">Describe any material relationships between any of these </w:t>
      </w:r>
      <w:proofErr w:type="gramStart"/>
      <w:r>
        <w:rPr>
          <w:sz w:val="24"/>
        </w:rPr>
        <w:t>sales persons</w:t>
      </w:r>
      <w:proofErr w:type="gramEnd"/>
      <w:r>
        <w:rPr>
          <w:sz w:val="24"/>
        </w:rPr>
        <w:t xml:space="preserve"> or finders and the Company or its management.</w:t>
      </w:r>
    </w:p>
    <w:p w14:paraId="0C4A9D7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588B554" w14:textId="77777777" w:rsidR="00405FD0" w:rsidRDefault="00405FD0">
      <w:pPr>
        <w:rPr>
          <w:rFonts w:ascii="Arial" w:hAnsi="Arial"/>
          <w:sz w:val="24"/>
        </w:rPr>
      </w:pPr>
      <w:r>
        <w:rPr>
          <w:rFonts w:ascii="Arial" w:hAnsi="Arial"/>
          <w:sz w:val="24"/>
        </w:rPr>
        <w:t xml:space="preserve">Discuss any material relationships between </w:t>
      </w:r>
      <w:proofErr w:type="gramStart"/>
      <w:r>
        <w:rPr>
          <w:rFonts w:ascii="Arial" w:hAnsi="Arial"/>
          <w:sz w:val="24"/>
        </w:rPr>
        <w:t>sales persons</w:t>
      </w:r>
      <w:proofErr w:type="gramEnd"/>
      <w:r>
        <w:rPr>
          <w:rFonts w:ascii="Arial" w:hAnsi="Arial"/>
          <w:sz w:val="24"/>
        </w:rPr>
        <w:t xml:space="preserve"> or finders and the Company or its management so that an investor </w:t>
      </w:r>
      <w:proofErr w:type="gramStart"/>
      <w:r>
        <w:rPr>
          <w:rFonts w:ascii="Arial" w:hAnsi="Arial"/>
          <w:sz w:val="24"/>
        </w:rPr>
        <w:t>could</w:t>
      </w:r>
      <w:proofErr w:type="gramEnd"/>
      <w:r>
        <w:rPr>
          <w:rFonts w:ascii="Arial" w:hAnsi="Arial"/>
          <w:sz w:val="24"/>
        </w:rPr>
        <w:t xml:space="preserve"> understand possible conflicts of interest. You will even need to disclose relationships without formal written agreements if they are material.  Because the idea of “materiality” is sometimes subjective, you should consider most relationships that the Company has with its </w:t>
      </w:r>
      <w:proofErr w:type="gramStart"/>
      <w:r>
        <w:rPr>
          <w:rFonts w:ascii="Arial" w:hAnsi="Arial"/>
          <w:sz w:val="24"/>
        </w:rPr>
        <w:t>sales persons</w:t>
      </w:r>
      <w:proofErr w:type="gramEnd"/>
      <w:r>
        <w:rPr>
          <w:rFonts w:ascii="Arial" w:hAnsi="Arial"/>
          <w:sz w:val="24"/>
        </w:rPr>
        <w:t xml:space="preserve"> material and disclose them.</w:t>
      </w:r>
    </w:p>
    <w:p w14:paraId="08A12718" w14:textId="77777777" w:rsidR="00405FD0" w:rsidRDefault="00405FD0">
      <w:pPr>
        <w:rPr>
          <w:rFonts w:ascii="Arial" w:hAnsi="Arial"/>
          <w:sz w:val="24"/>
        </w:rPr>
      </w:pPr>
    </w:p>
    <w:p w14:paraId="29657373" w14:textId="77777777" w:rsidR="00405FD0" w:rsidRDefault="00405FD0">
      <w:pPr>
        <w:rPr>
          <w:rFonts w:ascii="Arial" w:hAnsi="Arial"/>
          <w:sz w:val="24"/>
        </w:rPr>
      </w:pPr>
      <w:r>
        <w:rPr>
          <w:rFonts w:ascii="Arial" w:hAnsi="Arial"/>
          <w:sz w:val="24"/>
        </w:rPr>
        <w:t xml:space="preserve">The </w:t>
      </w:r>
      <w:proofErr w:type="gramStart"/>
      <w:r>
        <w:rPr>
          <w:rFonts w:ascii="Arial" w:hAnsi="Arial"/>
          <w:sz w:val="24"/>
        </w:rPr>
        <w:t>sales person</w:t>
      </w:r>
      <w:proofErr w:type="gramEnd"/>
      <w:r>
        <w:rPr>
          <w:rFonts w:ascii="Arial" w:hAnsi="Arial"/>
          <w:sz w:val="24"/>
        </w:rPr>
        <w:t xml:space="preserve"> may be related to an officer, director or controlling </w:t>
      </w:r>
      <w:proofErr w:type="gramStart"/>
      <w:r>
        <w:rPr>
          <w:rFonts w:ascii="Arial" w:hAnsi="Arial"/>
          <w:sz w:val="24"/>
        </w:rPr>
        <w:t>stockholder</w:t>
      </w:r>
      <w:proofErr w:type="gramEnd"/>
      <w:r>
        <w:rPr>
          <w:rFonts w:ascii="Arial" w:hAnsi="Arial"/>
          <w:sz w:val="24"/>
        </w:rPr>
        <w:t xml:space="preserve"> of the Company by blood or marriage.  If so, you should disclose the identity of the related person and nature of the relationship.</w:t>
      </w:r>
    </w:p>
    <w:p w14:paraId="340AD14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0C5E9A"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B95F570"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sz w:val="24"/>
          <w:u w:val="single"/>
        </w:rPr>
        <w:t>PURCHASER LIMITATIONS</w:t>
      </w:r>
    </w:p>
    <w:p w14:paraId="22F5AC1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D6F4F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72.</w:t>
      </w:r>
      <w:r>
        <w:rPr>
          <w:sz w:val="24"/>
        </w:rPr>
        <w:tab/>
        <w:t>(a)</w:t>
      </w:r>
      <w:r>
        <w:rPr>
          <w:sz w:val="24"/>
        </w:rPr>
        <w:tab/>
        <w:t xml:space="preserve">Is the </w:t>
      </w:r>
      <w:proofErr w:type="gramStart"/>
      <w:r>
        <w:rPr>
          <w:sz w:val="24"/>
        </w:rPr>
        <w:t>offering</w:t>
      </w:r>
      <w:proofErr w:type="gramEnd"/>
      <w:r>
        <w:rPr>
          <w:sz w:val="24"/>
        </w:rPr>
        <w:t xml:space="preserve"> limited to certain purchasers? </w:t>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6280C467"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0FB9C5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72.</w:t>
      </w:r>
      <w:r>
        <w:rPr>
          <w:sz w:val="24"/>
        </w:rPr>
        <w:tab/>
        <w:t>(b)</w:t>
      </w:r>
      <w:r>
        <w:rPr>
          <w:sz w:val="24"/>
        </w:rPr>
        <w:tab/>
        <w:t xml:space="preserve">Is the </w:t>
      </w:r>
      <w:proofErr w:type="gramStart"/>
      <w:r>
        <w:rPr>
          <w:sz w:val="24"/>
        </w:rPr>
        <w:t>offering</w:t>
      </w:r>
      <w:proofErr w:type="gramEnd"/>
      <w:r>
        <w:rPr>
          <w:sz w:val="24"/>
        </w:rPr>
        <w:t xml:space="preserve"> subject to any other </w:t>
      </w:r>
      <w:proofErr w:type="gramStart"/>
      <w:r>
        <w:rPr>
          <w:sz w:val="24"/>
        </w:rPr>
        <w:t>purchaser</w:t>
      </w:r>
      <w:proofErr w:type="gramEnd"/>
      <w:r>
        <w:rPr>
          <w:sz w:val="24"/>
        </w:rPr>
        <w:t xml:space="preserve"> limitations?</w:t>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4FAA08FA"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927485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72.</w:t>
      </w:r>
      <w:r>
        <w:rPr>
          <w:sz w:val="24"/>
        </w:rPr>
        <w:tab/>
        <w:t>(c)</w:t>
      </w:r>
      <w:r>
        <w:rPr>
          <w:sz w:val="24"/>
        </w:rPr>
        <w:tab/>
        <w:t>If the answer to either 72(a) or 72(b) is yes, describe the limitation.</w:t>
      </w:r>
    </w:p>
    <w:p w14:paraId="030E4D81"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C00DED" w14:textId="77777777" w:rsidR="00405FD0" w:rsidRDefault="00405FD0">
      <w:pPr>
        <w:rPr>
          <w:rFonts w:ascii="Arial" w:hAnsi="Arial"/>
          <w:sz w:val="24"/>
        </w:rPr>
      </w:pPr>
      <w:r>
        <w:rPr>
          <w:rFonts w:ascii="Arial" w:hAnsi="Arial"/>
          <w:sz w:val="24"/>
        </w:rPr>
        <w:t xml:space="preserve">Typical limitations are based on sales only to employees, independent contractors, or franchisees of the Company; property owners in a certain area; residents of a single state; members of a social organization; or investors meeting specified financial suitability standards or number. </w:t>
      </w:r>
    </w:p>
    <w:p w14:paraId="20E3228E" w14:textId="77777777" w:rsidR="00405FD0" w:rsidRDefault="00405FD0">
      <w:pPr>
        <w:rPr>
          <w:rFonts w:ascii="Arial" w:hAnsi="Arial"/>
          <w:sz w:val="24"/>
        </w:rPr>
      </w:pPr>
    </w:p>
    <w:p w14:paraId="44B169D1" w14:textId="77777777" w:rsidR="00405FD0" w:rsidRDefault="00405FD0">
      <w:pPr>
        <w:rPr>
          <w:sz w:val="24"/>
        </w:rPr>
      </w:pPr>
      <w:r>
        <w:rPr>
          <w:rFonts w:ascii="Arial" w:hAnsi="Arial"/>
          <w:sz w:val="24"/>
        </w:rPr>
        <w:t>Describe what steps the Company will take to ensure that the purchasers will meet the offering limitations.</w:t>
      </w:r>
    </w:p>
    <w:p w14:paraId="653554A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9FDBA2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5DB2D15"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sz w:val="24"/>
          <w:u w:val="single"/>
        </w:rPr>
        <w:t>IMPOUND OF OFFERING PROCEEDS</w:t>
      </w:r>
    </w:p>
    <w:p w14:paraId="645D39F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785D9E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73.</w:t>
      </w:r>
      <w:r>
        <w:rPr>
          <w:sz w:val="24"/>
        </w:rPr>
        <w:tab/>
        <w:t>(a)</w:t>
      </w:r>
      <w:r>
        <w:rPr>
          <w:sz w:val="24"/>
        </w:rPr>
        <w:tab/>
        <w:t>Will the Company impound the proceeds of the offering until it raises the minimum offering proceeds?</w:t>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1505419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5B2336C"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left" w:pos="720"/>
        </w:tabs>
        <w:jc w:val="left"/>
      </w:pPr>
      <w:r>
        <w:t>73.</w:t>
      </w:r>
      <w:r>
        <w:tab/>
        <w:t>(b)</w:t>
      </w:r>
      <w:r>
        <w:tab/>
        <w:t>If yes, what is the minimum amount of proceeds that the Company must raise and place in an impound account before the Company can receive and use the proceeds?</w:t>
      </w:r>
    </w:p>
    <w:p w14:paraId="206B697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w:t>
      </w:r>
      <w:r>
        <w:rPr>
          <w:sz w:val="24"/>
        </w:rPr>
        <w:tab/>
      </w:r>
      <w:r>
        <w:rPr>
          <w:sz w:val="24"/>
        </w:rPr>
        <w:tab/>
      </w:r>
    </w:p>
    <w:p w14:paraId="53BA9D2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92CAD1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73.</w:t>
      </w:r>
      <w:r>
        <w:rPr>
          <w:sz w:val="24"/>
        </w:rPr>
        <w:tab/>
        <w:t>(c)</w:t>
      </w:r>
      <w:r>
        <w:rPr>
          <w:sz w:val="24"/>
        </w:rPr>
        <w:tab/>
        <w:t>If the answer to Item 73(a) is “yes,” state the date on which the offering will end if the Company has not raised the minimum offering proceeds.</w:t>
      </w:r>
      <w:r>
        <w:rPr>
          <w:sz w:val="24"/>
        </w:rPr>
        <w:tab/>
      </w:r>
      <w:r>
        <w:rPr>
          <w:sz w:val="24"/>
        </w:rPr>
        <w:tab/>
      </w:r>
      <w:r>
        <w:rPr>
          <w:sz w:val="24"/>
          <w:u w:val="single"/>
        </w:rPr>
        <w:tab/>
      </w:r>
      <w:r>
        <w:rPr>
          <w:sz w:val="24"/>
          <w:u w:val="single"/>
        </w:rPr>
        <w:tab/>
      </w:r>
    </w:p>
    <w:p w14:paraId="01F98B8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date</w:t>
      </w:r>
    </w:p>
    <w:p w14:paraId="5D6B502D" w14:textId="77777777" w:rsidR="00405FD0" w:rsidRDefault="00405F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8EFB1C7" w14:textId="77777777" w:rsidR="00405FD0" w:rsidRDefault="00405FD0">
      <w:pPr>
        <w:rPr>
          <w:rFonts w:ascii="Arial" w:hAnsi="Arial"/>
          <w:sz w:val="24"/>
        </w:rPr>
      </w:pPr>
      <w:r>
        <w:rPr>
          <w:rFonts w:ascii="Arial" w:hAnsi="Arial"/>
          <w:sz w:val="24"/>
        </w:rPr>
        <w:t>An impound account is an account at a financial institution where proceeds of the offering will be held, generally until the minimum amount of proceeds is raised.</w:t>
      </w:r>
    </w:p>
    <w:p w14:paraId="1E841190" w14:textId="77777777" w:rsidR="00405FD0" w:rsidRDefault="00405FD0">
      <w:pPr>
        <w:rPr>
          <w:rFonts w:ascii="Arial" w:hAnsi="Arial"/>
          <w:sz w:val="24"/>
        </w:rPr>
      </w:pPr>
    </w:p>
    <w:p w14:paraId="4BA274F0" w14:textId="77777777" w:rsidR="00405FD0" w:rsidRDefault="00405FD0">
      <w:pPr>
        <w:rPr>
          <w:rFonts w:ascii="Arial" w:hAnsi="Arial"/>
          <w:sz w:val="24"/>
        </w:rPr>
      </w:pPr>
      <w:r>
        <w:rPr>
          <w:rFonts w:ascii="Arial" w:hAnsi="Arial"/>
          <w:sz w:val="24"/>
        </w:rPr>
        <w:t xml:space="preserve">The primary purpose of placing funds raised in a securities offering into an impound account is to protect investors </w:t>
      </w:r>
      <w:proofErr w:type="gramStart"/>
      <w:r>
        <w:rPr>
          <w:rFonts w:ascii="Arial" w:hAnsi="Arial"/>
          <w:sz w:val="24"/>
        </w:rPr>
        <w:t>in the event that</w:t>
      </w:r>
      <w:proofErr w:type="gramEnd"/>
      <w:r>
        <w:rPr>
          <w:rFonts w:ascii="Arial" w:hAnsi="Arial"/>
          <w:sz w:val="24"/>
        </w:rPr>
        <w:t xml:space="preserve"> the Company’s offering objectives are not met.  If the proposed business of the Company requires a minimum amount of </w:t>
      </w:r>
      <w:r>
        <w:rPr>
          <w:rFonts w:ascii="Arial" w:hAnsi="Arial"/>
          <w:sz w:val="24"/>
        </w:rPr>
        <w:lastRenderedPageBreak/>
        <w:t xml:space="preserve">proceeds to commence or proceed with the business in the manner proposed, most states require that an impound account be established with a bank or other similar depository institution acting as independent impound agent.  Refer to the discussion under Item 30, in the Use </w:t>
      </w:r>
      <w:proofErr w:type="gramStart"/>
      <w:r>
        <w:rPr>
          <w:rFonts w:ascii="Arial" w:hAnsi="Arial"/>
          <w:sz w:val="24"/>
        </w:rPr>
        <w:t>Of</w:t>
      </w:r>
      <w:proofErr w:type="gramEnd"/>
      <w:r>
        <w:rPr>
          <w:rFonts w:ascii="Arial" w:hAnsi="Arial"/>
          <w:sz w:val="24"/>
        </w:rPr>
        <w:t xml:space="preserve"> Proceeds section, on setting the minimum amount.  The Company and its </w:t>
      </w:r>
      <w:proofErr w:type="gramStart"/>
      <w:r>
        <w:rPr>
          <w:rFonts w:ascii="Arial" w:hAnsi="Arial"/>
          <w:sz w:val="24"/>
        </w:rPr>
        <w:t>sales persons</w:t>
      </w:r>
      <w:proofErr w:type="gramEnd"/>
      <w:r>
        <w:rPr>
          <w:rFonts w:ascii="Arial" w:hAnsi="Arial"/>
          <w:sz w:val="24"/>
        </w:rPr>
        <w:t xml:space="preserve"> will deposit all proceeds received from investors into the impound account until the minimum amount of proceeds has been raised. Before spending significant time and expense, you should determine whether the securities regulators will accept the intended impound holder and the proposed terms and conditions of the impound agreement.</w:t>
      </w:r>
    </w:p>
    <w:p w14:paraId="326CFACC" w14:textId="77777777" w:rsidR="00405FD0" w:rsidRDefault="00405FD0">
      <w:pPr>
        <w:rPr>
          <w:rFonts w:ascii="Arial" w:hAnsi="Arial"/>
          <w:sz w:val="24"/>
        </w:rPr>
      </w:pPr>
    </w:p>
    <w:p w14:paraId="19DE3542" w14:textId="77777777" w:rsidR="00405FD0" w:rsidRDefault="00405FD0">
      <w:pPr>
        <w:rPr>
          <w:rFonts w:ascii="Arial" w:hAnsi="Arial"/>
          <w:sz w:val="24"/>
        </w:rPr>
      </w:pPr>
      <w:r>
        <w:rPr>
          <w:rFonts w:ascii="Arial" w:hAnsi="Arial"/>
          <w:sz w:val="24"/>
        </w:rPr>
        <w:t xml:space="preserve">If a securities regulator requires that an impound agent be used to hold the offering proceeds, the agent generally must obtain the permission of the securities regulator before it can release the funds. Generally, these agreements provide for release of the funds when the minimum amount has been raised.  </w:t>
      </w:r>
    </w:p>
    <w:p w14:paraId="7CADF3F3" w14:textId="77777777" w:rsidR="00405FD0" w:rsidRDefault="00405FD0">
      <w:pPr>
        <w:rPr>
          <w:rFonts w:ascii="Arial" w:hAnsi="Arial"/>
          <w:sz w:val="24"/>
        </w:rPr>
      </w:pPr>
    </w:p>
    <w:p w14:paraId="38749C5A" w14:textId="77777777" w:rsidR="00405FD0" w:rsidRDefault="00405FD0">
      <w:pPr>
        <w:rPr>
          <w:rFonts w:ascii="Arial" w:hAnsi="Arial"/>
          <w:sz w:val="24"/>
        </w:rPr>
      </w:pPr>
      <w:r>
        <w:rPr>
          <w:rFonts w:ascii="Arial Bold" w:hAnsi="Arial Bold"/>
          <w:b/>
          <w:caps/>
          <w:sz w:val="24"/>
        </w:rPr>
        <w:t>RELEASE OF IMPOUND CONTINGENT ON ANOTHER EVENT</w:t>
      </w:r>
      <w:r>
        <w:rPr>
          <w:rFonts w:ascii="Arial" w:hAnsi="Arial"/>
          <w:b/>
          <w:sz w:val="24"/>
        </w:rPr>
        <w:t>.</w:t>
      </w:r>
      <w:r>
        <w:rPr>
          <w:rFonts w:ascii="Arial" w:hAnsi="Arial"/>
          <w:sz w:val="24"/>
        </w:rPr>
        <w:t xml:space="preserve">  In some circumstances, the Company may want to have the release of impound contingent on occurrence of some other event in addition to raising the minimum offering amount.  Often, the other event will be the receipt of funds from another source. The Company might need both the minimum offering amount and the funds from the outside source to complete its objectives.  You might want to keep the funds in an impound account until a government agency provides the Company with </w:t>
      </w:r>
      <w:proofErr w:type="gramStart"/>
      <w:r>
        <w:rPr>
          <w:rFonts w:ascii="Arial" w:hAnsi="Arial"/>
          <w:sz w:val="24"/>
        </w:rPr>
        <w:t>an approval</w:t>
      </w:r>
      <w:proofErr w:type="gramEnd"/>
      <w:r>
        <w:rPr>
          <w:rFonts w:ascii="Arial" w:hAnsi="Arial"/>
          <w:sz w:val="24"/>
        </w:rPr>
        <w:t xml:space="preserve"> or the Company acquires a license necessary for the Company to begin operations or to engage in a particular activity.</w:t>
      </w:r>
    </w:p>
    <w:p w14:paraId="6C9EF1E6" w14:textId="77777777" w:rsidR="00405FD0" w:rsidRDefault="00405FD0">
      <w:pPr>
        <w:rPr>
          <w:rFonts w:ascii="Arial" w:hAnsi="Arial"/>
          <w:sz w:val="24"/>
        </w:rPr>
      </w:pPr>
    </w:p>
    <w:p w14:paraId="28B2F027" w14:textId="77777777" w:rsidR="00405FD0" w:rsidRDefault="00405FD0">
      <w:pPr>
        <w:rPr>
          <w:rFonts w:ascii="Arial" w:hAnsi="Arial"/>
          <w:sz w:val="24"/>
        </w:rPr>
      </w:pPr>
      <w:r>
        <w:rPr>
          <w:rFonts w:ascii="Arial Bold" w:hAnsi="Arial Bold"/>
          <w:b/>
          <w:caps/>
          <w:sz w:val="24"/>
        </w:rPr>
        <w:t>RELEASE OF PROCEEDS</w:t>
      </w:r>
      <w:r>
        <w:rPr>
          <w:rFonts w:ascii="Arial" w:hAnsi="Arial"/>
          <w:b/>
          <w:sz w:val="24"/>
        </w:rPr>
        <w:t>.</w:t>
      </w:r>
      <w:r>
        <w:rPr>
          <w:rFonts w:ascii="Arial" w:hAnsi="Arial"/>
          <w:sz w:val="24"/>
        </w:rPr>
        <w:t xml:space="preserve"> If the Company does not raise the minimum proceeds during the offering period, investors that purchased securities will be entitled to a return of their investment. State the date on which the proceeds will be returned to investors if the Company has not raised the minimum offering amount.  </w:t>
      </w:r>
    </w:p>
    <w:p w14:paraId="73B3DBB6" w14:textId="77777777" w:rsidR="00405FD0" w:rsidRDefault="00405F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00C343" w14:textId="77777777" w:rsidR="00405FD0" w:rsidRDefault="00405F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4FBBC6" w14:textId="77777777" w:rsidR="00405FD0" w:rsidRDefault="00405FD0" w:rsidP="00405FD0">
      <w:pPr>
        <w:numPr>
          <w:ilvl w:val="0"/>
          <w:numId w:val="2"/>
        </w:numPr>
        <w:pBdr>
          <w:top w:val="single" w:sz="4" w:space="1" w:color="auto"/>
          <w:left w:val="single" w:sz="4" w:space="4" w:color="auto"/>
          <w:bottom w:val="single" w:sz="4" w:space="1" w:color="auto"/>
          <w:right w:val="single" w:sz="4" w:space="4" w:color="auto"/>
        </w:pBdr>
        <w:shd w:val="pct12"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w:t>
      </w:r>
      <w:proofErr w:type="gramStart"/>
      <w:r>
        <w:rPr>
          <w:sz w:val="24"/>
        </w:rPr>
        <w:t xml:space="preserve">) </w:t>
      </w:r>
      <w:r>
        <w:rPr>
          <w:sz w:val="24"/>
        </w:rPr>
        <w:tab/>
        <w:t>Does</w:t>
      </w:r>
      <w:proofErr w:type="gramEnd"/>
      <w:r>
        <w:rPr>
          <w:sz w:val="24"/>
        </w:rPr>
        <w:t xml:space="preserve"> the Company reserve the right to extend the impound period?</w:t>
      </w:r>
    </w:p>
    <w:p w14:paraId="6BE3A45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1724C945"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4A14EF"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120FD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74.</w:t>
      </w:r>
      <w:r>
        <w:rPr>
          <w:sz w:val="24"/>
        </w:rPr>
        <w:tab/>
        <w:t>(b)</w:t>
      </w:r>
      <w:r>
        <w:rPr>
          <w:sz w:val="24"/>
        </w:rPr>
        <w:tab/>
        <w:t>If yes, describe the circumstances under which the Company might extend the impound period.</w:t>
      </w:r>
    </w:p>
    <w:p w14:paraId="11F7284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1D16FA8" w14:textId="77777777" w:rsidR="00405FD0" w:rsidRDefault="00405FD0">
      <w:pPr>
        <w:rPr>
          <w:rFonts w:ascii="Arial" w:hAnsi="Arial"/>
          <w:sz w:val="24"/>
        </w:rPr>
      </w:pPr>
      <w:r>
        <w:rPr>
          <w:rFonts w:ascii="Arial" w:hAnsi="Arial"/>
          <w:sz w:val="24"/>
        </w:rPr>
        <w:t>Summarize any provisions in the impound agreement that allow the Company to extend the offering period.  If no provision exists in the agreement that allows the Company to extend the period, you will need to apply to the securities regulators to request an extension.  In that event, the Company will need to offer to rescind any sales made during the initial offering period.</w:t>
      </w:r>
    </w:p>
    <w:p w14:paraId="6AB5528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92BDE5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75</w:t>
      </w:r>
      <w:proofErr w:type="gramStart"/>
      <w:r>
        <w:rPr>
          <w:sz w:val="24"/>
        </w:rPr>
        <w:t>.</w:t>
      </w:r>
      <w:r>
        <w:rPr>
          <w:sz w:val="24"/>
        </w:rPr>
        <w:tab/>
        <w:t xml:space="preserve"> State</w:t>
      </w:r>
      <w:proofErr w:type="gramEnd"/>
      <w:r>
        <w:rPr>
          <w:sz w:val="24"/>
        </w:rPr>
        <w:t xml:space="preserve"> the name, address, and telephone number of the bank or other similar depository institution acting as impound agent.</w:t>
      </w:r>
    </w:p>
    <w:p w14:paraId="32FE36A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D848115"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F58F49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76.</w:t>
      </w:r>
      <w:r>
        <w:rPr>
          <w:sz w:val="24"/>
        </w:rPr>
        <w:tab/>
        <w:t>If the offering proceeds are returned to investors at the end of the impound period, will the Company pay any interest earned during the impound period to investors?</w:t>
      </w:r>
    </w:p>
    <w:p w14:paraId="52AC4F9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37776FE3"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0C2B3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br w:type="page"/>
      </w:r>
    </w:p>
    <w:p w14:paraId="79E3797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rPr>
      </w:pPr>
      <w:r>
        <w:rPr>
          <w:b/>
          <w:sz w:val="28"/>
          <w:u w:val="single"/>
        </w:rPr>
        <w:lastRenderedPageBreak/>
        <w:t>MANAGEMENT</w:t>
      </w:r>
    </w:p>
    <w:p w14:paraId="26B8580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0916A1A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sz w:val="24"/>
          <w:u w:val="single"/>
        </w:rPr>
        <w:t>OFFICERS AND KEY PERSONS OF THE COMPANY</w:t>
      </w:r>
    </w:p>
    <w:p w14:paraId="44441640"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031670E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77.</w:t>
      </w:r>
      <w:r>
        <w:rPr>
          <w:sz w:val="24"/>
        </w:rPr>
        <w:tab/>
        <w:t>Provide the following information for each Officer and key person. The term “key person” means a person, other than the chief executive officer, chief operating officer, and chief financial officer, who makes a significant contribution to the business of the Company.  Identify who performs the functions of Chief Executive Officer, Chief Operating Officer, and Chief Financial Officer.</w:t>
      </w:r>
    </w:p>
    <w:p w14:paraId="0EF593E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E38AE4F" w14:textId="77777777" w:rsidR="00405FD0" w:rsidRDefault="00405FD0">
      <w:pPr>
        <w:pStyle w:val="DefaultText"/>
        <w:rPr>
          <w:rFonts w:ascii="Arial" w:hAnsi="Arial"/>
        </w:rPr>
      </w:pPr>
      <w:r>
        <w:rPr>
          <w:rFonts w:ascii="Arial" w:hAnsi="Arial"/>
        </w:rPr>
        <w:t>Use the format in Item 77(a) to provide background information on the Company’s chief executive officer, chief operating officer, chief financial officer, and other key employees.  Repeat the format as often as necessary, using (a), (b), (c), etc. to label each person.  Identify positions by title.</w:t>
      </w:r>
    </w:p>
    <w:p w14:paraId="5F83FAE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53DEAB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512"/>
          <w:tab w:val="left" w:pos="2232"/>
          <w:tab w:val="left" w:pos="7272"/>
          <w:tab w:val="right" w:pos="9360"/>
        </w:tabs>
        <w:rPr>
          <w:sz w:val="24"/>
        </w:rPr>
      </w:pPr>
      <w:r>
        <w:rPr>
          <w:sz w:val="24"/>
        </w:rPr>
        <w:t>77.</w:t>
      </w:r>
      <w:r>
        <w:rPr>
          <w:sz w:val="24"/>
        </w:rPr>
        <w:tab/>
        <w:t>(a)</w:t>
      </w:r>
      <w:r>
        <w:rPr>
          <w:sz w:val="24"/>
        </w:rPr>
        <w:tab/>
        <w:t>Name</w:t>
      </w:r>
      <w:proofErr w:type="gramStart"/>
      <w:r>
        <w:rPr>
          <w:sz w:val="24"/>
        </w:rPr>
        <w:t>:</w:t>
      </w:r>
      <w:r>
        <w:rPr>
          <w:sz w:val="24"/>
        </w:rPr>
        <w:tab/>
      </w:r>
      <w:r>
        <w:rPr>
          <w:sz w:val="24"/>
        </w:rPr>
        <w:tab/>
        <w:t>Age</w:t>
      </w:r>
      <w:proofErr w:type="gramEnd"/>
      <w:r>
        <w:rPr>
          <w:sz w:val="24"/>
        </w:rPr>
        <w:t>:</w:t>
      </w:r>
    </w:p>
    <w:p w14:paraId="1361D35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512"/>
          <w:tab w:val="left" w:pos="2232"/>
          <w:tab w:val="right" w:pos="9360"/>
        </w:tabs>
        <w:rPr>
          <w:sz w:val="24"/>
        </w:rPr>
      </w:pPr>
    </w:p>
    <w:p w14:paraId="2AF62D5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right" w:pos="9360"/>
        </w:tabs>
        <w:rPr>
          <w:sz w:val="24"/>
        </w:rPr>
      </w:pPr>
      <w:r>
        <w:rPr>
          <w:sz w:val="24"/>
        </w:rPr>
        <w:tab/>
        <w:t>Title:</w:t>
      </w:r>
    </w:p>
    <w:p w14:paraId="41362FE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right" w:pos="9360"/>
        </w:tabs>
        <w:rPr>
          <w:sz w:val="24"/>
        </w:rPr>
      </w:pPr>
    </w:p>
    <w:p w14:paraId="56D9A8A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Office Street Address:</w:t>
      </w:r>
      <w:r>
        <w:rPr>
          <w:sz w:val="24"/>
        </w:rPr>
        <w:tab/>
      </w:r>
    </w:p>
    <w:p w14:paraId="772918A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r>
        <w:rPr>
          <w:sz w:val="24"/>
        </w:rPr>
        <w:tab/>
      </w:r>
      <w:r>
        <w:rPr>
          <w:sz w:val="24"/>
        </w:rPr>
        <w:tab/>
      </w:r>
      <w:r>
        <w:rPr>
          <w:sz w:val="24"/>
        </w:rPr>
        <w:tab/>
      </w:r>
    </w:p>
    <w:p w14:paraId="7EA327F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r>
        <w:rPr>
          <w:sz w:val="24"/>
        </w:rPr>
        <w:tab/>
      </w:r>
      <w:r>
        <w:rPr>
          <w:sz w:val="24"/>
        </w:rPr>
        <w:tab/>
      </w:r>
      <w:r>
        <w:rPr>
          <w:sz w:val="24"/>
        </w:rPr>
        <w:tab/>
      </w:r>
    </w:p>
    <w:p w14:paraId="5441073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DBEDD1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Telephone Number:</w:t>
      </w:r>
    </w:p>
    <w:p w14:paraId="7E357F5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5633CB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Names of employers, titles, and dates of positions held during past five years, with an indication of job responsibilities.</w:t>
      </w:r>
    </w:p>
    <w:p w14:paraId="2B1C378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48B1F1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34A88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31D73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E19940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651660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Education (degrees, schools, and dates):</w:t>
      </w:r>
    </w:p>
    <w:p w14:paraId="7BC2FF70"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2CE6C0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139B5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F3A4A8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roofErr w:type="gramStart"/>
      <w:r>
        <w:rPr>
          <w:sz w:val="24"/>
        </w:rPr>
        <w:t>Also</w:t>
      </w:r>
      <w:proofErr w:type="gramEnd"/>
      <w:r>
        <w:rPr>
          <w:sz w:val="24"/>
        </w:rPr>
        <w:t xml:space="preserve"> a Director of the Company</w:t>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3A4A985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C3971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Indicate amount of time to be spent on Company matters if less than full time:</w:t>
      </w:r>
    </w:p>
    <w:p w14:paraId="1C87A0B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2CC2FA"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40C364" w14:textId="77777777" w:rsidR="00405FD0" w:rsidRDefault="00405FD0">
      <w:pPr>
        <w:suppressAutoHyphens/>
        <w:spacing w:before="240"/>
        <w:rPr>
          <w:rFonts w:ascii="Arial" w:hAnsi="Arial"/>
          <w:spacing w:val="-3"/>
          <w:sz w:val="24"/>
        </w:rPr>
      </w:pPr>
      <w:r>
        <w:rPr>
          <w:rFonts w:ascii="Arial Bold" w:hAnsi="Arial Bold"/>
          <w:b/>
          <w:caps/>
          <w:spacing w:val="3"/>
          <w:sz w:val="24"/>
        </w:rPr>
        <w:lastRenderedPageBreak/>
        <w:t>Officers and key persons of the company</w:t>
      </w:r>
      <w:r>
        <w:rPr>
          <w:rFonts w:ascii="Arial" w:hAnsi="Arial"/>
          <w:b/>
          <w:spacing w:val="-3"/>
          <w:sz w:val="24"/>
        </w:rPr>
        <w:t>.</w:t>
      </w:r>
      <w:r>
        <w:rPr>
          <w:rFonts w:ascii="Arial" w:hAnsi="Arial"/>
          <w:spacing w:val="-3"/>
          <w:sz w:val="24"/>
        </w:rPr>
        <w:t xml:space="preserve">  Identify all executive officers and the positions they hold in the Company.  Also identify key </w:t>
      </w:r>
      <w:proofErr w:type="gramStart"/>
      <w:r>
        <w:rPr>
          <w:rFonts w:ascii="Arial" w:hAnsi="Arial"/>
          <w:spacing w:val="-3"/>
          <w:sz w:val="24"/>
        </w:rPr>
        <w:t>persons</w:t>
      </w:r>
      <w:proofErr w:type="gramEnd"/>
      <w:r>
        <w:rPr>
          <w:rFonts w:ascii="Arial" w:hAnsi="Arial"/>
          <w:spacing w:val="-3"/>
          <w:sz w:val="24"/>
        </w:rPr>
        <w:t xml:space="preserve"> who are not executive officers and their significance to the Company.  Describe the responsibilities of all officers and key </w:t>
      </w:r>
      <w:proofErr w:type="gramStart"/>
      <w:r>
        <w:rPr>
          <w:rFonts w:ascii="Arial" w:hAnsi="Arial"/>
          <w:spacing w:val="-3"/>
          <w:sz w:val="24"/>
        </w:rPr>
        <w:t>persons</w:t>
      </w:r>
      <w:proofErr w:type="gramEnd"/>
      <w:r>
        <w:rPr>
          <w:rFonts w:ascii="Arial" w:hAnsi="Arial"/>
          <w:spacing w:val="-3"/>
          <w:sz w:val="24"/>
        </w:rPr>
        <w:t xml:space="preserve"> in </w:t>
      </w:r>
      <w:proofErr w:type="gramStart"/>
      <w:r>
        <w:rPr>
          <w:rFonts w:ascii="Arial" w:hAnsi="Arial"/>
          <w:spacing w:val="-3"/>
          <w:sz w:val="24"/>
        </w:rPr>
        <w:t>enough detail</w:t>
      </w:r>
      <w:proofErr w:type="gramEnd"/>
      <w:r>
        <w:rPr>
          <w:rFonts w:ascii="Arial" w:hAnsi="Arial"/>
          <w:spacing w:val="-3"/>
          <w:sz w:val="24"/>
        </w:rPr>
        <w:t xml:space="preserve"> to show whether their experience and abilities are relevant to their designated management positions.</w:t>
      </w:r>
    </w:p>
    <w:p w14:paraId="4994B39C" w14:textId="77777777" w:rsidR="00405FD0" w:rsidRDefault="00405FD0">
      <w:pPr>
        <w:suppressAutoHyphens/>
        <w:rPr>
          <w:rFonts w:ascii="Arial" w:hAnsi="Arial"/>
          <w:spacing w:val="-3"/>
          <w:sz w:val="24"/>
        </w:rPr>
      </w:pPr>
    </w:p>
    <w:p w14:paraId="68BB512B" w14:textId="77777777" w:rsidR="00405FD0" w:rsidRDefault="00405FD0">
      <w:pPr>
        <w:suppressAutoHyphens/>
        <w:rPr>
          <w:rFonts w:ascii="Arial" w:hAnsi="Arial"/>
          <w:spacing w:val="-3"/>
          <w:sz w:val="24"/>
        </w:rPr>
      </w:pPr>
      <w:r>
        <w:rPr>
          <w:rFonts w:ascii="Arial Bold" w:hAnsi="Arial Bold"/>
          <w:b/>
          <w:caps/>
          <w:spacing w:val="-3"/>
          <w:sz w:val="24"/>
        </w:rPr>
        <w:t>Executive Officers and Key Persons Defined</w:t>
      </w:r>
      <w:r>
        <w:rPr>
          <w:rFonts w:ascii="Arial" w:hAnsi="Arial"/>
          <w:b/>
          <w:smallCaps/>
          <w:spacing w:val="-3"/>
          <w:sz w:val="24"/>
        </w:rPr>
        <w:t xml:space="preserve">.  </w:t>
      </w:r>
      <w:r>
        <w:rPr>
          <w:rFonts w:ascii="Arial" w:hAnsi="Arial"/>
          <w:spacing w:val="-3"/>
          <w:sz w:val="24"/>
        </w:rPr>
        <w:t>When completing this Item, use the following definitions:</w:t>
      </w:r>
    </w:p>
    <w:p w14:paraId="7525D53B" w14:textId="77777777" w:rsidR="00405FD0" w:rsidRDefault="00405FD0">
      <w:pPr>
        <w:suppressAutoHyphens/>
        <w:rPr>
          <w:rFonts w:ascii="Arial" w:hAnsi="Arial"/>
          <w:spacing w:val="-3"/>
          <w:sz w:val="24"/>
        </w:rPr>
      </w:pPr>
    </w:p>
    <w:p w14:paraId="477226E1" w14:textId="77777777" w:rsidR="00405FD0" w:rsidRDefault="00405FD0">
      <w:pPr>
        <w:suppressAutoHyphens/>
        <w:rPr>
          <w:rFonts w:ascii="Arial" w:hAnsi="Arial"/>
          <w:spacing w:val="-3"/>
          <w:sz w:val="24"/>
        </w:rPr>
      </w:pPr>
      <w:r>
        <w:rPr>
          <w:rFonts w:ascii="Arial" w:hAnsi="Arial"/>
          <w:spacing w:val="-3"/>
          <w:sz w:val="24"/>
        </w:rPr>
        <w:t>The “chief executive officer” has the overall authority to run the Company.  In the small business context, the chief executive officer usually is the Company’s president or general manager and is often the owner or principal stockholder.</w:t>
      </w:r>
    </w:p>
    <w:p w14:paraId="014A55B1" w14:textId="77777777" w:rsidR="00405FD0" w:rsidRDefault="00405FD0">
      <w:pPr>
        <w:suppressAutoHyphens/>
        <w:rPr>
          <w:rFonts w:ascii="Arial" w:hAnsi="Arial"/>
          <w:spacing w:val="-3"/>
          <w:sz w:val="24"/>
        </w:rPr>
      </w:pPr>
    </w:p>
    <w:p w14:paraId="1BC61383" w14:textId="77777777" w:rsidR="00405FD0" w:rsidRDefault="00405FD0">
      <w:pPr>
        <w:suppressAutoHyphens/>
        <w:rPr>
          <w:rFonts w:ascii="Arial" w:hAnsi="Arial"/>
          <w:spacing w:val="-3"/>
          <w:sz w:val="24"/>
        </w:rPr>
      </w:pPr>
      <w:r>
        <w:rPr>
          <w:rFonts w:ascii="Arial" w:hAnsi="Arial"/>
          <w:spacing w:val="-3"/>
          <w:sz w:val="24"/>
        </w:rPr>
        <w:t>The “chief operating officer,” generally is entrusted with supervising the day-to-day business of a Company.  Depending on the Company’s size and structure, the chief executive officer may also be the chief operating officer.</w:t>
      </w:r>
    </w:p>
    <w:p w14:paraId="18E74283" w14:textId="77777777" w:rsidR="00405FD0" w:rsidRDefault="00405FD0">
      <w:pPr>
        <w:suppressAutoHyphens/>
        <w:rPr>
          <w:rFonts w:ascii="Arial" w:hAnsi="Arial"/>
          <w:spacing w:val="-3"/>
          <w:sz w:val="24"/>
        </w:rPr>
      </w:pPr>
    </w:p>
    <w:p w14:paraId="7AEF6A39" w14:textId="77777777" w:rsidR="00405FD0" w:rsidRDefault="00405FD0">
      <w:pPr>
        <w:suppressAutoHyphens/>
        <w:rPr>
          <w:rFonts w:ascii="Arial" w:hAnsi="Arial"/>
          <w:spacing w:val="-3"/>
          <w:sz w:val="24"/>
        </w:rPr>
      </w:pPr>
      <w:r>
        <w:rPr>
          <w:rFonts w:ascii="Arial" w:hAnsi="Arial"/>
          <w:spacing w:val="-3"/>
          <w:sz w:val="24"/>
        </w:rPr>
        <w:t>The “chief financial officer” is usually the Company’s “treasurer,” the person who has custody of the Company’s funds and financial records.</w:t>
      </w:r>
    </w:p>
    <w:p w14:paraId="4DCB11F7" w14:textId="77777777" w:rsidR="00405FD0" w:rsidRDefault="00405FD0">
      <w:pPr>
        <w:suppressAutoHyphens/>
        <w:rPr>
          <w:rFonts w:ascii="Arial" w:hAnsi="Arial"/>
          <w:spacing w:val="-3"/>
          <w:sz w:val="24"/>
        </w:rPr>
      </w:pPr>
    </w:p>
    <w:p w14:paraId="027D1FB4" w14:textId="77777777" w:rsidR="00405FD0" w:rsidRDefault="00405FD0">
      <w:pPr>
        <w:suppressAutoHyphens/>
        <w:rPr>
          <w:rFonts w:ascii="Arial" w:hAnsi="Arial"/>
          <w:spacing w:val="-3"/>
          <w:sz w:val="24"/>
        </w:rPr>
      </w:pPr>
      <w:r>
        <w:rPr>
          <w:rFonts w:ascii="Arial" w:hAnsi="Arial"/>
          <w:spacing w:val="-3"/>
          <w:sz w:val="24"/>
        </w:rPr>
        <w:t>The term “key person” means a person, other than your chief executive officer, chief operating officer, and chief financial officer, who makes a significant contribution to the business of the Company.  Examples of key persons are vice presidents, production managers, sales managers, and research scientists.  A key person may be an employee, independent contractor, or consultant.</w:t>
      </w:r>
    </w:p>
    <w:p w14:paraId="1535F03E" w14:textId="77777777" w:rsidR="00405FD0" w:rsidRDefault="00405FD0">
      <w:pPr>
        <w:suppressAutoHyphens/>
        <w:rPr>
          <w:rFonts w:ascii="Arial" w:hAnsi="Arial"/>
          <w:spacing w:val="-3"/>
          <w:sz w:val="24"/>
        </w:rPr>
      </w:pPr>
    </w:p>
    <w:p w14:paraId="514E48AD" w14:textId="77777777" w:rsidR="00405FD0" w:rsidRDefault="00405FD0">
      <w:pPr>
        <w:suppressAutoHyphens/>
        <w:rPr>
          <w:rFonts w:ascii="Arial" w:hAnsi="Arial"/>
          <w:spacing w:val="-3"/>
          <w:sz w:val="24"/>
        </w:rPr>
      </w:pPr>
      <w:r>
        <w:rPr>
          <w:rFonts w:ascii="Arial Bold" w:hAnsi="Arial Bold"/>
          <w:b/>
          <w:caps/>
          <w:spacing w:val="3"/>
          <w:sz w:val="24"/>
        </w:rPr>
        <w:t>Employment History</w:t>
      </w:r>
      <w:r>
        <w:rPr>
          <w:rFonts w:ascii="Arial" w:hAnsi="Arial"/>
          <w:b/>
          <w:smallCaps/>
          <w:spacing w:val="-3"/>
          <w:sz w:val="24"/>
        </w:rPr>
        <w:t>.</w:t>
      </w:r>
      <w:r>
        <w:rPr>
          <w:rFonts w:ascii="Arial" w:hAnsi="Arial"/>
          <w:spacing w:val="-3"/>
          <w:sz w:val="24"/>
        </w:rPr>
        <w:t xml:space="preserve">  For each executive officer and key person, describe all employment for the past five years, including each position held and the type of business involved.  Include a complete five-year history of all prior occupations.  Do not omit past ventures, successful or not.  Securities laws require full disclosure of all material information.  In addition, potential investors will notice gaps in employment history and may assume that the Company intentionally omitted information.</w:t>
      </w:r>
    </w:p>
    <w:p w14:paraId="4346F0A3" w14:textId="77777777" w:rsidR="00405FD0" w:rsidRDefault="00405FD0">
      <w:pPr>
        <w:suppressAutoHyphens/>
        <w:rPr>
          <w:rFonts w:ascii="Arial" w:hAnsi="Arial"/>
          <w:spacing w:val="-3"/>
          <w:sz w:val="24"/>
        </w:rPr>
      </w:pPr>
    </w:p>
    <w:p w14:paraId="138A6440" w14:textId="77777777" w:rsidR="00405FD0" w:rsidRDefault="00405FD0">
      <w:pPr>
        <w:suppressAutoHyphens/>
        <w:rPr>
          <w:rFonts w:ascii="Arial" w:hAnsi="Arial"/>
          <w:spacing w:val="-3"/>
          <w:sz w:val="24"/>
        </w:rPr>
      </w:pPr>
      <w:r>
        <w:rPr>
          <w:rFonts w:ascii="Arial" w:hAnsi="Arial"/>
          <w:spacing w:val="-3"/>
          <w:sz w:val="24"/>
          <w:u w:val="single"/>
        </w:rPr>
        <w:t>Note</w:t>
      </w:r>
      <w:proofErr w:type="gramStart"/>
      <w:r>
        <w:rPr>
          <w:rFonts w:ascii="Arial" w:hAnsi="Arial"/>
          <w:spacing w:val="-3"/>
          <w:sz w:val="24"/>
        </w:rPr>
        <w:t>:  When</w:t>
      </w:r>
      <w:proofErr w:type="gramEnd"/>
      <w:r>
        <w:rPr>
          <w:rFonts w:ascii="Arial" w:hAnsi="Arial"/>
          <w:spacing w:val="-3"/>
          <w:sz w:val="24"/>
        </w:rPr>
        <w:t xml:space="preserve"> you respond to this Item, review Items 87 and 88</w:t>
      </w:r>
      <w:proofErr w:type="gramStart"/>
      <w:r>
        <w:rPr>
          <w:rFonts w:ascii="Arial" w:hAnsi="Arial"/>
          <w:spacing w:val="-3"/>
          <w:sz w:val="24"/>
        </w:rPr>
        <w:t>.  If</w:t>
      </w:r>
      <w:proofErr w:type="gramEnd"/>
      <w:r>
        <w:rPr>
          <w:rFonts w:ascii="Arial" w:hAnsi="Arial"/>
          <w:spacing w:val="-3"/>
          <w:sz w:val="24"/>
        </w:rPr>
        <w:t xml:space="preserve"> Item 87 or 88 contains a detailed discussion of someone’s employment history from the last five years, you do not need to provide a lot of information </w:t>
      </w:r>
      <w:proofErr w:type="gramStart"/>
      <w:r>
        <w:rPr>
          <w:rFonts w:ascii="Arial" w:hAnsi="Arial"/>
          <w:spacing w:val="-3"/>
          <w:sz w:val="24"/>
        </w:rPr>
        <w:t>in</w:t>
      </w:r>
      <w:proofErr w:type="gramEnd"/>
      <w:r>
        <w:rPr>
          <w:rFonts w:ascii="Arial" w:hAnsi="Arial"/>
          <w:spacing w:val="-3"/>
          <w:sz w:val="24"/>
        </w:rPr>
        <w:t xml:space="preserve"> this Item.  Name the employer and the position held and refer the reader to Item 87 or 88, as appropriate, for more information.</w:t>
      </w:r>
    </w:p>
    <w:p w14:paraId="3F34A638" w14:textId="77777777" w:rsidR="00405FD0" w:rsidRDefault="00405FD0">
      <w:pPr>
        <w:suppressAutoHyphens/>
        <w:rPr>
          <w:rFonts w:ascii="Arial" w:hAnsi="Arial"/>
          <w:smallCaps/>
          <w:spacing w:val="-3"/>
          <w:sz w:val="24"/>
        </w:rPr>
      </w:pPr>
    </w:p>
    <w:p w14:paraId="61D98A4F" w14:textId="77777777" w:rsidR="00405FD0" w:rsidRDefault="00405FD0">
      <w:pPr>
        <w:suppressAutoHyphens/>
        <w:rPr>
          <w:rFonts w:ascii="Arial" w:hAnsi="Arial"/>
          <w:spacing w:val="-3"/>
          <w:sz w:val="24"/>
        </w:rPr>
      </w:pPr>
      <w:r>
        <w:rPr>
          <w:rFonts w:ascii="Arial Bold" w:hAnsi="Arial Bold"/>
          <w:b/>
          <w:caps/>
          <w:spacing w:val="3"/>
          <w:sz w:val="24"/>
        </w:rPr>
        <w:t>Education</w:t>
      </w:r>
      <w:r>
        <w:rPr>
          <w:rFonts w:ascii="Arial" w:hAnsi="Arial"/>
          <w:b/>
          <w:smallCaps/>
          <w:spacing w:val="-3"/>
          <w:sz w:val="24"/>
        </w:rPr>
        <w:t>.</w:t>
      </w:r>
      <w:r>
        <w:rPr>
          <w:rFonts w:ascii="Arial" w:hAnsi="Arial"/>
          <w:spacing w:val="-3"/>
          <w:sz w:val="24"/>
        </w:rPr>
        <w:t xml:space="preserve">  Briefly describe the </w:t>
      </w:r>
      <w:proofErr w:type="gramStart"/>
      <w:r>
        <w:rPr>
          <w:rFonts w:ascii="Arial" w:hAnsi="Arial"/>
          <w:spacing w:val="-3"/>
          <w:sz w:val="24"/>
        </w:rPr>
        <w:t>education</w:t>
      </w:r>
      <w:proofErr w:type="gramEnd"/>
      <w:r>
        <w:rPr>
          <w:rFonts w:ascii="Arial" w:hAnsi="Arial"/>
          <w:spacing w:val="-3"/>
          <w:sz w:val="24"/>
        </w:rPr>
        <w:t xml:space="preserve"> of executive officers and key </w:t>
      </w:r>
      <w:proofErr w:type="gramStart"/>
      <w:r>
        <w:rPr>
          <w:rFonts w:ascii="Arial" w:hAnsi="Arial"/>
          <w:spacing w:val="-3"/>
          <w:sz w:val="24"/>
        </w:rPr>
        <w:t>persons</w:t>
      </w:r>
      <w:proofErr w:type="gramEnd"/>
      <w:r>
        <w:rPr>
          <w:rFonts w:ascii="Arial" w:hAnsi="Arial"/>
          <w:spacing w:val="-3"/>
          <w:sz w:val="24"/>
        </w:rPr>
        <w:t>.  Do not include information about honorary degrees or training certificates unless it is relevant to the Company’s business.  Similarly, do not disclose outside affiliations with fraternal, charitable, or community organizations unless they are relevant to the Company’s business.</w:t>
      </w:r>
    </w:p>
    <w:p w14:paraId="719BDBFA" w14:textId="77777777" w:rsidR="00405FD0" w:rsidRDefault="00405FD0">
      <w:pPr>
        <w:suppressAutoHyphens/>
        <w:rPr>
          <w:rFonts w:ascii="Arial" w:hAnsi="Arial"/>
          <w:spacing w:val="-3"/>
          <w:sz w:val="24"/>
        </w:rPr>
      </w:pPr>
    </w:p>
    <w:p w14:paraId="0352F983" w14:textId="77777777" w:rsidR="00405FD0" w:rsidRDefault="00405FD0">
      <w:pPr>
        <w:suppressAutoHyphens/>
        <w:rPr>
          <w:rFonts w:ascii="Arial" w:hAnsi="Arial"/>
          <w:spacing w:val="-3"/>
          <w:sz w:val="24"/>
        </w:rPr>
      </w:pPr>
      <w:r>
        <w:rPr>
          <w:rFonts w:ascii="Arial Bold" w:hAnsi="Arial Bold"/>
          <w:b/>
          <w:caps/>
          <w:spacing w:val="3"/>
          <w:sz w:val="24"/>
        </w:rPr>
        <w:t>Directors</w:t>
      </w:r>
      <w:r>
        <w:rPr>
          <w:rFonts w:ascii="Arial" w:hAnsi="Arial"/>
          <w:b/>
          <w:smallCaps/>
          <w:spacing w:val="3"/>
          <w:sz w:val="24"/>
        </w:rPr>
        <w:t>.</w:t>
      </w:r>
      <w:r>
        <w:rPr>
          <w:rFonts w:ascii="Arial" w:hAnsi="Arial"/>
          <w:b/>
          <w:smallCaps/>
          <w:spacing w:val="-3"/>
          <w:sz w:val="24"/>
        </w:rPr>
        <w:t xml:space="preserve">  </w:t>
      </w:r>
      <w:r>
        <w:rPr>
          <w:rFonts w:ascii="Arial" w:hAnsi="Arial"/>
          <w:spacing w:val="-3"/>
          <w:sz w:val="24"/>
        </w:rPr>
        <w:t>Indicate which officers also serve as directors of the Company.  State whether they have been elected for a specific term and whether they are serving under any special circumstances or arrangements.</w:t>
      </w:r>
    </w:p>
    <w:p w14:paraId="213ADB73" w14:textId="77777777" w:rsidR="00405FD0" w:rsidRDefault="00405FD0">
      <w:pPr>
        <w:suppressAutoHyphens/>
        <w:rPr>
          <w:rFonts w:ascii="Arial" w:hAnsi="Arial"/>
          <w:spacing w:val="-3"/>
          <w:sz w:val="24"/>
        </w:rPr>
      </w:pPr>
    </w:p>
    <w:p w14:paraId="6A01A1D8" w14:textId="77777777" w:rsidR="00405FD0" w:rsidRDefault="00405FD0">
      <w:pPr>
        <w:suppressAutoHyphens/>
        <w:rPr>
          <w:rFonts w:ascii="Arial" w:hAnsi="Arial"/>
          <w:spacing w:val="-3"/>
          <w:sz w:val="24"/>
        </w:rPr>
      </w:pPr>
      <w:r>
        <w:rPr>
          <w:rFonts w:ascii="Arial Bold" w:hAnsi="Arial Bold"/>
          <w:b/>
          <w:caps/>
          <w:spacing w:val="3"/>
          <w:sz w:val="24"/>
        </w:rPr>
        <w:t>Part-time officers and key persons</w:t>
      </w:r>
      <w:r>
        <w:rPr>
          <w:rFonts w:ascii="Arial" w:hAnsi="Arial"/>
          <w:b/>
          <w:spacing w:val="-3"/>
          <w:sz w:val="24"/>
        </w:rPr>
        <w:t>.</w:t>
      </w:r>
      <w:r>
        <w:rPr>
          <w:rFonts w:ascii="Arial" w:hAnsi="Arial"/>
          <w:spacing w:val="-3"/>
          <w:sz w:val="24"/>
        </w:rPr>
        <w:t xml:space="preserve">  Indicate whether the Company’s executive officers and key </w:t>
      </w:r>
      <w:proofErr w:type="gramStart"/>
      <w:r>
        <w:rPr>
          <w:rFonts w:ascii="Arial" w:hAnsi="Arial"/>
          <w:spacing w:val="-3"/>
          <w:sz w:val="24"/>
        </w:rPr>
        <w:t>persons</w:t>
      </w:r>
      <w:proofErr w:type="gramEnd"/>
      <w:r>
        <w:rPr>
          <w:rFonts w:ascii="Arial" w:hAnsi="Arial"/>
          <w:spacing w:val="-3"/>
          <w:sz w:val="24"/>
        </w:rPr>
        <w:t xml:space="preserve"> work less than </w:t>
      </w:r>
      <w:proofErr w:type="gramStart"/>
      <w:r>
        <w:rPr>
          <w:rFonts w:ascii="Arial" w:hAnsi="Arial"/>
          <w:spacing w:val="-3"/>
          <w:sz w:val="24"/>
        </w:rPr>
        <w:t>full time</w:t>
      </w:r>
      <w:proofErr w:type="gramEnd"/>
      <w:r>
        <w:rPr>
          <w:rFonts w:ascii="Arial" w:hAnsi="Arial"/>
          <w:spacing w:val="-3"/>
          <w:sz w:val="24"/>
        </w:rPr>
        <w:t>.  Disclose the approximate amount of time each part-time officer and key person devotes to Company matters.  In addition, if an officer spends less than full time on Company matters, disclose why.  Does the Company lack resources to pay his or her salary?  Is the officer involved in other enterprises that demand his or her time?  Is the officer engaged in another activity that is a conflict of interest?</w:t>
      </w:r>
    </w:p>
    <w:p w14:paraId="5BAACEDB" w14:textId="77777777" w:rsidR="00405FD0" w:rsidRDefault="00405FD0">
      <w:pPr>
        <w:suppressAutoHyphens/>
        <w:rPr>
          <w:rFonts w:ascii="Arial" w:hAnsi="Arial"/>
          <w:spacing w:val="-3"/>
          <w:sz w:val="24"/>
        </w:rPr>
      </w:pPr>
    </w:p>
    <w:p w14:paraId="42CE9D45" w14:textId="77777777" w:rsidR="00405FD0" w:rsidRDefault="00405FD0">
      <w:pPr>
        <w:suppressAutoHyphens/>
        <w:rPr>
          <w:rFonts w:ascii="Arial" w:hAnsi="Arial"/>
          <w:spacing w:val="-3"/>
          <w:sz w:val="24"/>
        </w:rPr>
      </w:pPr>
      <w:r>
        <w:rPr>
          <w:rFonts w:ascii="Arial" w:hAnsi="Arial"/>
          <w:spacing w:val="-3"/>
          <w:sz w:val="24"/>
        </w:rPr>
        <w:t>If the reason that an executive officer or key person is part-time could have a negative impact on Company operations, disclose that information in detail in this section and summarize it in Item 1, Risk Factors.</w:t>
      </w:r>
    </w:p>
    <w:p w14:paraId="0B74479F" w14:textId="77777777" w:rsidR="00405FD0" w:rsidRDefault="00405FD0">
      <w:pPr>
        <w:suppressAutoHyphens/>
        <w:rPr>
          <w:rFonts w:ascii="Helvetica" w:hAnsi="Helvetica"/>
          <w:spacing w:val="-3"/>
        </w:rPr>
      </w:pPr>
    </w:p>
    <w:p w14:paraId="06EC534A"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343FE0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sz w:val="24"/>
          <w:u w:val="single"/>
        </w:rPr>
        <w:t>DIRECTORS OF THE COMPANY</w:t>
      </w:r>
    </w:p>
    <w:p w14:paraId="5274F23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6B7DE1A1"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745C4AA"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78.</w:t>
      </w:r>
      <w:r>
        <w:tab/>
        <w:t>(a)</w:t>
      </w:r>
      <w:r>
        <w:tab/>
        <w:t>Number of Directors:</w:t>
      </w:r>
    </w:p>
    <w:p w14:paraId="2A968C3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8F023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559E39"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78.</w:t>
      </w:r>
      <w:r>
        <w:tab/>
        <w:t>(b)</w:t>
      </w:r>
      <w:r>
        <w:tab/>
        <w:t>Are Directors elected annually?</w:t>
      </w:r>
      <w:r>
        <w:tab/>
      </w:r>
      <w:proofErr w:type="gramStart"/>
      <w:r>
        <w:t>[ ]</w:t>
      </w:r>
      <w:proofErr w:type="gramEnd"/>
      <w:r>
        <w:t xml:space="preserve"> Yes</w:t>
      </w:r>
      <w:r>
        <w:tab/>
      </w:r>
      <w:r>
        <w:tab/>
      </w:r>
      <w:proofErr w:type="gramStart"/>
      <w:r>
        <w:t>[ ]</w:t>
      </w:r>
      <w:proofErr w:type="gramEnd"/>
      <w:r>
        <w:t xml:space="preserve"> No</w:t>
      </w:r>
      <w:r>
        <w:tab/>
      </w:r>
      <w:r>
        <w:tab/>
        <w:t>If no, explain.</w:t>
      </w:r>
    </w:p>
    <w:p w14:paraId="00A3D63D" w14:textId="77777777" w:rsidR="00405FD0" w:rsidRDefault="00405FD0">
      <w:pPr>
        <w:suppressAutoHyphens/>
        <w:spacing w:before="120"/>
        <w:rPr>
          <w:rFonts w:ascii="Arial" w:hAnsi="Arial"/>
          <w:spacing w:val="-3"/>
          <w:sz w:val="24"/>
        </w:rPr>
      </w:pPr>
    </w:p>
    <w:p w14:paraId="285E9A5C" w14:textId="77777777" w:rsidR="00405FD0" w:rsidRDefault="00405FD0">
      <w:pPr>
        <w:suppressAutoHyphens/>
        <w:spacing w:before="120"/>
        <w:rPr>
          <w:sz w:val="24"/>
        </w:rPr>
      </w:pPr>
      <w:r>
        <w:rPr>
          <w:rFonts w:ascii="Arial" w:hAnsi="Arial"/>
          <w:spacing w:val="-3"/>
          <w:sz w:val="24"/>
        </w:rPr>
        <w:t>If directors are not elected annually, disclose how and when they are elected.</w:t>
      </w:r>
    </w:p>
    <w:p w14:paraId="505477B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827B7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78.</w:t>
      </w:r>
      <w:r>
        <w:rPr>
          <w:sz w:val="24"/>
        </w:rPr>
        <w:tab/>
        <w:t>(c)</w:t>
      </w:r>
      <w:r>
        <w:rPr>
          <w:sz w:val="24"/>
        </w:rPr>
        <w:tab/>
        <w:t>Are Directors elected under a voting trust or other arrangement?</w:t>
      </w:r>
    </w:p>
    <w:p w14:paraId="4FC778A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r>
        <w:rPr>
          <w:sz w:val="24"/>
        </w:rPr>
        <w:tab/>
      </w:r>
      <w:r>
        <w:rPr>
          <w:sz w:val="24"/>
        </w:rPr>
        <w:tab/>
        <w:t>If yes, explain.</w:t>
      </w:r>
    </w:p>
    <w:p w14:paraId="326D1C4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E38A32" w14:textId="77777777" w:rsidR="00405FD0" w:rsidRDefault="00405FD0">
      <w:pPr>
        <w:suppressAutoHyphens/>
        <w:rPr>
          <w:rFonts w:ascii="Arial" w:hAnsi="Arial"/>
          <w:spacing w:val="-3"/>
          <w:sz w:val="24"/>
        </w:rPr>
      </w:pPr>
      <w:r>
        <w:rPr>
          <w:rFonts w:ascii="Arial" w:hAnsi="Arial"/>
          <w:spacing w:val="-3"/>
          <w:sz w:val="24"/>
        </w:rPr>
        <w:t>If there is a voting trust, stockholder agreement, or other agreement relating to the election of directors, describe all material provisions of the agreement.</w:t>
      </w:r>
    </w:p>
    <w:p w14:paraId="1A3959F0" w14:textId="77777777" w:rsidR="00405FD0" w:rsidRDefault="00405FD0">
      <w:pPr>
        <w:suppressAutoHyphens/>
        <w:rPr>
          <w:rFonts w:ascii="Arial" w:hAnsi="Arial"/>
          <w:spacing w:val="-3"/>
          <w:sz w:val="24"/>
        </w:rPr>
      </w:pPr>
    </w:p>
    <w:p w14:paraId="253C0163" w14:textId="77777777" w:rsidR="00405FD0" w:rsidRDefault="00405FD0">
      <w:pPr>
        <w:suppressAutoHyphens/>
        <w:rPr>
          <w:rFonts w:ascii="Arial" w:hAnsi="Arial"/>
          <w:spacing w:val="-3"/>
          <w:sz w:val="24"/>
        </w:rPr>
      </w:pPr>
      <w:r>
        <w:rPr>
          <w:rFonts w:ascii="Arial" w:hAnsi="Arial"/>
          <w:spacing w:val="-3"/>
          <w:sz w:val="24"/>
        </w:rPr>
        <w:t>Include in the description:</w:t>
      </w:r>
    </w:p>
    <w:p w14:paraId="0A0E0B75" w14:textId="77777777" w:rsidR="00405FD0" w:rsidRDefault="00405FD0" w:rsidP="00405FD0">
      <w:pPr>
        <w:numPr>
          <w:ilvl w:val="0"/>
          <w:numId w:val="6"/>
        </w:numPr>
        <w:suppressAutoHyphens/>
        <w:ind w:left="1080"/>
        <w:rPr>
          <w:rFonts w:ascii="Arial" w:hAnsi="Arial"/>
          <w:spacing w:val="-3"/>
          <w:sz w:val="24"/>
        </w:rPr>
      </w:pPr>
      <w:r>
        <w:rPr>
          <w:rFonts w:ascii="Arial" w:hAnsi="Arial"/>
          <w:spacing w:val="-3"/>
          <w:sz w:val="24"/>
        </w:rPr>
        <w:t xml:space="preserve">the class of the securities </w:t>
      </w:r>
      <w:proofErr w:type="gramStart"/>
      <w:r>
        <w:rPr>
          <w:rFonts w:ascii="Arial" w:hAnsi="Arial"/>
          <w:spacing w:val="-3"/>
          <w:sz w:val="24"/>
        </w:rPr>
        <w:t>held;</w:t>
      </w:r>
      <w:proofErr w:type="gramEnd"/>
    </w:p>
    <w:p w14:paraId="57DA4ED6" w14:textId="77777777" w:rsidR="00405FD0" w:rsidRDefault="00405FD0" w:rsidP="00405FD0">
      <w:pPr>
        <w:numPr>
          <w:ilvl w:val="0"/>
          <w:numId w:val="6"/>
        </w:numPr>
        <w:suppressAutoHyphens/>
        <w:ind w:left="1080"/>
        <w:rPr>
          <w:rFonts w:ascii="Arial" w:hAnsi="Arial"/>
          <w:spacing w:val="-3"/>
          <w:sz w:val="24"/>
        </w:rPr>
      </w:pPr>
      <w:r>
        <w:rPr>
          <w:rFonts w:ascii="Arial" w:hAnsi="Arial"/>
          <w:spacing w:val="-3"/>
          <w:sz w:val="24"/>
        </w:rPr>
        <w:t xml:space="preserve">the amount of </w:t>
      </w:r>
      <w:proofErr w:type="gramStart"/>
      <w:r>
        <w:rPr>
          <w:rFonts w:ascii="Arial" w:hAnsi="Arial"/>
          <w:spacing w:val="-3"/>
          <w:sz w:val="24"/>
        </w:rPr>
        <w:t>securities</w:t>
      </w:r>
      <w:proofErr w:type="gramEnd"/>
      <w:r>
        <w:rPr>
          <w:rFonts w:ascii="Arial" w:hAnsi="Arial"/>
          <w:spacing w:val="-3"/>
          <w:sz w:val="24"/>
        </w:rPr>
        <w:t xml:space="preserve"> </w:t>
      </w:r>
      <w:proofErr w:type="gramStart"/>
      <w:r>
        <w:rPr>
          <w:rFonts w:ascii="Arial" w:hAnsi="Arial"/>
          <w:spacing w:val="-3"/>
          <w:sz w:val="24"/>
        </w:rPr>
        <w:t>held;</w:t>
      </w:r>
      <w:proofErr w:type="gramEnd"/>
    </w:p>
    <w:p w14:paraId="6D0F3E95" w14:textId="77777777" w:rsidR="00405FD0" w:rsidRDefault="00405FD0" w:rsidP="00405FD0">
      <w:pPr>
        <w:numPr>
          <w:ilvl w:val="0"/>
          <w:numId w:val="6"/>
        </w:numPr>
        <w:suppressAutoHyphens/>
        <w:ind w:left="1080"/>
        <w:rPr>
          <w:rFonts w:ascii="Arial" w:hAnsi="Arial"/>
          <w:spacing w:val="-3"/>
          <w:sz w:val="24"/>
        </w:rPr>
      </w:pPr>
      <w:r>
        <w:rPr>
          <w:rFonts w:ascii="Arial" w:hAnsi="Arial"/>
          <w:spacing w:val="-3"/>
          <w:sz w:val="24"/>
        </w:rPr>
        <w:t xml:space="preserve">the duration of the </w:t>
      </w:r>
      <w:proofErr w:type="gramStart"/>
      <w:r>
        <w:rPr>
          <w:rFonts w:ascii="Arial" w:hAnsi="Arial"/>
          <w:spacing w:val="-3"/>
          <w:sz w:val="24"/>
        </w:rPr>
        <w:t>agreement;</w:t>
      </w:r>
      <w:proofErr w:type="gramEnd"/>
    </w:p>
    <w:p w14:paraId="7CE0C7F8" w14:textId="77777777" w:rsidR="00405FD0" w:rsidRDefault="00405FD0" w:rsidP="00405FD0">
      <w:pPr>
        <w:numPr>
          <w:ilvl w:val="0"/>
          <w:numId w:val="6"/>
        </w:numPr>
        <w:suppressAutoHyphens/>
        <w:ind w:left="1080"/>
        <w:rPr>
          <w:rFonts w:ascii="Arial" w:hAnsi="Arial"/>
          <w:spacing w:val="-3"/>
          <w:sz w:val="24"/>
        </w:rPr>
      </w:pPr>
      <w:r>
        <w:rPr>
          <w:rFonts w:ascii="Arial" w:hAnsi="Arial"/>
          <w:spacing w:val="-3"/>
          <w:sz w:val="24"/>
        </w:rPr>
        <w:t>the names and addresses of the voting trustees; and</w:t>
      </w:r>
    </w:p>
    <w:p w14:paraId="56648062" w14:textId="77777777" w:rsidR="00405FD0" w:rsidRDefault="00405FD0" w:rsidP="00405FD0">
      <w:pPr>
        <w:numPr>
          <w:ilvl w:val="0"/>
          <w:numId w:val="6"/>
        </w:numPr>
        <w:suppressAutoHyphens/>
        <w:ind w:left="1080"/>
        <w:rPr>
          <w:rFonts w:ascii="Arial" w:hAnsi="Arial"/>
          <w:spacing w:val="-3"/>
          <w:sz w:val="24"/>
        </w:rPr>
      </w:pPr>
      <w:r>
        <w:rPr>
          <w:rFonts w:ascii="Arial" w:hAnsi="Arial"/>
          <w:spacing w:val="-3"/>
          <w:sz w:val="24"/>
        </w:rPr>
        <w:t>the voting rights and other powers of the voting trustees.</w:t>
      </w:r>
    </w:p>
    <w:p w14:paraId="689E2337" w14:textId="77777777" w:rsidR="00405FD0" w:rsidRDefault="00405FD0">
      <w:pPr>
        <w:suppressAutoHyphens/>
        <w:rPr>
          <w:rFonts w:ascii="Arial" w:hAnsi="Arial"/>
          <w:spacing w:val="-3"/>
          <w:sz w:val="24"/>
        </w:rPr>
      </w:pPr>
    </w:p>
    <w:p w14:paraId="15B9D93D" w14:textId="77777777" w:rsidR="00405FD0" w:rsidRDefault="00405FD0">
      <w:pPr>
        <w:suppressAutoHyphens/>
        <w:spacing w:before="240"/>
        <w:rPr>
          <w:rFonts w:ascii="Arial" w:hAnsi="Arial"/>
          <w:spacing w:val="-3"/>
          <w:sz w:val="24"/>
        </w:rPr>
      </w:pPr>
      <w:r>
        <w:rPr>
          <w:rFonts w:ascii="Arial" w:hAnsi="Arial"/>
          <w:spacing w:val="-3"/>
          <w:sz w:val="24"/>
        </w:rPr>
        <w:lastRenderedPageBreak/>
        <w:t>If a voting trust, or similar arrangement, controls 10% or more of the Company’s shares, disclose its impact on the ability of new investors to elect directors and exercise control over the Company.  Also, you may need to summarize this information in Item 1, Risk Factors.</w:t>
      </w:r>
    </w:p>
    <w:p w14:paraId="15CFADF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B52788F"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5E7E1E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79.</w:t>
      </w:r>
      <w:r>
        <w:rPr>
          <w:sz w:val="24"/>
        </w:rPr>
        <w:tab/>
        <w:t>Provide the following information for each Director not described in Item 77:</w:t>
      </w:r>
    </w:p>
    <w:p w14:paraId="2BD1966F"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84F96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Use the format in Item 79(a) to provide background information on each such Director. Repeat the format as often as necessary, using (a), (b), (c), etc. to label each person.</w:t>
      </w:r>
    </w:p>
    <w:p w14:paraId="6261303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83D6F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DD9CC6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232"/>
          <w:tab w:val="left" w:pos="7272"/>
          <w:tab w:val="right" w:pos="9360"/>
        </w:tabs>
        <w:rPr>
          <w:sz w:val="24"/>
        </w:rPr>
      </w:pPr>
      <w:r>
        <w:rPr>
          <w:sz w:val="24"/>
        </w:rPr>
        <w:t>79.</w:t>
      </w:r>
      <w:r>
        <w:rPr>
          <w:sz w:val="24"/>
        </w:rPr>
        <w:tab/>
        <w:t>(a)</w:t>
      </w:r>
      <w:r>
        <w:rPr>
          <w:sz w:val="24"/>
        </w:rPr>
        <w:tab/>
        <w:t>Name</w:t>
      </w:r>
      <w:proofErr w:type="gramStart"/>
      <w:r>
        <w:rPr>
          <w:sz w:val="24"/>
        </w:rPr>
        <w:t>:</w:t>
      </w:r>
      <w:r>
        <w:rPr>
          <w:sz w:val="24"/>
        </w:rPr>
        <w:tab/>
      </w:r>
      <w:r>
        <w:rPr>
          <w:sz w:val="24"/>
        </w:rPr>
        <w:tab/>
        <w:t>Age</w:t>
      </w:r>
      <w:proofErr w:type="gramEnd"/>
      <w:r>
        <w:rPr>
          <w:sz w:val="24"/>
        </w:rPr>
        <w:t>:</w:t>
      </w:r>
    </w:p>
    <w:p w14:paraId="5783074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right" w:pos="9360"/>
        </w:tabs>
        <w:rPr>
          <w:sz w:val="24"/>
        </w:rPr>
      </w:pPr>
    </w:p>
    <w:p w14:paraId="58BBC8E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Office Street Address:</w:t>
      </w:r>
    </w:p>
    <w:p w14:paraId="3716F4A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14:paraId="06B5518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14:paraId="7504DF0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EE45C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Telephone Number:</w:t>
      </w:r>
    </w:p>
    <w:p w14:paraId="0DF88CF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456C4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Names of employers, titles, and dates of positions held during past five years, with an indication of job responsibilities.</w:t>
      </w:r>
    </w:p>
    <w:p w14:paraId="6957934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B98FB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CC1F0C"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DD003F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0344D0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17BF7F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Education (degrees, schools, and dates): </w:t>
      </w:r>
    </w:p>
    <w:p w14:paraId="1BE459D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57F6F5"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A9EB06" w14:textId="77777777" w:rsidR="00405FD0" w:rsidRDefault="00405FD0">
      <w:pPr>
        <w:suppressAutoHyphens/>
        <w:spacing w:before="120"/>
        <w:rPr>
          <w:rFonts w:ascii="Arial" w:hAnsi="Arial"/>
          <w:spacing w:val="-3"/>
          <w:sz w:val="24"/>
        </w:rPr>
      </w:pPr>
      <w:r>
        <w:rPr>
          <w:rFonts w:ascii="Arial" w:hAnsi="Arial"/>
          <w:spacing w:val="-3"/>
          <w:sz w:val="24"/>
        </w:rPr>
        <w:t xml:space="preserve">Identify all directors not described in Item 77, their term of office, and the </w:t>
      </w:r>
      <w:proofErr w:type="gramStart"/>
      <w:r>
        <w:rPr>
          <w:rFonts w:ascii="Arial" w:hAnsi="Arial"/>
          <w:spacing w:val="-3"/>
          <w:sz w:val="24"/>
        </w:rPr>
        <w:t>period of time</w:t>
      </w:r>
      <w:proofErr w:type="gramEnd"/>
      <w:r>
        <w:rPr>
          <w:rFonts w:ascii="Arial" w:hAnsi="Arial"/>
          <w:spacing w:val="-3"/>
          <w:sz w:val="24"/>
        </w:rPr>
        <w:t xml:space="preserve"> that they have already served.  Describe their business experience for the past five years and identify other directorships they hold, naming each company and any affiliation with the Company.  If a director holds a special title or serves in a special capacity, such as a member of a committee of the board of directors to review employee compensation or internal controls of the Company, briefly describe his or her responsibilities.  Describe the background and responsibilities in enough detail to allow potential investors to determine whether their experience and abilities are relevant to their directorship.</w:t>
      </w:r>
    </w:p>
    <w:p w14:paraId="48AA0CB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EB7740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EBAB7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sz w:val="24"/>
          <w:u w:val="single"/>
        </w:rPr>
        <w:t>CONSULTANTS</w:t>
      </w:r>
    </w:p>
    <w:p w14:paraId="521E4D3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6F855EBE" w14:textId="77777777" w:rsidR="00405FD0" w:rsidRDefault="00405FD0" w:rsidP="00405FD0">
      <w:pPr>
        <w:pStyle w:val="BodyText"/>
        <w:numPr>
          <w:ilvl w:val="0"/>
          <w:numId w:val="7"/>
        </w:numPr>
        <w:pBdr>
          <w:top w:val="single" w:sz="4" w:space="1" w:color="auto"/>
          <w:left w:val="single" w:sz="4" w:space="4" w:color="auto"/>
          <w:bottom w:val="single" w:sz="4" w:space="1" w:color="auto"/>
          <w:right w:val="single" w:sz="4" w:space="4" w:color="auto"/>
        </w:pBdr>
        <w:shd w:val="pct12" w:color="auto" w:fill="FFFFFF"/>
      </w:pPr>
      <w:r>
        <w:lastRenderedPageBreak/>
        <w:t>(a)</w:t>
      </w:r>
      <w:r>
        <w:tab/>
        <w:t xml:space="preserve">Are all key </w:t>
      </w:r>
      <w:proofErr w:type="gramStart"/>
      <w:r>
        <w:t>persons</w:t>
      </w:r>
      <w:proofErr w:type="gramEnd"/>
      <w:r>
        <w:t xml:space="preserve"> employees of the Company?</w:t>
      </w:r>
      <w:r>
        <w:tab/>
      </w:r>
      <w:proofErr w:type="gramStart"/>
      <w:r>
        <w:t>[ ]</w:t>
      </w:r>
      <w:proofErr w:type="gramEnd"/>
      <w:r>
        <w:t xml:space="preserve"> Yes</w:t>
      </w:r>
      <w:r>
        <w:tab/>
      </w:r>
      <w:r>
        <w:tab/>
      </w:r>
      <w:proofErr w:type="gramStart"/>
      <w:r>
        <w:t>[ ]</w:t>
      </w:r>
      <w:proofErr w:type="gramEnd"/>
      <w:r>
        <w:t xml:space="preserve"> No</w:t>
      </w:r>
    </w:p>
    <w:p w14:paraId="6A90937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4775FA3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140C325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80.</w:t>
      </w:r>
      <w:r>
        <w:rPr>
          <w:sz w:val="24"/>
        </w:rPr>
        <w:tab/>
        <w:t>(b)</w:t>
      </w:r>
      <w:r>
        <w:rPr>
          <w:sz w:val="24"/>
        </w:rPr>
        <w:tab/>
        <w:t xml:space="preserve">If </w:t>
      </w:r>
      <w:proofErr w:type="gramStart"/>
      <w:r>
        <w:rPr>
          <w:sz w:val="24"/>
        </w:rPr>
        <w:t>no</w:t>
      </w:r>
      <w:proofErr w:type="gramEnd"/>
      <w:r>
        <w:rPr>
          <w:sz w:val="24"/>
        </w:rPr>
        <w:t>, state the details of each contract or engagement.</w:t>
      </w:r>
    </w:p>
    <w:p w14:paraId="32F34BA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AAB2E86" w14:textId="77777777" w:rsidR="00405FD0" w:rsidRDefault="00405FD0">
      <w:pPr>
        <w:suppressAutoHyphens/>
        <w:spacing w:before="120"/>
        <w:rPr>
          <w:rFonts w:ascii="Arial" w:hAnsi="Arial"/>
          <w:spacing w:val="-3"/>
          <w:sz w:val="24"/>
        </w:rPr>
      </w:pPr>
      <w:r>
        <w:rPr>
          <w:rFonts w:ascii="Arial" w:hAnsi="Arial"/>
          <w:spacing w:val="-3"/>
          <w:sz w:val="24"/>
        </w:rPr>
        <w:t xml:space="preserve">This Item requires you to disclose the terms of contracts or agreements for the services of key </w:t>
      </w:r>
      <w:proofErr w:type="gramStart"/>
      <w:r>
        <w:rPr>
          <w:rFonts w:ascii="Arial" w:hAnsi="Arial"/>
          <w:spacing w:val="-3"/>
          <w:sz w:val="24"/>
        </w:rPr>
        <w:t>persons</w:t>
      </w:r>
      <w:proofErr w:type="gramEnd"/>
      <w:r>
        <w:rPr>
          <w:rFonts w:ascii="Arial" w:hAnsi="Arial"/>
          <w:spacing w:val="-3"/>
          <w:sz w:val="24"/>
        </w:rPr>
        <w:t xml:space="preserve"> who are not employees of the Company.  Disclose why these </w:t>
      </w:r>
      <w:proofErr w:type="gramStart"/>
      <w:r>
        <w:rPr>
          <w:rFonts w:ascii="Arial" w:hAnsi="Arial"/>
          <w:spacing w:val="-3"/>
          <w:sz w:val="24"/>
        </w:rPr>
        <w:t>persons</w:t>
      </w:r>
      <w:proofErr w:type="gramEnd"/>
      <w:r>
        <w:rPr>
          <w:rFonts w:ascii="Arial" w:hAnsi="Arial"/>
          <w:spacing w:val="-3"/>
          <w:sz w:val="24"/>
        </w:rPr>
        <w:t xml:space="preserve"> are not employees and describe the terms of the consulting agreement.  Explain whether the terms of the consulting agreement reflect standard industry practice and whether the agreement favors one party over the other.  Does the agreement permit a consultant to also work for a competitor of the Company or to go into the business of the Company on his or her own?  Also disclose any past relationships between the consultant and any officers, directors, or key employees of the Company.</w:t>
      </w:r>
    </w:p>
    <w:p w14:paraId="54249C20" w14:textId="77777777" w:rsidR="00405FD0" w:rsidRDefault="00405FD0">
      <w:pPr>
        <w:rPr>
          <w:rFonts w:ascii="Arial" w:hAnsi="Arial"/>
          <w:spacing w:val="-3"/>
          <w:sz w:val="24"/>
        </w:rPr>
      </w:pPr>
    </w:p>
    <w:p w14:paraId="1B86627A" w14:textId="77777777" w:rsidR="00405FD0" w:rsidRDefault="00405FD0">
      <w:pPr>
        <w:suppressAutoHyphens/>
        <w:rPr>
          <w:rFonts w:ascii="Arial" w:hAnsi="Arial"/>
          <w:spacing w:val="-3"/>
          <w:sz w:val="24"/>
        </w:rPr>
      </w:pPr>
      <w:r>
        <w:rPr>
          <w:rFonts w:ascii="Arial" w:hAnsi="Arial"/>
          <w:spacing w:val="-3"/>
          <w:sz w:val="24"/>
        </w:rPr>
        <w:t xml:space="preserve">If any aspect of the arrangement with a consultant may negatively </w:t>
      </w:r>
      <w:proofErr w:type="gramStart"/>
      <w:r>
        <w:rPr>
          <w:rFonts w:ascii="Arial" w:hAnsi="Arial"/>
          <w:spacing w:val="-3"/>
          <w:sz w:val="24"/>
        </w:rPr>
        <w:t>impact</w:t>
      </w:r>
      <w:proofErr w:type="gramEnd"/>
      <w:r>
        <w:rPr>
          <w:rFonts w:ascii="Arial" w:hAnsi="Arial"/>
          <w:spacing w:val="-3"/>
          <w:sz w:val="24"/>
        </w:rPr>
        <w:t xml:space="preserve"> the Company, provide appropriate risk disclosure and add to Item 1, Risk Factors.</w:t>
      </w:r>
    </w:p>
    <w:p w14:paraId="0D7C968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FA8437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531E8F3"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sz w:val="24"/>
          <w:u w:val="single"/>
        </w:rPr>
        <w:t>ARRANGEMENTS WITH OFFICERS, DIRECTORS, AND KEY PERSONS</w:t>
      </w:r>
    </w:p>
    <w:p w14:paraId="16C2AAB1"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1AF7E1"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81.</w:t>
      </w:r>
      <w:r>
        <w:tab/>
        <w:t xml:space="preserve">Describe any arrangements to ensure that Officers, Directors, and key </w:t>
      </w:r>
      <w:proofErr w:type="gramStart"/>
      <w:r>
        <w:t>persons</w:t>
      </w:r>
      <w:proofErr w:type="gramEnd"/>
      <w:r>
        <w:t xml:space="preserve"> will remain with the Company and not compete with the Company if they leave.</w:t>
      </w:r>
    </w:p>
    <w:p w14:paraId="36A459B1"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11A4CE" w14:textId="77777777" w:rsidR="00405FD0" w:rsidRDefault="00405FD0">
      <w:pPr>
        <w:suppressAutoHyphens/>
        <w:rPr>
          <w:rFonts w:ascii="Arial" w:hAnsi="Arial"/>
          <w:spacing w:val="-3"/>
          <w:sz w:val="24"/>
        </w:rPr>
      </w:pPr>
      <w:r>
        <w:rPr>
          <w:rFonts w:ascii="Arial" w:hAnsi="Arial"/>
          <w:spacing w:val="-3"/>
          <w:sz w:val="24"/>
        </w:rPr>
        <w:t xml:space="preserve">Disclose the Company’s arrangements to ensure the continued availability of officers, directors, and key </w:t>
      </w:r>
      <w:proofErr w:type="gramStart"/>
      <w:r>
        <w:rPr>
          <w:rFonts w:ascii="Arial" w:hAnsi="Arial"/>
          <w:spacing w:val="-3"/>
          <w:sz w:val="24"/>
        </w:rPr>
        <w:t>persons</w:t>
      </w:r>
      <w:proofErr w:type="gramEnd"/>
      <w:r>
        <w:rPr>
          <w:rFonts w:ascii="Arial" w:hAnsi="Arial"/>
          <w:spacing w:val="-3"/>
          <w:sz w:val="24"/>
        </w:rPr>
        <w:t xml:space="preserve"> through long-term contracts, non-compete agreements, or other arrangements.  Also disclose the lack of such an arrangement with an officer, director, or key person.</w:t>
      </w:r>
    </w:p>
    <w:p w14:paraId="71EC53F1" w14:textId="77777777" w:rsidR="00405FD0" w:rsidRDefault="00405FD0">
      <w:pPr>
        <w:pStyle w:val="OutlineNotIndented"/>
        <w:numPr>
          <w:ilvl w:val="0"/>
          <w:numId w:val="0"/>
        </w:numPr>
        <w:suppressAutoHyphens/>
        <w:rPr>
          <w:rFonts w:ascii="Arial" w:hAnsi="Arial"/>
          <w:spacing w:val="-3"/>
        </w:rPr>
      </w:pPr>
    </w:p>
    <w:p w14:paraId="125D2DFA" w14:textId="77777777" w:rsidR="00405FD0" w:rsidRDefault="00405FD0">
      <w:pPr>
        <w:suppressAutoHyphens/>
        <w:rPr>
          <w:rFonts w:ascii="Arial" w:hAnsi="Arial"/>
          <w:spacing w:val="-3"/>
          <w:sz w:val="24"/>
        </w:rPr>
      </w:pPr>
      <w:r>
        <w:rPr>
          <w:rFonts w:ascii="Arial Bold" w:hAnsi="Arial Bold"/>
          <w:b/>
          <w:caps/>
          <w:spacing w:val="3"/>
          <w:sz w:val="24"/>
        </w:rPr>
        <w:t>Required disclosures</w:t>
      </w:r>
      <w:r>
        <w:rPr>
          <w:rFonts w:ascii="Arial" w:hAnsi="Arial"/>
          <w:b/>
          <w:spacing w:val="-3"/>
          <w:sz w:val="24"/>
        </w:rPr>
        <w:t>.</w:t>
      </w:r>
      <w:r>
        <w:rPr>
          <w:rFonts w:ascii="Arial" w:hAnsi="Arial"/>
          <w:spacing w:val="-3"/>
          <w:sz w:val="24"/>
        </w:rPr>
        <w:t xml:space="preserve">  Describe the terms and conditions of any of the following contracts, plans, or arrangements:</w:t>
      </w:r>
    </w:p>
    <w:p w14:paraId="1BB9992D" w14:textId="77777777" w:rsidR="00405FD0" w:rsidRDefault="00405FD0">
      <w:pPr>
        <w:suppressAutoHyphens/>
        <w:rPr>
          <w:rFonts w:ascii="Arial" w:hAnsi="Arial"/>
          <w:spacing w:val="-3"/>
          <w:sz w:val="24"/>
        </w:rPr>
      </w:pPr>
    </w:p>
    <w:p w14:paraId="3A362685" w14:textId="77777777" w:rsidR="00405FD0" w:rsidRDefault="00405FD0" w:rsidP="00405FD0">
      <w:pPr>
        <w:numPr>
          <w:ilvl w:val="0"/>
          <w:numId w:val="12"/>
        </w:numPr>
        <w:tabs>
          <w:tab w:val="clear" w:pos="360"/>
          <w:tab w:val="num" w:pos="1080"/>
        </w:tabs>
        <w:suppressAutoHyphens/>
        <w:ind w:left="1080"/>
        <w:rPr>
          <w:rFonts w:ascii="Arial" w:hAnsi="Arial"/>
          <w:spacing w:val="-3"/>
          <w:sz w:val="24"/>
        </w:rPr>
      </w:pPr>
      <w:r>
        <w:rPr>
          <w:rFonts w:ascii="Arial" w:hAnsi="Arial"/>
          <w:spacing w:val="-3"/>
          <w:sz w:val="24"/>
        </w:rPr>
        <w:t xml:space="preserve">Any employment contract between the Company and an officer, director, or key </w:t>
      </w:r>
      <w:proofErr w:type="gramStart"/>
      <w:r>
        <w:rPr>
          <w:rFonts w:ascii="Arial" w:hAnsi="Arial"/>
          <w:spacing w:val="-3"/>
          <w:sz w:val="24"/>
        </w:rPr>
        <w:t>person;</w:t>
      </w:r>
      <w:proofErr w:type="gramEnd"/>
    </w:p>
    <w:p w14:paraId="4A70879E" w14:textId="77777777" w:rsidR="00405FD0" w:rsidRDefault="00405FD0">
      <w:pPr>
        <w:suppressAutoHyphens/>
        <w:ind w:left="720"/>
        <w:rPr>
          <w:rFonts w:ascii="Arial" w:hAnsi="Arial"/>
          <w:spacing w:val="-3"/>
          <w:sz w:val="24"/>
        </w:rPr>
      </w:pPr>
    </w:p>
    <w:p w14:paraId="5A0FA74B" w14:textId="77777777" w:rsidR="00405FD0" w:rsidRDefault="00405FD0" w:rsidP="00405FD0">
      <w:pPr>
        <w:numPr>
          <w:ilvl w:val="0"/>
          <w:numId w:val="12"/>
        </w:numPr>
        <w:tabs>
          <w:tab w:val="clear" w:pos="360"/>
          <w:tab w:val="num" w:pos="1080"/>
        </w:tabs>
        <w:suppressAutoHyphens/>
        <w:ind w:left="1080"/>
        <w:rPr>
          <w:rFonts w:ascii="Arial" w:hAnsi="Arial"/>
          <w:spacing w:val="-3"/>
          <w:sz w:val="24"/>
        </w:rPr>
      </w:pPr>
      <w:r>
        <w:rPr>
          <w:rFonts w:ascii="Arial" w:hAnsi="Arial"/>
          <w:spacing w:val="-3"/>
          <w:sz w:val="24"/>
        </w:rPr>
        <w:t>Any compensatory arrangement activated by the resignation, retirement, or other termination of an officer, director, or key person; and</w:t>
      </w:r>
    </w:p>
    <w:p w14:paraId="2591BB7E" w14:textId="77777777" w:rsidR="00405FD0" w:rsidRDefault="00405FD0">
      <w:pPr>
        <w:suppressAutoHyphens/>
        <w:ind w:left="720"/>
        <w:rPr>
          <w:rFonts w:ascii="Arial" w:hAnsi="Arial"/>
          <w:spacing w:val="-3"/>
          <w:sz w:val="24"/>
        </w:rPr>
      </w:pPr>
    </w:p>
    <w:p w14:paraId="62D2A30B" w14:textId="77777777" w:rsidR="00405FD0" w:rsidRDefault="00405FD0" w:rsidP="00405FD0">
      <w:pPr>
        <w:numPr>
          <w:ilvl w:val="0"/>
          <w:numId w:val="12"/>
        </w:numPr>
        <w:tabs>
          <w:tab w:val="clear" w:pos="360"/>
          <w:tab w:val="num" w:pos="1080"/>
        </w:tabs>
        <w:suppressAutoHyphens/>
        <w:ind w:left="1080"/>
        <w:rPr>
          <w:rFonts w:ascii="Arial" w:hAnsi="Arial"/>
          <w:spacing w:val="-3"/>
          <w:sz w:val="24"/>
        </w:rPr>
      </w:pPr>
      <w:r>
        <w:rPr>
          <w:rFonts w:ascii="Arial" w:hAnsi="Arial"/>
          <w:spacing w:val="-3"/>
          <w:sz w:val="24"/>
        </w:rPr>
        <w:t>Any compensatory arrangement activated by a change in the person’s responsibilities after a change in control of the Company.</w:t>
      </w:r>
    </w:p>
    <w:p w14:paraId="45C5C7C5" w14:textId="77777777" w:rsidR="00405FD0" w:rsidRDefault="00405FD0">
      <w:pPr>
        <w:suppressAutoHyphens/>
        <w:rPr>
          <w:rFonts w:ascii="Arial" w:hAnsi="Arial"/>
          <w:spacing w:val="-3"/>
          <w:sz w:val="24"/>
        </w:rPr>
      </w:pPr>
    </w:p>
    <w:p w14:paraId="4F8DA430" w14:textId="77777777" w:rsidR="00405FD0" w:rsidRDefault="00405FD0">
      <w:pPr>
        <w:suppressAutoHyphens/>
        <w:rPr>
          <w:rFonts w:ascii="Arial" w:hAnsi="Arial"/>
          <w:spacing w:val="-3"/>
          <w:sz w:val="24"/>
        </w:rPr>
      </w:pPr>
      <w:r>
        <w:rPr>
          <w:rFonts w:ascii="Arial" w:hAnsi="Arial"/>
          <w:spacing w:val="-3"/>
          <w:sz w:val="24"/>
        </w:rPr>
        <w:t>Disclose the amount involved, including all periodic payments or installments.</w:t>
      </w:r>
    </w:p>
    <w:p w14:paraId="07E09431" w14:textId="77777777" w:rsidR="00405FD0" w:rsidRDefault="00405FD0">
      <w:pPr>
        <w:suppressAutoHyphens/>
        <w:rPr>
          <w:rFonts w:ascii="Arial" w:hAnsi="Arial"/>
          <w:spacing w:val="-3"/>
          <w:sz w:val="24"/>
        </w:rPr>
      </w:pPr>
    </w:p>
    <w:p w14:paraId="4DA1CB9B" w14:textId="77777777" w:rsidR="00405FD0" w:rsidRDefault="00405FD0">
      <w:pPr>
        <w:suppressAutoHyphens/>
        <w:rPr>
          <w:rFonts w:ascii="Arial" w:hAnsi="Arial"/>
          <w:spacing w:val="-3"/>
          <w:sz w:val="24"/>
        </w:rPr>
      </w:pPr>
      <w:r>
        <w:rPr>
          <w:rFonts w:ascii="Arial Bold" w:hAnsi="Arial Bold"/>
          <w:b/>
          <w:caps/>
          <w:spacing w:val="3"/>
          <w:sz w:val="24"/>
        </w:rPr>
        <w:lastRenderedPageBreak/>
        <w:t>Disclosure of agreements not to compete</w:t>
      </w:r>
      <w:r>
        <w:rPr>
          <w:rFonts w:ascii="Arial" w:hAnsi="Arial"/>
          <w:b/>
          <w:spacing w:val="-3"/>
          <w:sz w:val="24"/>
        </w:rPr>
        <w:t>.</w:t>
      </w:r>
      <w:r>
        <w:rPr>
          <w:rFonts w:ascii="Arial" w:hAnsi="Arial"/>
          <w:spacing w:val="-3"/>
          <w:sz w:val="24"/>
        </w:rPr>
        <w:t xml:space="preserve">  </w:t>
      </w:r>
      <w:proofErr w:type="gramStart"/>
      <w:r>
        <w:rPr>
          <w:rFonts w:ascii="Arial" w:hAnsi="Arial"/>
          <w:spacing w:val="-3"/>
          <w:sz w:val="24"/>
        </w:rPr>
        <w:t>Disclose</w:t>
      </w:r>
      <w:proofErr w:type="gramEnd"/>
      <w:r>
        <w:rPr>
          <w:rFonts w:ascii="Arial" w:hAnsi="Arial"/>
          <w:spacing w:val="-3"/>
          <w:sz w:val="24"/>
        </w:rPr>
        <w:t xml:space="preserve"> the terms of any agreements of the Company’s officers, directors, and key </w:t>
      </w:r>
      <w:proofErr w:type="gramStart"/>
      <w:r>
        <w:rPr>
          <w:rFonts w:ascii="Arial" w:hAnsi="Arial"/>
          <w:spacing w:val="-3"/>
          <w:sz w:val="24"/>
        </w:rPr>
        <w:t>persons</w:t>
      </w:r>
      <w:proofErr w:type="gramEnd"/>
      <w:r>
        <w:rPr>
          <w:rFonts w:ascii="Arial" w:hAnsi="Arial"/>
          <w:spacing w:val="-3"/>
          <w:sz w:val="24"/>
        </w:rPr>
        <w:t xml:space="preserve"> not to compete with the Company if they leave the Company.  Describe the steps the Company might take to enforce each agreement.</w:t>
      </w:r>
    </w:p>
    <w:p w14:paraId="530CCECD"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6671FB"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82.</w:t>
      </w:r>
      <w:r>
        <w:tab/>
        <w:t>(a)</w:t>
      </w:r>
      <w:r>
        <w:tab/>
        <w:t>Describe the impact on the Company if it loses the services of any Officer, Director, or key person due to death or disability.</w:t>
      </w:r>
    </w:p>
    <w:p w14:paraId="4E2F660D" w14:textId="77777777" w:rsidR="00405FD0" w:rsidRDefault="00405FD0">
      <w:pPr>
        <w:pStyle w:val="BodyText"/>
        <w:tabs>
          <w:tab w:val="clear" w:pos="720"/>
        </w:tabs>
        <w:jc w:val="left"/>
      </w:pPr>
    </w:p>
    <w:p w14:paraId="0B6ADF96" w14:textId="77777777" w:rsidR="00405FD0" w:rsidRDefault="00405FD0">
      <w:pPr>
        <w:suppressAutoHyphens/>
        <w:rPr>
          <w:rFonts w:ascii="Arial" w:hAnsi="Arial"/>
          <w:spacing w:val="-3"/>
          <w:sz w:val="24"/>
        </w:rPr>
      </w:pPr>
      <w:r>
        <w:rPr>
          <w:rFonts w:ascii="Arial" w:hAnsi="Arial"/>
          <w:spacing w:val="-3"/>
          <w:sz w:val="24"/>
        </w:rPr>
        <w:t>The loss of an officer, director, or key person represents a significant risk to the on-going operations of the Company.  This is particularly true if a few people manage the Company.  Discuss the potential impact of such a loss on the business of the Company and the risk this poses to investors.  Also disclose any relevant factors, such as age or health of an officer, director, or key person, which may increase the risk that his or her services will become unavailable.  Consider whether to include additional disclosure in Item 1, Risk Factors.</w:t>
      </w:r>
    </w:p>
    <w:p w14:paraId="1E102F52" w14:textId="77777777" w:rsidR="00405FD0" w:rsidRDefault="00405FD0">
      <w:pPr>
        <w:pStyle w:val="BodyText"/>
        <w:tabs>
          <w:tab w:val="clear" w:pos="720"/>
        </w:tabs>
        <w:jc w:val="left"/>
      </w:pPr>
    </w:p>
    <w:p w14:paraId="6DF42E9C"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pPr>
      <w:r>
        <w:t>82.</w:t>
      </w:r>
      <w:r>
        <w:tab/>
        <w:t>(b)</w:t>
      </w:r>
      <w:r>
        <w:tab/>
        <w:t>Has the Company purchased key person life insurance on any Officer, Director, or key person?</w:t>
      </w:r>
      <w:r>
        <w:tab/>
      </w:r>
      <w:r>
        <w:tab/>
      </w:r>
      <w:proofErr w:type="gramStart"/>
      <w:r>
        <w:t>[ ]</w:t>
      </w:r>
      <w:proofErr w:type="gramEnd"/>
      <w:r>
        <w:t xml:space="preserve"> Yes</w:t>
      </w:r>
      <w:r>
        <w:tab/>
      </w:r>
      <w:r>
        <w:tab/>
      </w:r>
      <w:proofErr w:type="gramStart"/>
      <w:r>
        <w:t>[ ]</w:t>
      </w:r>
      <w:proofErr w:type="gramEnd"/>
      <w:r>
        <w:t xml:space="preserve"> No</w:t>
      </w:r>
    </w:p>
    <w:p w14:paraId="4BACFDFF" w14:textId="77777777" w:rsidR="00405FD0" w:rsidRDefault="00405FD0">
      <w:pPr>
        <w:pStyle w:val="BodyText"/>
      </w:pPr>
    </w:p>
    <w:p w14:paraId="46990C0F" w14:textId="77777777" w:rsidR="00405FD0" w:rsidRDefault="00405FD0">
      <w:pPr>
        <w:pStyle w:val="BodyText"/>
      </w:pPr>
    </w:p>
    <w:p w14:paraId="78706EEB"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pPr>
      <w:r>
        <w:t>82.</w:t>
      </w:r>
      <w:r>
        <w:tab/>
        <w:t>(c)</w:t>
      </w:r>
      <w:r>
        <w:tab/>
        <w:t>Has the Company made any arrangements to replace any Officer, Director, or key person it loses due to death or disability?</w:t>
      </w:r>
      <w:r>
        <w:tab/>
      </w:r>
      <w:r>
        <w:tab/>
      </w:r>
      <w:proofErr w:type="gramStart"/>
      <w:r>
        <w:t>[ ]</w:t>
      </w:r>
      <w:proofErr w:type="gramEnd"/>
      <w:r>
        <w:t xml:space="preserve"> Yes</w:t>
      </w:r>
      <w:r>
        <w:tab/>
      </w:r>
      <w:r>
        <w:tab/>
      </w:r>
      <w:proofErr w:type="gramStart"/>
      <w:r>
        <w:t>[ ]</w:t>
      </w:r>
      <w:proofErr w:type="gramEnd"/>
      <w:r>
        <w:t xml:space="preserve"> No</w:t>
      </w:r>
    </w:p>
    <w:p w14:paraId="0C5C148D" w14:textId="77777777" w:rsidR="00405FD0" w:rsidRDefault="00405FD0">
      <w:pPr>
        <w:pStyle w:val="BodyText"/>
      </w:pPr>
    </w:p>
    <w:p w14:paraId="438D1D58" w14:textId="77777777" w:rsidR="00405FD0" w:rsidRDefault="00405FD0">
      <w:pPr>
        <w:pStyle w:val="BodyText"/>
      </w:pPr>
    </w:p>
    <w:p w14:paraId="17AB94AF"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pPr>
      <w:r>
        <w:t>82.</w:t>
      </w:r>
      <w:r>
        <w:tab/>
        <w:t>(d)</w:t>
      </w:r>
      <w:r>
        <w:tab/>
        <w:t>If the answer to either Item 82(b) or 82(c) is “yes,” describe.</w:t>
      </w:r>
    </w:p>
    <w:p w14:paraId="2C73BDA4" w14:textId="77777777" w:rsidR="00405FD0" w:rsidRDefault="00405FD0">
      <w:pPr>
        <w:pStyle w:val="BodyText"/>
        <w:tabs>
          <w:tab w:val="clear" w:pos="720"/>
        </w:tabs>
        <w:jc w:val="left"/>
      </w:pPr>
    </w:p>
    <w:p w14:paraId="6F3EFBAA" w14:textId="77777777" w:rsidR="00405FD0" w:rsidRDefault="00405FD0">
      <w:pPr>
        <w:suppressAutoHyphens/>
        <w:spacing w:before="120"/>
        <w:rPr>
          <w:rFonts w:ascii="Arial" w:hAnsi="Arial"/>
          <w:spacing w:val="-3"/>
          <w:sz w:val="24"/>
        </w:rPr>
      </w:pPr>
      <w:r>
        <w:rPr>
          <w:rFonts w:ascii="Arial" w:hAnsi="Arial"/>
          <w:spacing w:val="-3"/>
          <w:sz w:val="24"/>
        </w:rPr>
        <w:t>Disclose whether the Company has established any procedures to deal with the loss of its officers, directors, and key persons.  These procedures might include searching for a replacement for the key person or winding up the Company.</w:t>
      </w:r>
    </w:p>
    <w:p w14:paraId="5E49A6B6" w14:textId="77777777" w:rsidR="00405FD0" w:rsidRDefault="00405FD0">
      <w:pPr>
        <w:suppressAutoHyphens/>
        <w:spacing w:before="120"/>
        <w:rPr>
          <w:rFonts w:ascii="Arial" w:hAnsi="Arial"/>
          <w:spacing w:val="-3"/>
          <w:sz w:val="24"/>
        </w:rPr>
      </w:pPr>
    </w:p>
    <w:p w14:paraId="4A8D7AFE" w14:textId="77777777" w:rsidR="00405FD0" w:rsidRDefault="00405FD0">
      <w:pPr>
        <w:suppressAutoHyphens/>
        <w:spacing w:before="120"/>
        <w:rPr>
          <w:rFonts w:ascii="Arial" w:hAnsi="Arial"/>
          <w:spacing w:val="-3"/>
          <w:sz w:val="24"/>
        </w:rPr>
      </w:pPr>
      <w:r>
        <w:rPr>
          <w:rFonts w:ascii="Arial Bold" w:hAnsi="Arial Bold"/>
          <w:b/>
          <w:caps/>
          <w:spacing w:val="3"/>
          <w:sz w:val="24"/>
        </w:rPr>
        <w:t>Insurance of personnel</w:t>
      </w:r>
      <w:r>
        <w:rPr>
          <w:rFonts w:ascii="Arial" w:hAnsi="Arial"/>
          <w:b/>
          <w:spacing w:val="-3"/>
          <w:sz w:val="24"/>
        </w:rPr>
        <w:t>.</w:t>
      </w:r>
      <w:r>
        <w:rPr>
          <w:rFonts w:ascii="Arial" w:hAnsi="Arial"/>
          <w:spacing w:val="-3"/>
          <w:sz w:val="24"/>
        </w:rPr>
        <w:t xml:space="preserve">  Disclose whether the Company has purchased “key person” life insurance on any of its personnel, payable to the Company upon the death of the person.  Describe the terms and coverage of each insurance policy, including:</w:t>
      </w:r>
    </w:p>
    <w:p w14:paraId="30B44B2D" w14:textId="77777777" w:rsidR="00405FD0" w:rsidRDefault="00405FD0">
      <w:pPr>
        <w:pStyle w:val="BodyText"/>
        <w:spacing w:line="240" w:lineRule="exact"/>
        <w:rPr>
          <w:rFonts w:ascii="Arial" w:hAnsi="Arial"/>
          <w:b/>
        </w:rPr>
      </w:pPr>
    </w:p>
    <w:p w14:paraId="0FB4BC37" w14:textId="77777777" w:rsidR="00405FD0" w:rsidRDefault="00405FD0" w:rsidP="00405FD0">
      <w:pPr>
        <w:pStyle w:val="BodyText"/>
        <w:numPr>
          <w:ilvl w:val="0"/>
          <w:numId w:val="13"/>
        </w:numPr>
        <w:tabs>
          <w:tab w:val="clear" w:pos="360"/>
          <w:tab w:val="clear" w:pos="720"/>
          <w:tab w:val="num" w:pos="1080"/>
        </w:tabs>
        <w:spacing w:line="240" w:lineRule="exact"/>
        <w:ind w:left="1080"/>
        <w:rPr>
          <w:rFonts w:ascii="Arial" w:hAnsi="Arial"/>
        </w:rPr>
      </w:pPr>
      <w:r>
        <w:rPr>
          <w:rFonts w:ascii="Arial" w:hAnsi="Arial"/>
        </w:rPr>
        <w:t>the name of the person insured,</w:t>
      </w:r>
    </w:p>
    <w:p w14:paraId="23A54CAB" w14:textId="77777777" w:rsidR="00405FD0" w:rsidRDefault="00405FD0" w:rsidP="00405FD0">
      <w:pPr>
        <w:pStyle w:val="BodyText"/>
        <w:numPr>
          <w:ilvl w:val="0"/>
          <w:numId w:val="13"/>
        </w:numPr>
        <w:tabs>
          <w:tab w:val="clear" w:pos="360"/>
          <w:tab w:val="clear" w:pos="720"/>
          <w:tab w:val="num" w:pos="1080"/>
        </w:tabs>
        <w:spacing w:line="240" w:lineRule="exact"/>
        <w:ind w:left="1080"/>
        <w:rPr>
          <w:rFonts w:ascii="Arial" w:hAnsi="Arial"/>
        </w:rPr>
      </w:pPr>
      <w:r>
        <w:rPr>
          <w:rFonts w:ascii="Arial" w:hAnsi="Arial"/>
        </w:rPr>
        <w:t>the amount of the policy,</w:t>
      </w:r>
    </w:p>
    <w:p w14:paraId="177B08ED" w14:textId="77777777" w:rsidR="00405FD0" w:rsidRDefault="00405FD0" w:rsidP="00405FD0">
      <w:pPr>
        <w:pStyle w:val="BodyText"/>
        <w:numPr>
          <w:ilvl w:val="0"/>
          <w:numId w:val="13"/>
        </w:numPr>
        <w:tabs>
          <w:tab w:val="clear" w:pos="360"/>
          <w:tab w:val="clear" w:pos="720"/>
          <w:tab w:val="num" w:pos="1080"/>
        </w:tabs>
        <w:spacing w:line="240" w:lineRule="exact"/>
        <w:ind w:left="1080"/>
        <w:rPr>
          <w:rFonts w:ascii="Arial" w:hAnsi="Arial"/>
        </w:rPr>
      </w:pPr>
      <w:r>
        <w:rPr>
          <w:rFonts w:ascii="Arial" w:hAnsi="Arial"/>
        </w:rPr>
        <w:t>to whom the proceeds are payable, and</w:t>
      </w:r>
    </w:p>
    <w:p w14:paraId="6612268A" w14:textId="77777777" w:rsidR="00405FD0" w:rsidRDefault="00405FD0" w:rsidP="00405FD0">
      <w:pPr>
        <w:pStyle w:val="BodyText"/>
        <w:numPr>
          <w:ilvl w:val="0"/>
          <w:numId w:val="13"/>
        </w:numPr>
        <w:tabs>
          <w:tab w:val="clear" w:pos="360"/>
          <w:tab w:val="clear" w:pos="720"/>
          <w:tab w:val="num" w:pos="1080"/>
        </w:tabs>
        <w:spacing w:line="240" w:lineRule="exact"/>
        <w:ind w:left="1080"/>
        <w:rPr>
          <w:rFonts w:ascii="Arial" w:hAnsi="Arial"/>
        </w:rPr>
      </w:pPr>
      <w:r>
        <w:rPr>
          <w:rFonts w:ascii="Arial" w:hAnsi="Arial"/>
        </w:rPr>
        <w:t>any arrangements that require the proceeds to be used to redeem securities or pay benefits to the estate of the insured person or to a surviving spouse.</w:t>
      </w:r>
    </w:p>
    <w:p w14:paraId="615D700C" w14:textId="77777777" w:rsidR="00405FD0" w:rsidRDefault="00405FD0">
      <w:pPr>
        <w:pStyle w:val="DefaultText"/>
        <w:suppressAutoHyphens/>
        <w:spacing w:before="120"/>
        <w:rPr>
          <w:rFonts w:ascii="Arial" w:hAnsi="Arial"/>
          <w:spacing w:val="-3"/>
        </w:rPr>
      </w:pPr>
    </w:p>
    <w:p w14:paraId="58A0561F" w14:textId="77777777" w:rsidR="00405FD0" w:rsidRDefault="00405FD0">
      <w:pPr>
        <w:pStyle w:val="OutlineNotIndented"/>
        <w:numPr>
          <w:ilvl w:val="0"/>
          <w:numId w:val="0"/>
        </w:numPr>
        <w:suppressAutoHyphens/>
        <w:spacing w:before="120"/>
        <w:rPr>
          <w:rFonts w:ascii="Arial" w:hAnsi="Arial"/>
          <w:spacing w:val="-3"/>
        </w:rPr>
      </w:pPr>
      <w:r>
        <w:rPr>
          <w:rFonts w:ascii="Arial" w:hAnsi="Arial"/>
          <w:spacing w:val="-3"/>
        </w:rPr>
        <w:t>Disclose how the Company intends to use the proceeds payable to it.</w:t>
      </w:r>
    </w:p>
    <w:p w14:paraId="1A14D455" w14:textId="77777777" w:rsidR="00405FD0" w:rsidRDefault="00405FD0">
      <w:pPr>
        <w:suppressAutoHyphens/>
        <w:rPr>
          <w:rFonts w:ascii="Arial" w:hAnsi="Arial"/>
          <w:spacing w:val="-3"/>
          <w:sz w:val="24"/>
        </w:rPr>
      </w:pPr>
    </w:p>
    <w:p w14:paraId="2C227807" w14:textId="77777777" w:rsidR="00405FD0" w:rsidRDefault="00405FD0">
      <w:pPr>
        <w:suppressAutoHyphens/>
        <w:rPr>
          <w:rFonts w:ascii="Arial" w:hAnsi="Arial"/>
          <w:spacing w:val="-3"/>
          <w:sz w:val="24"/>
        </w:rPr>
      </w:pPr>
      <w:r>
        <w:rPr>
          <w:rFonts w:ascii="Arial" w:hAnsi="Arial"/>
          <w:spacing w:val="-3"/>
          <w:sz w:val="24"/>
        </w:rPr>
        <w:t>If the Company has not purchased “key person” life insurance, or if the Company will not benefit from the insurance, include the appropriate disclosures in Item 1, Risk Factors.</w:t>
      </w:r>
    </w:p>
    <w:p w14:paraId="41637265"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F285BF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5CF350" w14:textId="77777777" w:rsidR="00405FD0" w:rsidRDefault="00405FD0">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rPr>
          <w:b/>
          <w:sz w:val="24"/>
          <w:u w:val="single"/>
        </w:rPr>
      </w:pPr>
      <w:r>
        <w:rPr>
          <w:b/>
          <w:sz w:val="24"/>
          <w:u w:val="single"/>
        </w:rPr>
        <w:t>COMPENSATION</w:t>
      </w:r>
    </w:p>
    <w:p w14:paraId="0AEF2313" w14:textId="77777777" w:rsidR="00405FD0" w:rsidRDefault="00405FD0">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rPr>
          <w:sz w:val="24"/>
        </w:rPr>
      </w:pPr>
    </w:p>
    <w:p w14:paraId="13214FA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p>
    <w:p w14:paraId="7FFA1CB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r>
        <w:rPr>
          <w:sz w:val="24"/>
        </w:rPr>
        <w:t>83</w:t>
      </w:r>
      <w:proofErr w:type="gramStart"/>
      <w:r>
        <w:rPr>
          <w:sz w:val="24"/>
        </w:rPr>
        <w:t xml:space="preserve">. </w:t>
      </w:r>
      <w:r>
        <w:rPr>
          <w:sz w:val="24"/>
        </w:rPr>
        <w:tab/>
        <w:t>List</w:t>
      </w:r>
      <w:proofErr w:type="gramEnd"/>
      <w:r>
        <w:rPr>
          <w:sz w:val="24"/>
        </w:rPr>
        <w:t xml:space="preserve"> all compensation that the Company paid to its Officers, Directors, and key </w:t>
      </w:r>
      <w:proofErr w:type="gramStart"/>
      <w:r>
        <w:rPr>
          <w:sz w:val="24"/>
        </w:rPr>
        <w:t>persons</w:t>
      </w:r>
      <w:proofErr w:type="gramEnd"/>
      <w:r>
        <w:rPr>
          <w:sz w:val="24"/>
        </w:rPr>
        <w:t xml:space="preserve"> for the last fiscal year:</w:t>
      </w:r>
    </w:p>
    <w:p w14:paraId="392BE71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p>
    <w:p w14:paraId="644DB5D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u w:val="single"/>
        </w:rPr>
        <w:t>Cash</w:t>
      </w:r>
      <w:r>
        <w:rPr>
          <w:sz w:val="24"/>
        </w:rPr>
        <w:tab/>
      </w:r>
      <w:r>
        <w:rPr>
          <w:sz w:val="24"/>
        </w:rPr>
        <w:tab/>
      </w:r>
      <w:r>
        <w:rPr>
          <w:sz w:val="24"/>
        </w:rPr>
        <w:tab/>
      </w:r>
      <w:r>
        <w:rPr>
          <w:sz w:val="24"/>
        </w:rPr>
        <w:tab/>
      </w:r>
      <w:r>
        <w:rPr>
          <w:sz w:val="24"/>
        </w:rPr>
        <w:tab/>
      </w:r>
      <w:r>
        <w:rPr>
          <w:sz w:val="24"/>
        </w:rPr>
        <w:tab/>
      </w:r>
      <w:r>
        <w:rPr>
          <w:sz w:val="24"/>
          <w:u w:val="single"/>
        </w:rPr>
        <w:t>Other</w:t>
      </w:r>
    </w:p>
    <w:p w14:paraId="1445304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p>
    <w:p w14:paraId="3D59D85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r>
        <w:rPr>
          <w:sz w:val="24"/>
        </w:rPr>
        <w:tab/>
        <w:t>Chief Executive Officer</w:t>
      </w:r>
      <w:r>
        <w:rPr>
          <w:sz w:val="24"/>
        </w:rPr>
        <w:tab/>
      </w:r>
      <w:r>
        <w:rPr>
          <w:sz w:val="24"/>
        </w:rPr>
        <w:tab/>
      </w:r>
      <w:r>
        <w:rPr>
          <w:sz w:val="24"/>
        </w:rPr>
        <w:tab/>
      </w:r>
      <w:r>
        <w:rPr>
          <w:sz w:val="24"/>
        </w:rPr>
        <w:tab/>
      </w:r>
      <w:r>
        <w:rPr>
          <w:sz w:val="24"/>
        </w:rPr>
        <w:tab/>
      </w:r>
      <w:r>
        <w:rPr>
          <w:sz w:val="24"/>
        </w:rPr>
        <w:tab/>
        <w:t>$</w:t>
      </w:r>
      <w:r>
        <w:rPr>
          <w:sz w:val="24"/>
        </w:rPr>
        <w:tab/>
      </w:r>
      <w:r>
        <w:rPr>
          <w:sz w:val="24"/>
        </w:rPr>
        <w:tab/>
      </w:r>
      <w:r>
        <w:rPr>
          <w:sz w:val="24"/>
        </w:rPr>
        <w:tab/>
      </w:r>
      <w:r>
        <w:rPr>
          <w:sz w:val="24"/>
        </w:rPr>
        <w:tab/>
      </w:r>
      <w:r>
        <w:rPr>
          <w:sz w:val="24"/>
        </w:rPr>
        <w:tab/>
      </w:r>
      <w:r>
        <w:rPr>
          <w:sz w:val="24"/>
        </w:rPr>
        <w:tab/>
      </w:r>
      <w:r>
        <w:rPr>
          <w:sz w:val="24"/>
        </w:rPr>
        <w:tab/>
        <w:t>$</w:t>
      </w:r>
      <w:r>
        <w:rPr>
          <w:sz w:val="24"/>
        </w:rPr>
        <w:tab/>
      </w:r>
      <w:r>
        <w:rPr>
          <w:sz w:val="24"/>
        </w:rPr>
        <w:tab/>
      </w:r>
      <w:r>
        <w:rPr>
          <w:sz w:val="24"/>
        </w:rPr>
        <w:tab/>
      </w:r>
      <w:r>
        <w:rPr>
          <w:sz w:val="24"/>
        </w:rPr>
        <w:tab/>
      </w:r>
    </w:p>
    <w:p w14:paraId="3ACDD64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r>
        <w:rPr>
          <w:sz w:val="24"/>
        </w:rPr>
        <w:tab/>
        <w:t>Chief Operating Officer</w:t>
      </w:r>
    </w:p>
    <w:p w14:paraId="05A14220"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r>
        <w:rPr>
          <w:sz w:val="24"/>
        </w:rPr>
        <w:tab/>
        <w:t>Chief Financial Officer</w:t>
      </w:r>
      <w:r>
        <w:rPr>
          <w:sz w:val="24"/>
        </w:rPr>
        <w:tab/>
      </w:r>
    </w:p>
    <w:p w14:paraId="1672762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r>
        <w:rPr>
          <w:sz w:val="24"/>
        </w:rPr>
        <w:tab/>
        <w:t>Key Persons:</w:t>
      </w:r>
    </w:p>
    <w:p w14:paraId="402C912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r>
        <w:rPr>
          <w:sz w:val="24"/>
        </w:rPr>
        <w:tab/>
      </w:r>
    </w:p>
    <w:p w14:paraId="08C9B28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r>
        <w:rPr>
          <w:sz w:val="24"/>
        </w:rPr>
        <w:tab/>
      </w:r>
    </w:p>
    <w:p w14:paraId="3CD3B13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r>
        <w:rPr>
          <w:sz w:val="24"/>
        </w:rPr>
        <w:tab/>
      </w:r>
      <w:r>
        <w:rPr>
          <w:sz w:val="24"/>
        </w:rPr>
        <w:tab/>
      </w:r>
    </w:p>
    <w:p w14:paraId="2041D38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u w:val="double"/>
        </w:rPr>
      </w:pPr>
      <w:r>
        <w:rPr>
          <w:sz w:val="24"/>
        </w:rPr>
        <w:tab/>
        <w:t>Total:</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w:t>
      </w:r>
      <w:r>
        <w:rPr>
          <w:sz w:val="24"/>
          <w:u w:val="double"/>
        </w:rPr>
        <w:t xml:space="preserve">                       </w:t>
      </w:r>
      <w:r>
        <w:rPr>
          <w:sz w:val="24"/>
        </w:rPr>
        <w:tab/>
      </w:r>
      <w:r>
        <w:rPr>
          <w:sz w:val="24"/>
        </w:rPr>
        <w:tab/>
      </w:r>
      <w:r>
        <w:rPr>
          <w:sz w:val="24"/>
        </w:rPr>
        <w:tab/>
        <w:t>$</w:t>
      </w:r>
      <w:r>
        <w:rPr>
          <w:sz w:val="24"/>
          <w:u w:val="double"/>
        </w:rPr>
        <w:tab/>
      </w:r>
      <w:r>
        <w:rPr>
          <w:sz w:val="24"/>
          <w:u w:val="double"/>
        </w:rPr>
        <w:tab/>
      </w:r>
      <w:r>
        <w:rPr>
          <w:sz w:val="24"/>
          <w:u w:val="double"/>
        </w:rPr>
        <w:tab/>
      </w:r>
    </w:p>
    <w:p w14:paraId="185CF8B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p>
    <w:p w14:paraId="41BEB5C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p>
    <w:p w14:paraId="4C4FCA8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r>
        <w:rPr>
          <w:sz w:val="24"/>
        </w:rPr>
        <w:tab/>
        <w:t xml:space="preserve">Officers as a group </w:t>
      </w:r>
    </w:p>
    <w:p w14:paraId="2C19DBA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r>
        <w:rPr>
          <w:sz w:val="24"/>
        </w:rPr>
        <w:tab/>
      </w:r>
      <w:r>
        <w:rPr>
          <w:sz w:val="24"/>
        </w:rPr>
        <w:tab/>
        <w:t xml:space="preserve">(number of </w:t>
      </w:r>
      <w:proofErr w:type="gramStart"/>
      <w:r>
        <w:rPr>
          <w:sz w:val="24"/>
        </w:rPr>
        <w:t>persons</w:t>
      </w:r>
      <w:proofErr w:type="gramEnd"/>
      <w:r>
        <w:rPr>
          <w:sz w:val="24"/>
        </w:rPr>
        <w:t xml:space="preserve"> ___</w:t>
      </w:r>
      <w:proofErr w:type="gramStart"/>
      <w:r>
        <w:rPr>
          <w:sz w:val="24"/>
        </w:rPr>
        <w:t>)</w:t>
      </w:r>
      <w:r>
        <w:rPr>
          <w:sz w:val="24"/>
        </w:rPr>
        <w:tab/>
      </w:r>
      <w:r>
        <w:rPr>
          <w:sz w:val="24"/>
        </w:rPr>
        <w:tab/>
      </w:r>
      <w:r>
        <w:rPr>
          <w:sz w:val="24"/>
        </w:rPr>
        <w:tab/>
      </w:r>
      <w:r>
        <w:rPr>
          <w:sz w:val="24"/>
        </w:rPr>
        <w:tab/>
      </w:r>
      <w:r>
        <w:rPr>
          <w:sz w:val="24"/>
        </w:rPr>
        <w:tab/>
        <w:t>$</w:t>
      </w:r>
      <w:r>
        <w:rPr>
          <w:sz w:val="24"/>
        </w:rPr>
        <w:tab/>
      </w:r>
      <w:r>
        <w:rPr>
          <w:sz w:val="24"/>
        </w:rPr>
        <w:tab/>
      </w:r>
      <w:r>
        <w:rPr>
          <w:sz w:val="24"/>
        </w:rPr>
        <w:tab/>
      </w:r>
      <w:r>
        <w:rPr>
          <w:sz w:val="24"/>
        </w:rPr>
        <w:tab/>
        <w:t xml:space="preserve"> </w:t>
      </w:r>
      <w:r>
        <w:rPr>
          <w:sz w:val="24"/>
        </w:rPr>
        <w:tab/>
      </w:r>
      <w:r>
        <w:rPr>
          <w:sz w:val="24"/>
        </w:rPr>
        <w:tab/>
      </w:r>
      <w:proofErr w:type="gramEnd"/>
      <w:r>
        <w:rPr>
          <w:sz w:val="24"/>
        </w:rPr>
        <w:tab/>
        <w:t>$</w:t>
      </w:r>
    </w:p>
    <w:p w14:paraId="770CBFD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p>
    <w:p w14:paraId="3F28154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r>
        <w:rPr>
          <w:sz w:val="24"/>
        </w:rPr>
        <w:tab/>
        <w:t xml:space="preserve">Directors as a group </w:t>
      </w:r>
    </w:p>
    <w:p w14:paraId="7FC47EE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r>
        <w:rPr>
          <w:sz w:val="24"/>
        </w:rPr>
        <w:tab/>
      </w:r>
      <w:r>
        <w:rPr>
          <w:sz w:val="24"/>
        </w:rPr>
        <w:tab/>
        <w:t xml:space="preserve">(number of </w:t>
      </w:r>
      <w:proofErr w:type="gramStart"/>
      <w:r>
        <w:rPr>
          <w:sz w:val="24"/>
        </w:rPr>
        <w:t>persons</w:t>
      </w:r>
      <w:proofErr w:type="gramEnd"/>
      <w:r>
        <w:rPr>
          <w:sz w:val="24"/>
        </w:rPr>
        <w:t xml:space="preserve"> ___</w:t>
      </w:r>
      <w:proofErr w:type="gramStart"/>
      <w:r>
        <w:rPr>
          <w:sz w:val="24"/>
        </w:rPr>
        <w:t>)</w:t>
      </w:r>
      <w:r>
        <w:rPr>
          <w:sz w:val="24"/>
        </w:rPr>
        <w:tab/>
      </w:r>
      <w:r>
        <w:rPr>
          <w:sz w:val="24"/>
        </w:rPr>
        <w:tab/>
      </w:r>
      <w:r>
        <w:rPr>
          <w:sz w:val="24"/>
        </w:rPr>
        <w:tab/>
      </w:r>
      <w:r>
        <w:rPr>
          <w:sz w:val="24"/>
        </w:rPr>
        <w:tab/>
      </w:r>
      <w:r>
        <w:rPr>
          <w:sz w:val="24"/>
        </w:rPr>
        <w:tab/>
        <w:t>$</w:t>
      </w:r>
      <w:r>
        <w:rPr>
          <w:sz w:val="24"/>
        </w:rPr>
        <w:tab/>
      </w:r>
      <w:r>
        <w:rPr>
          <w:sz w:val="24"/>
        </w:rPr>
        <w:tab/>
      </w:r>
      <w:r>
        <w:rPr>
          <w:sz w:val="24"/>
        </w:rPr>
        <w:tab/>
      </w:r>
      <w:r>
        <w:rPr>
          <w:sz w:val="24"/>
        </w:rPr>
        <w:tab/>
        <w:t xml:space="preserve"> </w:t>
      </w:r>
      <w:r>
        <w:rPr>
          <w:sz w:val="24"/>
        </w:rPr>
        <w:tab/>
      </w:r>
      <w:r>
        <w:rPr>
          <w:sz w:val="24"/>
        </w:rPr>
        <w:tab/>
      </w:r>
      <w:proofErr w:type="gramEnd"/>
      <w:r>
        <w:rPr>
          <w:sz w:val="24"/>
        </w:rPr>
        <w:tab/>
        <w:t>$</w:t>
      </w:r>
    </w:p>
    <w:p w14:paraId="3044923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888"/>
          <w:tab w:val="left" w:pos="1728"/>
          <w:tab w:val="left" w:pos="2328"/>
          <w:tab w:val="left" w:pos="2928"/>
          <w:tab w:val="left" w:pos="4176"/>
          <w:tab w:val="left" w:pos="5169"/>
          <w:tab w:val="center" w:pos="5928"/>
          <w:tab w:val="left" w:pos="6528"/>
          <w:tab w:val="center" w:pos="7248"/>
          <w:tab w:val="left" w:pos="7920"/>
          <w:tab w:val="left" w:pos="8640"/>
        </w:tabs>
        <w:ind w:right="336"/>
        <w:rPr>
          <w:sz w:val="24"/>
        </w:rPr>
      </w:pPr>
    </w:p>
    <w:p w14:paraId="51AB555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r>
        <w:rPr>
          <w:sz w:val="24"/>
        </w:rPr>
        <w:tab/>
        <w:t xml:space="preserve">Key Persons as a group </w:t>
      </w:r>
    </w:p>
    <w:p w14:paraId="34F5343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r>
        <w:rPr>
          <w:sz w:val="24"/>
        </w:rPr>
        <w:tab/>
      </w:r>
      <w:r>
        <w:rPr>
          <w:sz w:val="24"/>
        </w:rPr>
        <w:tab/>
        <w:t xml:space="preserve">(number of </w:t>
      </w:r>
      <w:proofErr w:type="gramStart"/>
      <w:r>
        <w:rPr>
          <w:sz w:val="24"/>
        </w:rPr>
        <w:t>persons</w:t>
      </w:r>
      <w:proofErr w:type="gramEnd"/>
      <w:r>
        <w:rPr>
          <w:sz w:val="24"/>
        </w:rPr>
        <w:t xml:space="preserve"> ___</w:t>
      </w:r>
      <w:proofErr w:type="gramStart"/>
      <w:r>
        <w:rPr>
          <w:sz w:val="24"/>
        </w:rPr>
        <w:t>)</w:t>
      </w:r>
      <w:r>
        <w:rPr>
          <w:sz w:val="24"/>
        </w:rPr>
        <w:tab/>
      </w:r>
      <w:r>
        <w:rPr>
          <w:sz w:val="24"/>
        </w:rPr>
        <w:tab/>
      </w:r>
      <w:r>
        <w:rPr>
          <w:sz w:val="24"/>
        </w:rPr>
        <w:tab/>
      </w:r>
      <w:r>
        <w:rPr>
          <w:sz w:val="24"/>
        </w:rPr>
        <w:tab/>
      </w:r>
      <w:r>
        <w:rPr>
          <w:sz w:val="24"/>
        </w:rPr>
        <w:tab/>
        <w:t>$</w:t>
      </w:r>
      <w:r>
        <w:rPr>
          <w:sz w:val="24"/>
        </w:rPr>
        <w:tab/>
      </w:r>
      <w:r>
        <w:rPr>
          <w:sz w:val="24"/>
        </w:rPr>
        <w:tab/>
      </w:r>
      <w:r>
        <w:rPr>
          <w:sz w:val="24"/>
        </w:rPr>
        <w:tab/>
      </w:r>
      <w:r>
        <w:rPr>
          <w:sz w:val="24"/>
        </w:rPr>
        <w:tab/>
        <w:t xml:space="preserve"> </w:t>
      </w:r>
      <w:r>
        <w:rPr>
          <w:sz w:val="24"/>
        </w:rPr>
        <w:tab/>
      </w:r>
      <w:r>
        <w:rPr>
          <w:sz w:val="24"/>
        </w:rPr>
        <w:tab/>
      </w:r>
      <w:proofErr w:type="gramEnd"/>
      <w:r>
        <w:rPr>
          <w:sz w:val="24"/>
        </w:rPr>
        <w:tab/>
        <w:t>$</w:t>
      </w:r>
    </w:p>
    <w:p w14:paraId="3DE0B40A" w14:textId="77777777" w:rsidR="00405FD0" w:rsidRDefault="00405FD0">
      <w:pPr>
        <w:suppressAutoHyphens/>
        <w:rPr>
          <w:rFonts w:ascii="Arial" w:hAnsi="Arial"/>
          <w:spacing w:val="-3"/>
          <w:sz w:val="24"/>
        </w:rPr>
      </w:pPr>
      <w:r>
        <w:rPr>
          <w:rFonts w:ascii="Arial" w:hAnsi="Arial"/>
          <w:spacing w:val="-3"/>
          <w:sz w:val="24"/>
        </w:rPr>
        <w:t xml:space="preserve">Disclose the salaries and other benefits, such as life insurance, paid to the Company's officers, directors, and key </w:t>
      </w:r>
      <w:proofErr w:type="gramStart"/>
      <w:r>
        <w:rPr>
          <w:rFonts w:ascii="Arial" w:hAnsi="Arial"/>
          <w:spacing w:val="-3"/>
          <w:sz w:val="24"/>
        </w:rPr>
        <w:t>persons</w:t>
      </w:r>
      <w:proofErr w:type="gramEnd"/>
      <w:r>
        <w:rPr>
          <w:rFonts w:ascii="Arial" w:hAnsi="Arial"/>
          <w:spacing w:val="-3"/>
          <w:sz w:val="24"/>
        </w:rPr>
        <w:t xml:space="preserve"> during the last fiscal year.  Disclose the total compensation paid to the chief executive officer, chief operating officer, chief financial officer, and each key person.  Also disclose the total compensation paid to any other officer, director, or employee whose total compensation was more than that paid to a manager or key person.</w:t>
      </w:r>
    </w:p>
    <w:p w14:paraId="7067B4DA" w14:textId="77777777" w:rsidR="00405FD0" w:rsidRDefault="00405FD0">
      <w:pPr>
        <w:suppressAutoHyphens/>
        <w:rPr>
          <w:rFonts w:ascii="Arial" w:hAnsi="Arial"/>
          <w:spacing w:val="-3"/>
          <w:sz w:val="24"/>
        </w:rPr>
      </w:pPr>
    </w:p>
    <w:p w14:paraId="55920B80" w14:textId="77777777" w:rsidR="00405FD0" w:rsidRDefault="00405FD0">
      <w:pPr>
        <w:suppressAutoHyphens/>
        <w:rPr>
          <w:rFonts w:ascii="Arial" w:hAnsi="Arial"/>
          <w:spacing w:val="-3"/>
          <w:sz w:val="24"/>
        </w:rPr>
      </w:pPr>
      <w:r>
        <w:rPr>
          <w:rFonts w:ascii="Arial" w:hAnsi="Arial"/>
          <w:spacing w:val="-3"/>
          <w:sz w:val="24"/>
        </w:rPr>
        <w:t>List each person by title.</w:t>
      </w:r>
    </w:p>
    <w:p w14:paraId="5ED01486" w14:textId="77777777" w:rsidR="00405FD0" w:rsidRDefault="00405FD0">
      <w:pPr>
        <w:suppressAutoHyphens/>
        <w:rPr>
          <w:rFonts w:ascii="Arial" w:hAnsi="Arial"/>
          <w:smallCaps/>
          <w:spacing w:val="-3"/>
          <w:sz w:val="24"/>
        </w:rPr>
      </w:pPr>
    </w:p>
    <w:p w14:paraId="6FB04F83" w14:textId="77777777" w:rsidR="00405FD0" w:rsidRDefault="00405FD0">
      <w:pPr>
        <w:suppressAutoHyphens/>
        <w:rPr>
          <w:rFonts w:ascii="Arial" w:hAnsi="Arial"/>
          <w:spacing w:val="-3"/>
          <w:sz w:val="24"/>
        </w:rPr>
      </w:pPr>
      <w:r>
        <w:rPr>
          <w:rFonts w:ascii="Arial Bold" w:hAnsi="Arial Bold"/>
          <w:b/>
          <w:caps/>
          <w:spacing w:val="3"/>
          <w:sz w:val="24"/>
        </w:rPr>
        <w:t>Compensation</w:t>
      </w:r>
      <w:r>
        <w:rPr>
          <w:rFonts w:ascii="Arial" w:hAnsi="Arial"/>
          <w:b/>
          <w:spacing w:val="-3"/>
          <w:sz w:val="24"/>
        </w:rPr>
        <w:t>.</w:t>
      </w:r>
      <w:r>
        <w:rPr>
          <w:rFonts w:ascii="Arial" w:hAnsi="Arial"/>
          <w:spacing w:val="-3"/>
          <w:sz w:val="24"/>
        </w:rPr>
        <w:t xml:space="preserve">  Include anything provided by the Company that directly or indirectly benefits an officer, director, or employee.  Compensation includes both cash and non-cash items.</w:t>
      </w:r>
    </w:p>
    <w:p w14:paraId="59E757F0" w14:textId="77777777" w:rsidR="00405FD0" w:rsidRDefault="00405FD0">
      <w:pPr>
        <w:suppressAutoHyphens/>
        <w:spacing w:before="120"/>
        <w:rPr>
          <w:rFonts w:ascii="Arial" w:hAnsi="Arial"/>
          <w:spacing w:val="-3"/>
          <w:sz w:val="24"/>
        </w:rPr>
      </w:pPr>
      <w:r>
        <w:rPr>
          <w:rFonts w:ascii="Arial" w:hAnsi="Arial"/>
          <w:spacing w:val="-3"/>
          <w:sz w:val="24"/>
        </w:rPr>
        <w:lastRenderedPageBreak/>
        <w:t>“Cash” includes:</w:t>
      </w:r>
    </w:p>
    <w:p w14:paraId="1B257C10" w14:textId="77777777" w:rsidR="00405FD0" w:rsidRDefault="00405FD0" w:rsidP="00405FD0">
      <w:pPr>
        <w:numPr>
          <w:ilvl w:val="0"/>
          <w:numId w:val="14"/>
        </w:numPr>
        <w:tabs>
          <w:tab w:val="clear" w:pos="360"/>
          <w:tab w:val="num" w:pos="1080"/>
        </w:tabs>
        <w:suppressAutoHyphens/>
        <w:spacing w:before="120"/>
        <w:ind w:left="1080"/>
        <w:rPr>
          <w:rFonts w:ascii="Arial" w:hAnsi="Arial"/>
          <w:spacing w:val="-3"/>
          <w:sz w:val="24"/>
        </w:rPr>
      </w:pPr>
      <w:r>
        <w:rPr>
          <w:rFonts w:ascii="Arial" w:hAnsi="Arial"/>
          <w:spacing w:val="-3"/>
          <w:sz w:val="24"/>
        </w:rPr>
        <w:t>salary,</w:t>
      </w:r>
    </w:p>
    <w:p w14:paraId="08153E8B" w14:textId="77777777" w:rsidR="00405FD0" w:rsidRDefault="00405FD0" w:rsidP="00405FD0">
      <w:pPr>
        <w:numPr>
          <w:ilvl w:val="0"/>
          <w:numId w:val="14"/>
        </w:numPr>
        <w:tabs>
          <w:tab w:val="clear" w:pos="360"/>
          <w:tab w:val="num" w:pos="1080"/>
        </w:tabs>
        <w:suppressAutoHyphens/>
        <w:ind w:left="1080"/>
        <w:rPr>
          <w:rFonts w:ascii="Arial" w:hAnsi="Arial"/>
          <w:spacing w:val="-3"/>
          <w:sz w:val="24"/>
        </w:rPr>
      </w:pPr>
      <w:r>
        <w:rPr>
          <w:rFonts w:ascii="Arial" w:hAnsi="Arial"/>
          <w:spacing w:val="-3"/>
          <w:sz w:val="24"/>
        </w:rPr>
        <w:t>bonus,</w:t>
      </w:r>
    </w:p>
    <w:p w14:paraId="320D0DF9" w14:textId="77777777" w:rsidR="00405FD0" w:rsidRDefault="00405FD0" w:rsidP="00405FD0">
      <w:pPr>
        <w:numPr>
          <w:ilvl w:val="0"/>
          <w:numId w:val="14"/>
        </w:numPr>
        <w:tabs>
          <w:tab w:val="clear" w:pos="360"/>
          <w:tab w:val="num" w:pos="1080"/>
        </w:tabs>
        <w:suppressAutoHyphens/>
        <w:ind w:left="1080"/>
        <w:rPr>
          <w:rFonts w:ascii="Arial" w:hAnsi="Arial"/>
          <w:spacing w:val="-3"/>
          <w:sz w:val="24"/>
        </w:rPr>
      </w:pPr>
      <w:r>
        <w:rPr>
          <w:rFonts w:ascii="Arial" w:hAnsi="Arial"/>
          <w:spacing w:val="-3"/>
          <w:sz w:val="24"/>
        </w:rPr>
        <w:t>consulting fees,</w:t>
      </w:r>
    </w:p>
    <w:p w14:paraId="39DDDB21" w14:textId="77777777" w:rsidR="00405FD0" w:rsidRDefault="00405FD0" w:rsidP="00405FD0">
      <w:pPr>
        <w:numPr>
          <w:ilvl w:val="0"/>
          <w:numId w:val="14"/>
        </w:numPr>
        <w:tabs>
          <w:tab w:val="clear" w:pos="360"/>
          <w:tab w:val="num" w:pos="1080"/>
        </w:tabs>
        <w:suppressAutoHyphens/>
        <w:ind w:left="1080"/>
        <w:rPr>
          <w:rFonts w:ascii="Arial" w:hAnsi="Arial"/>
          <w:spacing w:val="-3"/>
          <w:sz w:val="24"/>
        </w:rPr>
      </w:pPr>
      <w:r>
        <w:rPr>
          <w:rFonts w:ascii="Arial" w:hAnsi="Arial"/>
          <w:spacing w:val="-3"/>
          <w:sz w:val="24"/>
        </w:rPr>
        <w:t>non-accountable expense accounts, and</w:t>
      </w:r>
    </w:p>
    <w:p w14:paraId="0F2C5A62" w14:textId="77777777" w:rsidR="00405FD0" w:rsidRDefault="00405FD0" w:rsidP="00405FD0">
      <w:pPr>
        <w:numPr>
          <w:ilvl w:val="0"/>
          <w:numId w:val="14"/>
        </w:numPr>
        <w:tabs>
          <w:tab w:val="clear" w:pos="360"/>
          <w:tab w:val="num" w:pos="1080"/>
        </w:tabs>
        <w:suppressAutoHyphens/>
        <w:ind w:left="1080"/>
        <w:rPr>
          <w:rFonts w:ascii="Arial" w:hAnsi="Arial"/>
          <w:spacing w:val="-3"/>
          <w:sz w:val="24"/>
        </w:rPr>
      </w:pPr>
      <w:r>
        <w:rPr>
          <w:rFonts w:ascii="Arial" w:hAnsi="Arial"/>
          <w:spacing w:val="-3"/>
          <w:sz w:val="24"/>
        </w:rPr>
        <w:t>other similar items.</w:t>
      </w:r>
    </w:p>
    <w:p w14:paraId="33940977" w14:textId="77777777" w:rsidR="00405FD0" w:rsidRDefault="00405FD0">
      <w:pPr>
        <w:pStyle w:val="DefaultText"/>
        <w:suppressAutoHyphens/>
        <w:rPr>
          <w:rFonts w:ascii="Arial" w:hAnsi="Arial"/>
          <w:spacing w:val="-3"/>
        </w:rPr>
      </w:pPr>
    </w:p>
    <w:p w14:paraId="513BE5FB" w14:textId="77777777" w:rsidR="00405FD0" w:rsidRDefault="00405FD0">
      <w:pPr>
        <w:suppressAutoHyphens/>
        <w:spacing w:before="120"/>
        <w:rPr>
          <w:rFonts w:ascii="Arial" w:hAnsi="Arial"/>
          <w:spacing w:val="-3"/>
          <w:sz w:val="24"/>
        </w:rPr>
      </w:pPr>
      <w:r>
        <w:rPr>
          <w:rFonts w:ascii="Arial" w:hAnsi="Arial"/>
          <w:spacing w:val="-3"/>
          <w:sz w:val="24"/>
        </w:rPr>
        <w:t>“Other” includes:</w:t>
      </w:r>
    </w:p>
    <w:p w14:paraId="01F2C087" w14:textId="77777777" w:rsidR="00405FD0" w:rsidRDefault="00405FD0" w:rsidP="00405FD0">
      <w:pPr>
        <w:numPr>
          <w:ilvl w:val="0"/>
          <w:numId w:val="15"/>
        </w:numPr>
        <w:suppressAutoHyphens/>
        <w:spacing w:before="120"/>
        <w:rPr>
          <w:rFonts w:ascii="Arial" w:hAnsi="Arial"/>
          <w:spacing w:val="-3"/>
          <w:sz w:val="24"/>
        </w:rPr>
      </w:pPr>
      <w:r>
        <w:rPr>
          <w:rFonts w:ascii="Arial" w:hAnsi="Arial"/>
          <w:spacing w:val="-3"/>
          <w:sz w:val="24"/>
        </w:rPr>
        <w:t xml:space="preserve">the value of any options </w:t>
      </w:r>
      <w:proofErr w:type="gramStart"/>
      <w:r>
        <w:rPr>
          <w:rFonts w:ascii="Arial" w:hAnsi="Arial"/>
          <w:spacing w:val="-3"/>
          <w:sz w:val="24"/>
        </w:rPr>
        <w:t>granted</w:t>
      </w:r>
      <w:proofErr w:type="gramEnd"/>
      <w:r>
        <w:rPr>
          <w:rFonts w:ascii="Arial" w:hAnsi="Arial"/>
          <w:spacing w:val="-3"/>
          <w:sz w:val="24"/>
        </w:rPr>
        <w:t xml:space="preserve"> or securities given,</w:t>
      </w:r>
    </w:p>
    <w:p w14:paraId="58D0B590" w14:textId="77777777" w:rsidR="00405FD0" w:rsidRDefault="00405FD0" w:rsidP="00405FD0">
      <w:pPr>
        <w:numPr>
          <w:ilvl w:val="0"/>
          <w:numId w:val="15"/>
        </w:numPr>
        <w:suppressAutoHyphens/>
        <w:rPr>
          <w:rFonts w:ascii="Arial" w:hAnsi="Arial"/>
          <w:spacing w:val="-3"/>
          <w:sz w:val="24"/>
        </w:rPr>
      </w:pPr>
      <w:r>
        <w:rPr>
          <w:rFonts w:ascii="Arial" w:hAnsi="Arial"/>
          <w:spacing w:val="-3"/>
          <w:sz w:val="24"/>
        </w:rPr>
        <w:t>any annuity, pension, or retirement benefits,</w:t>
      </w:r>
    </w:p>
    <w:p w14:paraId="59D229D5" w14:textId="77777777" w:rsidR="00405FD0" w:rsidRDefault="00405FD0" w:rsidP="00405FD0">
      <w:pPr>
        <w:numPr>
          <w:ilvl w:val="0"/>
          <w:numId w:val="15"/>
        </w:numPr>
        <w:suppressAutoHyphens/>
        <w:rPr>
          <w:rFonts w:ascii="Arial" w:hAnsi="Arial"/>
          <w:spacing w:val="-3"/>
          <w:sz w:val="24"/>
        </w:rPr>
      </w:pPr>
      <w:r>
        <w:rPr>
          <w:rFonts w:ascii="Arial" w:hAnsi="Arial"/>
          <w:spacing w:val="-3"/>
          <w:sz w:val="24"/>
        </w:rPr>
        <w:t>bonus or profit-sharing plans, and</w:t>
      </w:r>
    </w:p>
    <w:p w14:paraId="6E9BBD06" w14:textId="77777777" w:rsidR="00405FD0" w:rsidRDefault="00405FD0" w:rsidP="00405FD0">
      <w:pPr>
        <w:numPr>
          <w:ilvl w:val="0"/>
          <w:numId w:val="15"/>
        </w:numPr>
        <w:suppressAutoHyphens/>
        <w:rPr>
          <w:rFonts w:ascii="Arial" w:hAnsi="Arial"/>
          <w:spacing w:val="-3"/>
          <w:sz w:val="24"/>
        </w:rPr>
      </w:pPr>
      <w:r>
        <w:rPr>
          <w:rFonts w:ascii="Arial" w:hAnsi="Arial"/>
          <w:spacing w:val="-3"/>
          <w:sz w:val="24"/>
        </w:rPr>
        <w:t>personal benefits, including club memberships, company cars, insurance benefits not generally available to employees, etc.</w:t>
      </w:r>
    </w:p>
    <w:p w14:paraId="67AF778D" w14:textId="77777777" w:rsidR="00405FD0" w:rsidRDefault="00405FD0">
      <w:pPr>
        <w:suppressAutoHyphens/>
        <w:spacing w:before="120"/>
        <w:rPr>
          <w:rFonts w:ascii="Arial" w:hAnsi="Arial"/>
          <w:spacing w:val="-3"/>
          <w:sz w:val="24"/>
        </w:rPr>
      </w:pPr>
      <w:r>
        <w:rPr>
          <w:rFonts w:ascii="Arial" w:hAnsi="Arial"/>
          <w:spacing w:val="-3"/>
          <w:sz w:val="24"/>
        </w:rPr>
        <w:t>Itemize these benefits in a footnote to the column.</w:t>
      </w:r>
    </w:p>
    <w:p w14:paraId="518A5D79" w14:textId="77777777" w:rsidR="00405FD0" w:rsidRDefault="00405FD0">
      <w:pPr>
        <w:suppressAutoHyphens/>
        <w:spacing w:before="120"/>
        <w:rPr>
          <w:rFonts w:ascii="Arial" w:hAnsi="Arial"/>
          <w:spacing w:val="-3"/>
          <w:sz w:val="24"/>
        </w:rPr>
      </w:pPr>
    </w:p>
    <w:p w14:paraId="4430D176" w14:textId="77777777" w:rsidR="00405FD0" w:rsidRDefault="00405FD0">
      <w:pPr>
        <w:suppressAutoHyphens/>
        <w:rPr>
          <w:rFonts w:ascii="Arial" w:hAnsi="Arial"/>
          <w:spacing w:val="-3"/>
          <w:sz w:val="24"/>
        </w:rPr>
      </w:pPr>
      <w:r>
        <w:rPr>
          <w:rFonts w:ascii="Arial" w:hAnsi="Arial"/>
          <w:spacing w:val="-3"/>
          <w:sz w:val="24"/>
        </w:rPr>
        <w:t>If you paid compensation in some form other than cash, and it is impractical to determine the cash value, state the nature and amount of the compensation in a note to the table.  An example of non-cash compensation that may be difficult to value is the use of a company car.</w:t>
      </w:r>
    </w:p>
    <w:p w14:paraId="1FE061ED" w14:textId="77777777" w:rsidR="00405FD0" w:rsidRDefault="00405FD0">
      <w:pPr>
        <w:suppressAutoHyphens/>
        <w:rPr>
          <w:rFonts w:ascii="Arial" w:hAnsi="Arial"/>
          <w:spacing w:val="-3"/>
          <w:sz w:val="24"/>
        </w:rPr>
      </w:pPr>
    </w:p>
    <w:p w14:paraId="7E199490" w14:textId="77777777" w:rsidR="00405FD0" w:rsidRDefault="00405FD0">
      <w:pPr>
        <w:suppressAutoHyphens/>
        <w:rPr>
          <w:rFonts w:ascii="Arial" w:hAnsi="Arial"/>
          <w:spacing w:val="-3"/>
          <w:sz w:val="24"/>
        </w:rPr>
      </w:pPr>
      <w:r>
        <w:rPr>
          <w:rFonts w:ascii="Arial Bold" w:hAnsi="Arial Bold"/>
          <w:b/>
          <w:caps/>
          <w:spacing w:val="3"/>
          <w:sz w:val="24"/>
        </w:rPr>
        <w:t>Compensation under an ongoing plan</w:t>
      </w:r>
      <w:r>
        <w:rPr>
          <w:rFonts w:ascii="Arial" w:hAnsi="Arial"/>
          <w:b/>
          <w:spacing w:val="-3"/>
          <w:sz w:val="24"/>
        </w:rPr>
        <w:t>.</w:t>
      </w:r>
      <w:r>
        <w:rPr>
          <w:rFonts w:ascii="Arial" w:hAnsi="Arial"/>
          <w:spacing w:val="-3"/>
          <w:sz w:val="24"/>
        </w:rPr>
        <w:t xml:space="preserve">  Briefly describe all proposed future compensation the Company will pay pursuant to ongoing plans or arrangements with the individuals and groups specified.  Include in the description:</w:t>
      </w:r>
    </w:p>
    <w:p w14:paraId="366565DA" w14:textId="77777777" w:rsidR="00405FD0" w:rsidRDefault="00405FD0">
      <w:pPr>
        <w:suppressAutoHyphens/>
        <w:rPr>
          <w:rFonts w:ascii="Arial" w:hAnsi="Arial"/>
          <w:spacing w:val="-3"/>
          <w:sz w:val="24"/>
        </w:rPr>
      </w:pPr>
    </w:p>
    <w:p w14:paraId="6B013AAD" w14:textId="77777777" w:rsidR="00405FD0" w:rsidRDefault="00405FD0" w:rsidP="00405FD0">
      <w:pPr>
        <w:numPr>
          <w:ilvl w:val="0"/>
          <w:numId w:val="16"/>
        </w:numPr>
        <w:suppressAutoHyphens/>
        <w:rPr>
          <w:rFonts w:ascii="Arial" w:hAnsi="Arial"/>
          <w:spacing w:val="-3"/>
          <w:sz w:val="24"/>
        </w:rPr>
      </w:pPr>
      <w:r>
        <w:rPr>
          <w:rFonts w:ascii="Arial" w:hAnsi="Arial"/>
          <w:spacing w:val="-3"/>
          <w:sz w:val="24"/>
        </w:rPr>
        <w:t>a summary of how each plan operates,</w:t>
      </w:r>
    </w:p>
    <w:p w14:paraId="293500ED" w14:textId="77777777" w:rsidR="00405FD0" w:rsidRDefault="00405FD0" w:rsidP="00405FD0">
      <w:pPr>
        <w:numPr>
          <w:ilvl w:val="0"/>
          <w:numId w:val="16"/>
        </w:numPr>
        <w:suppressAutoHyphens/>
        <w:rPr>
          <w:rFonts w:ascii="Arial" w:hAnsi="Arial"/>
          <w:spacing w:val="-3"/>
          <w:sz w:val="24"/>
        </w:rPr>
      </w:pPr>
      <w:r>
        <w:rPr>
          <w:rFonts w:ascii="Arial" w:hAnsi="Arial"/>
          <w:spacing w:val="-3"/>
          <w:sz w:val="24"/>
        </w:rPr>
        <w:t>any performance formula or measure or other criteria used to determine payment amounts,</w:t>
      </w:r>
    </w:p>
    <w:p w14:paraId="71714429" w14:textId="77777777" w:rsidR="00405FD0" w:rsidRDefault="00405FD0" w:rsidP="00405FD0">
      <w:pPr>
        <w:numPr>
          <w:ilvl w:val="0"/>
          <w:numId w:val="16"/>
        </w:numPr>
        <w:suppressAutoHyphens/>
        <w:rPr>
          <w:rFonts w:ascii="Arial" w:hAnsi="Arial"/>
          <w:spacing w:val="-3"/>
          <w:sz w:val="24"/>
        </w:rPr>
      </w:pPr>
      <w:r>
        <w:rPr>
          <w:rFonts w:ascii="Arial" w:hAnsi="Arial"/>
          <w:spacing w:val="-3"/>
          <w:sz w:val="24"/>
        </w:rPr>
        <w:t>the time periods used to determine the measurements of benefits,</w:t>
      </w:r>
    </w:p>
    <w:p w14:paraId="2150BE5A" w14:textId="77777777" w:rsidR="00405FD0" w:rsidRDefault="00405FD0" w:rsidP="00405FD0">
      <w:pPr>
        <w:numPr>
          <w:ilvl w:val="0"/>
          <w:numId w:val="16"/>
        </w:numPr>
        <w:suppressAutoHyphens/>
        <w:rPr>
          <w:rFonts w:ascii="Arial" w:hAnsi="Arial"/>
          <w:spacing w:val="-3"/>
          <w:sz w:val="24"/>
        </w:rPr>
      </w:pPr>
      <w:r>
        <w:rPr>
          <w:rFonts w:ascii="Arial" w:hAnsi="Arial"/>
          <w:spacing w:val="-3"/>
          <w:sz w:val="24"/>
        </w:rPr>
        <w:t>payment schedules, and</w:t>
      </w:r>
    </w:p>
    <w:p w14:paraId="31A33413" w14:textId="77777777" w:rsidR="00405FD0" w:rsidRDefault="00405FD0" w:rsidP="00405FD0">
      <w:pPr>
        <w:numPr>
          <w:ilvl w:val="0"/>
          <w:numId w:val="16"/>
        </w:numPr>
        <w:suppressAutoHyphens/>
        <w:rPr>
          <w:rFonts w:ascii="Arial" w:hAnsi="Arial"/>
          <w:spacing w:val="-3"/>
          <w:sz w:val="24"/>
        </w:rPr>
      </w:pPr>
      <w:r>
        <w:rPr>
          <w:rFonts w:ascii="Arial" w:hAnsi="Arial"/>
          <w:spacing w:val="-3"/>
          <w:sz w:val="24"/>
        </w:rPr>
        <w:t>any recent material amendments to the plan.</w:t>
      </w:r>
    </w:p>
    <w:p w14:paraId="5D118B47" w14:textId="77777777" w:rsidR="00405FD0" w:rsidRDefault="00405FD0">
      <w:pPr>
        <w:numPr>
          <w:ilvl w:val="12"/>
          <w:numId w:val="0"/>
        </w:numPr>
        <w:suppressAutoHyphens/>
        <w:rPr>
          <w:rFonts w:ascii="Arial" w:hAnsi="Arial"/>
          <w:spacing w:val="-3"/>
          <w:sz w:val="24"/>
        </w:rPr>
      </w:pPr>
    </w:p>
    <w:p w14:paraId="0518FC7C" w14:textId="77777777" w:rsidR="00405FD0" w:rsidRDefault="00405FD0">
      <w:pPr>
        <w:pStyle w:val="DefaultText"/>
        <w:rPr>
          <w:rFonts w:ascii="Arial" w:hAnsi="Arial"/>
        </w:rPr>
      </w:pPr>
      <w:r>
        <w:rPr>
          <w:rFonts w:ascii="Arial" w:hAnsi="Arial"/>
          <w:spacing w:val="-3"/>
        </w:rPr>
        <w:t>Include disclosure about life, health, or hospitalization insurance or medical reimbursement plans that discriminate in scope, terms, or operation in favor of officers or directors.  I</w:t>
      </w:r>
      <w:r>
        <w:rPr>
          <w:rFonts w:ascii="Arial" w:hAnsi="Arial"/>
        </w:rPr>
        <w:t>nclude the cost of key person life insurance if the proceeds are not payable to the Company.</w:t>
      </w:r>
    </w:p>
    <w:p w14:paraId="2A9AE4C9" w14:textId="77777777" w:rsidR="00405FD0" w:rsidRDefault="00405F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rFonts w:ascii="Arial" w:hAnsi="Arial"/>
          <w:sz w:val="24"/>
        </w:rPr>
      </w:pPr>
    </w:p>
    <w:p w14:paraId="1347AE4A" w14:textId="77777777" w:rsidR="00405FD0" w:rsidRDefault="00405FD0">
      <w:pPr>
        <w:numPr>
          <w:ilvl w:val="12"/>
          <w:numId w:val="0"/>
        </w:numPr>
        <w:suppressAutoHyphens/>
        <w:rPr>
          <w:rFonts w:ascii="Arial" w:hAnsi="Arial"/>
          <w:spacing w:val="-3"/>
          <w:sz w:val="24"/>
        </w:rPr>
      </w:pPr>
      <w:r>
        <w:rPr>
          <w:rFonts w:ascii="Arial" w:hAnsi="Arial"/>
          <w:spacing w:val="-3"/>
          <w:sz w:val="24"/>
        </w:rPr>
        <w:t xml:space="preserve">Do not furnish Information about group life, health, or hospitalization insurance or medical reimbursement plans generally available to all salaried employees.  </w:t>
      </w:r>
      <w:proofErr w:type="gramStart"/>
      <w:r>
        <w:rPr>
          <w:rFonts w:ascii="Arial" w:hAnsi="Arial"/>
          <w:spacing w:val="-3"/>
          <w:sz w:val="24"/>
        </w:rPr>
        <w:t>Disclose</w:t>
      </w:r>
      <w:proofErr w:type="gramEnd"/>
      <w:r>
        <w:rPr>
          <w:rFonts w:ascii="Arial" w:hAnsi="Arial"/>
          <w:spacing w:val="-3"/>
          <w:sz w:val="24"/>
        </w:rPr>
        <w:t xml:space="preserve"> this information in Item 18.</w:t>
      </w:r>
    </w:p>
    <w:p w14:paraId="3FF61A5C" w14:textId="77777777" w:rsidR="00405FD0" w:rsidRDefault="00405FD0">
      <w:pPr>
        <w:numPr>
          <w:ilvl w:val="12"/>
          <w:numId w:val="0"/>
        </w:numPr>
        <w:ind w:right="336"/>
        <w:jc w:val="both"/>
        <w:rPr>
          <w:rFonts w:ascii="Arial" w:hAnsi="Arial"/>
          <w:sz w:val="24"/>
        </w:rPr>
      </w:pPr>
    </w:p>
    <w:p w14:paraId="5F5E0E37" w14:textId="77777777" w:rsidR="00405FD0" w:rsidRDefault="00405FD0">
      <w:pPr>
        <w:suppressAutoHyphens/>
        <w:rPr>
          <w:rFonts w:ascii="Arial" w:hAnsi="Arial"/>
          <w:spacing w:val="-3"/>
          <w:sz w:val="24"/>
        </w:rPr>
      </w:pPr>
      <w:r>
        <w:rPr>
          <w:rFonts w:ascii="Arial" w:hAnsi="Arial"/>
          <w:spacing w:val="-3"/>
          <w:sz w:val="24"/>
        </w:rPr>
        <w:lastRenderedPageBreak/>
        <w:t xml:space="preserve">State the number of </w:t>
      </w:r>
      <w:proofErr w:type="gramStart"/>
      <w:r>
        <w:rPr>
          <w:rFonts w:ascii="Arial" w:hAnsi="Arial"/>
          <w:spacing w:val="-3"/>
          <w:sz w:val="24"/>
        </w:rPr>
        <w:t>persons</w:t>
      </w:r>
      <w:proofErr w:type="gramEnd"/>
      <w:r>
        <w:rPr>
          <w:rFonts w:ascii="Arial" w:hAnsi="Arial"/>
          <w:spacing w:val="-3"/>
          <w:sz w:val="24"/>
        </w:rPr>
        <w:t xml:space="preserve"> in each group and their total compensation.</w:t>
      </w:r>
    </w:p>
    <w:p w14:paraId="3654492B" w14:textId="77777777" w:rsidR="00405FD0" w:rsidRDefault="00405FD0">
      <w:pPr>
        <w:pStyle w:val="BodyText"/>
        <w:jc w:val="left"/>
      </w:pPr>
    </w:p>
    <w:p w14:paraId="5A87D3C1" w14:textId="77777777" w:rsidR="00405FD0" w:rsidRDefault="00405FD0">
      <w:pPr>
        <w:pStyle w:val="BodyText"/>
        <w:jc w:val="left"/>
      </w:pPr>
    </w:p>
    <w:p w14:paraId="27D38ADA"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pPr>
      <w:r>
        <w:t>84.</w:t>
      </w:r>
      <w:r>
        <w:tab/>
        <w:t>(a)</w:t>
      </w:r>
      <w:r>
        <w:tab/>
        <w:t>Has compensation been unpaid in prior years?</w:t>
      </w:r>
      <w:r>
        <w:tab/>
      </w:r>
      <w:proofErr w:type="gramStart"/>
      <w:r>
        <w:t>[ ]</w:t>
      </w:r>
      <w:proofErr w:type="gramEnd"/>
      <w:r>
        <w:t xml:space="preserve"> Yes</w:t>
      </w:r>
      <w:r>
        <w:tab/>
      </w:r>
      <w:r>
        <w:tab/>
      </w:r>
      <w:proofErr w:type="gramStart"/>
      <w:r>
        <w:t>[ ]</w:t>
      </w:r>
      <w:proofErr w:type="gramEnd"/>
      <w:r>
        <w:t xml:space="preserve"> No</w:t>
      </w:r>
    </w:p>
    <w:p w14:paraId="79828AB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201046D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p>
    <w:p w14:paraId="2B79FD45"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p>
    <w:p w14:paraId="01F61A2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r>
        <w:rPr>
          <w:sz w:val="24"/>
        </w:rPr>
        <w:t>84.</w:t>
      </w:r>
      <w:r>
        <w:rPr>
          <w:sz w:val="24"/>
        </w:rPr>
        <w:tab/>
        <w:t>(b)</w:t>
      </w:r>
      <w:r>
        <w:rPr>
          <w:sz w:val="24"/>
        </w:rPr>
        <w:tab/>
        <w:t>Does the Company owe any Officer, Director, or employee any compensation for prior years?</w:t>
      </w:r>
      <w:r>
        <w:rPr>
          <w:sz w:val="24"/>
        </w:rPr>
        <w:tab/>
      </w:r>
      <w:r>
        <w:rPr>
          <w:sz w:val="24"/>
        </w:rPr>
        <w:tab/>
      </w:r>
      <w:proofErr w:type="gramStart"/>
      <w:r>
        <w:rPr>
          <w:sz w:val="24"/>
        </w:rPr>
        <w:t>[ ]</w:t>
      </w:r>
      <w:proofErr w:type="gramEnd"/>
      <w:r>
        <w:rPr>
          <w:sz w:val="24"/>
        </w:rPr>
        <w:t xml:space="preserve"> Yes                  </w:t>
      </w:r>
      <w:proofErr w:type="gramStart"/>
      <w:r>
        <w:rPr>
          <w:sz w:val="24"/>
        </w:rPr>
        <w:t xml:space="preserve">   [</w:t>
      </w:r>
      <w:proofErr w:type="gramEnd"/>
      <w:r>
        <w:rPr>
          <w:sz w:val="24"/>
        </w:rPr>
        <w:t xml:space="preserve"> ] No</w:t>
      </w:r>
    </w:p>
    <w:p w14:paraId="59554A90"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p>
    <w:p w14:paraId="381A69B5"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p>
    <w:p w14:paraId="685604B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r>
        <w:rPr>
          <w:sz w:val="24"/>
        </w:rPr>
        <w:t>84.</w:t>
      </w:r>
      <w:r>
        <w:rPr>
          <w:sz w:val="24"/>
        </w:rPr>
        <w:tab/>
        <w:t>(c)</w:t>
      </w:r>
      <w:r>
        <w:rPr>
          <w:sz w:val="24"/>
        </w:rPr>
        <w:tab/>
        <w:t>Explain any "yes" answer to Item 84(a) or 84(b).</w:t>
      </w:r>
    </w:p>
    <w:p w14:paraId="4700CB8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p>
    <w:p w14:paraId="048C15F1"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rFonts w:ascii="Arial" w:hAnsi="Arial"/>
          <w:sz w:val="24"/>
        </w:rPr>
      </w:pPr>
      <w:r>
        <w:rPr>
          <w:rFonts w:ascii="Arial" w:hAnsi="Arial"/>
          <w:sz w:val="24"/>
        </w:rPr>
        <w:t>Do not respond to this Item if you answered "no" to Items 84(a) and 84(b)</w:t>
      </w:r>
    </w:p>
    <w:p w14:paraId="0D327E9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p>
    <w:p w14:paraId="6530327C"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pPr>
      <w:r>
        <w:t>85.</w:t>
      </w:r>
      <w:r>
        <w:tab/>
        <w:t>Is compensation expected to change within the next year?</w:t>
      </w:r>
      <w:r>
        <w:tab/>
      </w:r>
      <w:proofErr w:type="gramStart"/>
      <w:r>
        <w:t>[ ]</w:t>
      </w:r>
      <w:proofErr w:type="gramEnd"/>
      <w:r>
        <w:t xml:space="preserve"> Yes</w:t>
      </w:r>
      <w:r>
        <w:tab/>
      </w:r>
      <w:r>
        <w:tab/>
      </w:r>
      <w:proofErr w:type="gramStart"/>
      <w:r>
        <w:t>[ ]</w:t>
      </w:r>
      <w:proofErr w:type="gramEnd"/>
      <w:r>
        <w:t xml:space="preserve"> No</w:t>
      </w:r>
    </w:p>
    <w:p w14:paraId="050DBD01"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pPr>
      <w:r>
        <w:t>If yes, explain.</w:t>
      </w:r>
    </w:p>
    <w:p w14:paraId="7B188FC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jc w:val="both"/>
        <w:rPr>
          <w:sz w:val="24"/>
        </w:rPr>
      </w:pPr>
    </w:p>
    <w:p w14:paraId="78518D67"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jc w:val="both"/>
        <w:rPr>
          <w:sz w:val="24"/>
        </w:rPr>
      </w:pPr>
    </w:p>
    <w:p w14:paraId="6BAA91D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jc w:val="both"/>
        <w:rPr>
          <w:sz w:val="24"/>
        </w:rPr>
      </w:pPr>
      <w:r>
        <w:rPr>
          <w:sz w:val="24"/>
        </w:rPr>
        <w:t>86.</w:t>
      </w:r>
      <w:r>
        <w:rPr>
          <w:sz w:val="24"/>
        </w:rPr>
        <w:tab/>
        <w:t>(a)</w:t>
      </w:r>
      <w:r>
        <w:rPr>
          <w:sz w:val="24"/>
        </w:rPr>
        <w:tab/>
        <w:t xml:space="preserve">Does the Company have any employment agreements with Officers, Directors, or key </w:t>
      </w:r>
      <w:proofErr w:type="gramStart"/>
      <w:r>
        <w:rPr>
          <w:sz w:val="24"/>
        </w:rPr>
        <w:t>persons</w:t>
      </w:r>
      <w:proofErr w:type="gramEnd"/>
      <w:r>
        <w:rPr>
          <w:sz w:val="24"/>
        </w:rPr>
        <w:t>?</w:t>
      </w:r>
      <w:r>
        <w:rPr>
          <w:sz w:val="24"/>
        </w:rPr>
        <w:tab/>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r>
        <w:rPr>
          <w:sz w:val="24"/>
        </w:rPr>
        <w:tab/>
      </w:r>
      <w:r>
        <w:rPr>
          <w:sz w:val="24"/>
        </w:rPr>
        <w:tab/>
        <w:t>If yes, describe.</w:t>
      </w:r>
    </w:p>
    <w:p w14:paraId="09A9D4D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jc w:val="both"/>
        <w:rPr>
          <w:sz w:val="24"/>
        </w:rPr>
      </w:pPr>
    </w:p>
    <w:p w14:paraId="535675E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jc w:val="both"/>
        <w:rPr>
          <w:sz w:val="24"/>
        </w:rPr>
      </w:pPr>
    </w:p>
    <w:p w14:paraId="36F5CAD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jc w:val="both"/>
        <w:rPr>
          <w:sz w:val="24"/>
        </w:rPr>
      </w:pPr>
      <w:r>
        <w:rPr>
          <w:sz w:val="24"/>
        </w:rPr>
        <w:t>86.</w:t>
      </w:r>
      <w:r>
        <w:rPr>
          <w:sz w:val="24"/>
        </w:rPr>
        <w:tab/>
        <w:t>(b)</w:t>
      </w:r>
      <w:r>
        <w:rPr>
          <w:sz w:val="24"/>
        </w:rPr>
        <w:tab/>
        <w:t xml:space="preserve">Does the Company plan to enter into any employment agreements with Officers, Directors, or key </w:t>
      </w:r>
      <w:proofErr w:type="gramStart"/>
      <w:r>
        <w:rPr>
          <w:sz w:val="24"/>
        </w:rPr>
        <w:t>persons</w:t>
      </w:r>
      <w:proofErr w:type="gramEnd"/>
      <w:r>
        <w:rPr>
          <w:sz w:val="24"/>
        </w:rPr>
        <w:t>?</w:t>
      </w:r>
      <w:r>
        <w:rPr>
          <w:sz w:val="24"/>
        </w:rPr>
        <w:tab/>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r>
        <w:rPr>
          <w:sz w:val="24"/>
        </w:rPr>
        <w:tab/>
      </w:r>
      <w:r>
        <w:rPr>
          <w:sz w:val="24"/>
        </w:rPr>
        <w:tab/>
        <w:t>If yes, describe.</w:t>
      </w:r>
    </w:p>
    <w:p w14:paraId="0E72EB6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jc w:val="both"/>
        <w:rPr>
          <w:rFonts w:ascii="Arial" w:hAnsi="Arial"/>
          <w:sz w:val="24"/>
        </w:rPr>
      </w:pPr>
      <w:r>
        <w:rPr>
          <w:rFonts w:ascii="Arial" w:hAnsi="Arial"/>
          <w:sz w:val="24"/>
        </w:rPr>
        <w:t>Describe the provisions of each agreement.  Include:</w:t>
      </w:r>
    </w:p>
    <w:p w14:paraId="69BE8837"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jc w:val="both"/>
        <w:rPr>
          <w:rFonts w:ascii="Arial" w:hAnsi="Arial"/>
          <w:sz w:val="24"/>
        </w:rPr>
      </w:pPr>
    </w:p>
    <w:p w14:paraId="4D7C9B18" w14:textId="77777777" w:rsidR="00405FD0" w:rsidRDefault="00405FD0" w:rsidP="00405FD0">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jc w:val="both"/>
        <w:rPr>
          <w:rFonts w:ascii="Arial" w:hAnsi="Arial"/>
          <w:sz w:val="24"/>
        </w:rPr>
      </w:pPr>
      <w:r>
        <w:rPr>
          <w:rFonts w:ascii="Arial" w:hAnsi="Arial"/>
          <w:sz w:val="24"/>
        </w:rPr>
        <w:t xml:space="preserve">the title and name of the officer, director, or </w:t>
      </w:r>
      <w:proofErr w:type="gramStart"/>
      <w:r>
        <w:rPr>
          <w:rFonts w:ascii="Arial" w:hAnsi="Arial"/>
          <w:sz w:val="24"/>
        </w:rPr>
        <w:t>employee;</w:t>
      </w:r>
      <w:proofErr w:type="gramEnd"/>
    </w:p>
    <w:p w14:paraId="4056BDE3" w14:textId="77777777" w:rsidR="00405FD0" w:rsidRDefault="00405FD0" w:rsidP="00405FD0">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jc w:val="both"/>
        <w:rPr>
          <w:rFonts w:ascii="Arial" w:hAnsi="Arial"/>
          <w:sz w:val="24"/>
        </w:rPr>
      </w:pPr>
      <w:r>
        <w:rPr>
          <w:rFonts w:ascii="Arial" w:hAnsi="Arial"/>
          <w:sz w:val="24"/>
        </w:rPr>
        <w:t xml:space="preserve">the date of the agreement and its beginning and end </w:t>
      </w:r>
      <w:proofErr w:type="gramStart"/>
      <w:r>
        <w:rPr>
          <w:rFonts w:ascii="Arial" w:hAnsi="Arial"/>
          <w:sz w:val="24"/>
        </w:rPr>
        <w:t>dates;</w:t>
      </w:r>
      <w:proofErr w:type="gramEnd"/>
    </w:p>
    <w:p w14:paraId="5ABF82F5" w14:textId="77777777" w:rsidR="00405FD0" w:rsidRDefault="00405FD0" w:rsidP="00405FD0">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jc w:val="both"/>
        <w:rPr>
          <w:rFonts w:ascii="Arial" w:hAnsi="Arial"/>
          <w:sz w:val="24"/>
        </w:rPr>
      </w:pPr>
      <w:r>
        <w:rPr>
          <w:rFonts w:ascii="Arial" w:hAnsi="Arial"/>
          <w:sz w:val="24"/>
        </w:rPr>
        <w:t>the compensation and/or benefits the Company agreed to provide; and</w:t>
      </w:r>
    </w:p>
    <w:p w14:paraId="000FD483" w14:textId="77777777" w:rsidR="00405FD0" w:rsidRDefault="00405FD0" w:rsidP="00405FD0">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jc w:val="both"/>
        <w:rPr>
          <w:rFonts w:ascii="Arial" w:hAnsi="Arial"/>
          <w:sz w:val="24"/>
        </w:rPr>
      </w:pPr>
      <w:r>
        <w:rPr>
          <w:rFonts w:ascii="Arial" w:hAnsi="Arial"/>
          <w:sz w:val="24"/>
        </w:rPr>
        <w:t>terms for terminating the agreement.</w:t>
      </w:r>
    </w:p>
    <w:p w14:paraId="7A58617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jc w:val="both"/>
        <w:rPr>
          <w:rFonts w:ascii="Arial" w:hAnsi="Arial"/>
          <w:sz w:val="24"/>
        </w:rPr>
      </w:pPr>
    </w:p>
    <w:p w14:paraId="2B9FA45E" w14:textId="77777777" w:rsidR="00405FD0" w:rsidRDefault="00405FD0">
      <w:pPr>
        <w:pStyle w:val="DefaultText"/>
        <w:jc w:val="both"/>
        <w:rPr>
          <w:rFonts w:ascii="Arial" w:hAnsi="Arial"/>
        </w:rPr>
      </w:pPr>
      <w:r>
        <w:rPr>
          <w:rFonts w:ascii="Arial" w:hAnsi="Arial"/>
        </w:rPr>
        <w:t xml:space="preserve">If the Company has contractual agreements with its officers or employees to pay salaries, disclose how the Company plans to make these payments, including using the proceeds from the offering.  Make sure your response to this Item </w:t>
      </w:r>
      <w:proofErr w:type="gramStart"/>
      <w:r>
        <w:rPr>
          <w:rFonts w:ascii="Arial" w:hAnsi="Arial"/>
        </w:rPr>
        <w:t>agrees with</w:t>
      </w:r>
      <w:proofErr w:type="gramEnd"/>
      <w:r>
        <w:rPr>
          <w:rFonts w:ascii="Arial" w:hAnsi="Arial"/>
        </w:rPr>
        <w:t xml:space="preserve"> Item 30, Use of Proceeds.</w:t>
      </w:r>
    </w:p>
    <w:p w14:paraId="267169C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p>
    <w:p w14:paraId="67F33FD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p>
    <w:p w14:paraId="79E531C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sz w:val="24"/>
          <w:u w:val="single"/>
        </w:rPr>
        <w:t>PRIOR EXPERIENCE</w:t>
      </w:r>
    </w:p>
    <w:p w14:paraId="68B3D09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5556840"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87.</w:t>
      </w:r>
      <w:r>
        <w:rPr>
          <w:sz w:val="24"/>
        </w:rPr>
        <w:tab/>
        <w:t>Has any Officer or Director worked for or managed a company (including a separate subsidiary or division of a larger enterprise) in the same type of business as the Company?</w:t>
      </w:r>
    </w:p>
    <w:p w14:paraId="488D38B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roofErr w:type="gramStart"/>
      <w:r>
        <w:rPr>
          <w:sz w:val="24"/>
        </w:rPr>
        <w:lastRenderedPageBreak/>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r>
        <w:rPr>
          <w:sz w:val="24"/>
        </w:rPr>
        <w:tab/>
      </w:r>
      <w:r>
        <w:rPr>
          <w:sz w:val="24"/>
        </w:rPr>
        <w:tab/>
        <w:t>If yes, explain in detail, including relevant dates.</w:t>
      </w:r>
    </w:p>
    <w:p w14:paraId="6CC599A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A5497A" w14:textId="77777777" w:rsidR="00405FD0" w:rsidRDefault="00405FD0">
      <w:pPr>
        <w:suppressAutoHyphens/>
        <w:spacing w:before="120"/>
        <w:rPr>
          <w:rFonts w:ascii="Arial" w:hAnsi="Arial"/>
          <w:spacing w:val="-3"/>
          <w:sz w:val="24"/>
        </w:rPr>
      </w:pPr>
      <w:r>
        <w:rPr>
          <w:rFonts w:ascii="Arial" w:hAnsi="Arial"/>
          <w:spacing w:val="-3"/>
          <w:sz w:val="24"/>
        </w:rPr>
        <w:t>You must disclose information about all past business ventures in the same business, particularly if they were unsuccessful.</w:t>
      </w:r>
    </w:p>
    <w:p w14:paraId="2700C00A" w14:textId="77777777" w:rsidR="00405FD0" w:rsidRDefault="00405FD0">
      <w:pPr>
        <w:suppressAutoHyphens/>
        <w:rPr>
          <w:rFonts w:ascii="Arial" w:hAnsi="Arial"/>
          <w:spacing w:val="-3"/>
          <w:sz w:val="24"/>
        </w:rPr>
      </w:pPr>
    </w:p>
    <w:p w14:paraId="62D3F6B4" w14:textId="77777777" w:rsidR="00405FD0" w:rsidRDefault="00405FD0">
      <w:pPr>
        <w:suppressAutoHyphens/>
        <w:rPr>
          <w:rFonts w:ascii="Arial" w:hAnsi="Arial"/>
          <w:spacing w:val="-3"/>
          <w:sz w:val="24"/>
        </w:rPr>
      </w:pPr>
      <w:r>
        <w:rPr>
          <w:rFonts w:ascii="Arial" w:hAnsi="Arial"/>
          <w:spacing w:val="-3"/>
          <w:sz w:val="24"/>
        </w:rPr>
        <w:t>Disclose in detail each officer’s and each director’s prior experience with the same type of business as the Company.  For each business or venture, disclose:</w:t>
      </w:r>
    </w:p>
    <w:p w14:paraId="78AC44A2" w14:textId="77777777" w:rsidR="00405FD0" w:rsidRDefault="00405FD0">
      <w:pPr>
        <w:suppressAutoHyphens/>
        <w:rPr>
          <w:rFonts w:ascii="Arial" w:hAnsi="Arial"/>
          <w:spacing w:val="-3"/>
          <w:sz w:val="24"/>
        </w:rPr>
      </w:pPr>
    </w:p>
    <w:p w14:paraId="03D1F49D" w14:textId="77777777" w:rsidR="00405FD0" w:rsidRDefault="00405FD0" w:rsidP="00405FD0">
      <w:pPr>
        <w:numPr>
          <w:ilvl w:val="0"/>
          <w:numId w:val="18"/>
        </w:numPr>
        <w:suppressAutoHyphens/>
        <w:rPr>
          <w:rFonts w:ascii="Arial" w:hAnsi="Arial"/>
          <w:spacing w:val="-3"/>
          <w:sz w:val="24"/>
        </w:rPr>
      </w:pPr>
      <w:r>
        <w:rPr>
          <w:rFonts w:ascii="Arial" w:hAnsi="Arial"/>
          <w:spacing w:val="-3"/>
          <w:sz w:val="24"/>
        </w:rPr>
        <w:t xml:space="preserve">the officer or </w:t>
      </w:r>
      <w:proofErr w:type="gramStart"/>
      <w:r>
        <w:rPr>
          <w:rFonts w:ascii="Arial" w:hAnsi="Arial"/>
          <w:spacing w:val="-3"/>
          <w:sz w:val="24"/>
        </w:rPr>
        <w:t>director;</w:t>
      </w:r>
      <w:proofErr w:type="gramEnd"/>
    </w:p>
    <w:p w14:paraId="28A1E4F5" w14:textId="77777777" w:rsidR="00405FD0" w:rsidRDefault="00405FD0" w:rsidP="00405FD0">
      <w:pPr>
        <w:numPr>
          <w:ilvl w:val="0"/>
          <w:numId w:val="18"/>
        </w:numPr>
        <w:suppressAutoHyphens/>
        <w:rPr>
          <w:rFonts w:ascii="Arial" w:hAnsi="Arial"/>
          <w:spacing w:val="-3"/>
          <w:sz w:val="24"/>
        </w:rPr>
      </w:pPr>
      <w:r>
        <w:rPr>
          <w:rFonts w:ascii="Arial" w:hAnsi="Arial"/>
          <w:spacing w:val="-3"/>
          <w:sz w:val="24"/>
        </w:rPr>
        <w:t>the company,</w:t>
      </w:r>
    </w:p>
    <w:p w14:paraId="65D94E23" w14:textId="77777777" w:rsidR="00405FD0" w:rsidRDefault="00405FD0" w:rsidP="00405FD0">
      <w:pPr>
        <w:numPr>
          <w:ilvl w:val="0"/>
          <w:numId w:val="18"/>
        </w:numPr>
        <w:suppressAutoHyphens/>
        <w:rPr>
          <w:rFonts w:ascii="Arial" w:hAnsi="Arial"/>
          <w:spacing w:val="-3"/>
          <w:sz w:val="24"/>
        </w:rPr>
      </w:pPr>
      <w:r>
        <w:rPr>
          <w:rFonts w:ascii="Arial" w:hAnsi="Arial"/>
          <w:spacing w:val="-3"/>
          <w:sz w:val="24"/>
        </w:rPr>
        <w:t>the position held,</w:t>
      </w:r>
    </w:p>
    <w:p w14:paraId="5C978B53" w14:textId="77777777" w:rsidR="00405FD0" w:rsidRDefault="00405FD0" w:rsidP="00405FD0">
      <w:pPr>
        <w:numPr>
          <w:ilvl w:val="0"/>
          <w:numId w:val="18"/>
        </w:numPr>
        <w:suppressAutoHyphens/>
        <w:rPr>
          <w:rFonts w:ascii="Arial" w:hAnsi="Arial"/>
          <w:spacing w:val="-3"/>
          <w:sz w:val="24"/>
        </w:rPr>
      </w:pPr>
      <w:r>
        <w:rPr>
          <w:rFonts w:ascii="Arial" w:hAnsi="Arial"/>
          <w:spacing w:val="-3"/>
          <w:sz w:val="24"/>
        </w:rPr>
        <w:t>his or her areas of responsibility,</w:t>
      </w:r>
    </w:p>
    <w:p w14:paraId="3CC8DD99" w14:textId="77777777" w:rsidR="00405FD0" w:rsidRDefault="00405FD0" w:rsidP="00405FD0">
      <w:pPr>
        <w:numPr>
          <w:ilvl w:val="0"/>
          <w:numId w:val="18"/>
        </w:numPr>
        <w:suppressAutoHyphens/>
        <w:rPr>
          <w:rFonts w:ascii="Arial" w:hAnsi="Arial"/>
          <w:spacing w:val="-3"/>
          <w:sz w:val="24"/>
        </w:rPr>
      </w:pPr>
      <w:r>
        <w:rPr>
          <w:rFonts w:ascii="Arial" w:hAnsi="Arial"/>
          <w:spacing w:val="-3"/>
          <w:sz w:val="24"/>
        </w:rPr>
        <w:t>any significant contributions to the company,</w:t>
      </w:r>
    </w:p>
    <w:p w14:paraId="00EA0663" w14:textId="77777777" w:rsidR="00405FD0" w:rsidRDefault="00405FD0" w:rsidP="00405FD0">
      <w:pPr>
        <w:numPr>
          <w:ilvl w:val="0"/>
          <w:numId w:val="18"/>
        </w:numPr>
        <w:suppressAutoHyphens/>
        <w:rPr>
          <w:rFonts w:ascii="Arial" w:hAnsi="Arial"/>
          <w:spacing w:val="-3"/>
          <w:sz w:val="24"/>
        </w:rPr>
      </w:pPr>
      <w:r>
        <w:rPr>
          <w:rFonts w:ascii="Arial" w:hAnsi="Arial"/>
          <w:spacing w:val="-3"/>
          <w:sz w:val="24"/>
        </w:rPr>
        <w:t>whether the company is still operating,</w:t>
      </w:r>
    </w:p>
    <w:p w14:paraId="2D03A23D" w14:textId="77777777" w:rsidR="00405FD0" w:rsidRDefault="00405FD0" w:rsidP="00405FD0">
      <w:pPr>
        <w:numPr>
          <w:ilvl w:val="0"/>
          <w:numId w:val="18"/>
        </w:numPr>
        <w:suppressAutoHyphens/>
        <w:rPr>
          <w:rFonts w:ascii="Arial" w:hAnsi="Arial"/>
          <w:spacing w:val="-3"/>
          <w:sz w:val="24"/>
        </w:rPr>
      </w:pPr>
      <w:r>
        <w:rPr>
          <w:rFonts w:ascii="Arial" w:hAnsi="Arial"/>
          <w:spacing w:val="-3"/>
          <w:sz w:val="24"/>
        </w:rPr>
        <w:t>if the company is no longer operating, why not,</w:t>
      </w:r>
    </w:p>
    <w:p w14:paraId="7F73C052" w14:textId="77777777" w:rsidR="00405FD0" w:rsidRDefault="00405FD0" w:rsidP="00405FD0">
      <w:pPr>
        <w:numPr>
          <w:ilvl w:val="0"/>
          <w:numId w:val="18"/>
        </w:numPr>
        <w:suppressAutoHyphens/>
        <w:rPr>
          <w:rFonts w:ascii="Arial" w:hAnsi="Arial"/>
          <w:spacing w:val="-3"/>
          <w:sz w:val="24"/>
        </w:rPr>
      </w:pPr>
      <w:r>
        <w:rPr>
          <w:rFonts w:ascii="Arial" w:hAnsi="Arial"/>
          <w:spacing w:val="-3"/>
          <w:sz w:val="24"/>
        </w:rPr>
        <w:t>why the prior experience is relevant and how it will enhance the management of the Company, and</w:t>
      </w:r>
    </w:p>
    <w:p w14:paraId="16A5FE0B" w14:textId="77777777" w:rsidR="00405FD0" w:rsidRDefault="00405FD0" w:rsidP="00405FD0">
      <w:pPr>
        <w:numPr>
          <w:ilvl w:val="0"/>
          <w:numId w:val="18"/>
        </w:numPr>
        <w:suppressAutoHyphens/>
        <w:rPr>
          <w:rFonts w:ascii="Arial" w:hAnsi="Arial"/>
          <w:spacing w:val="-3"/>
          <w:sz w:val="24"/>
        </w:rPr>
      </w:pPr>
      <w:r>
        <w:rPr>
          <w:rFonts w:ascii="Arial" w:hAnsi="Arial"/>
          <w:spacing w:val="-3"/>
          <w:sz w:val="24"/>
        </w:rPr>
        <w:t>any on-going relationship with the business or venture partners.</w:t>
      </w:r>
    </w:p>
    <w:p w14:paraId="790FAB9B" w14:textId="77777777" w:rsidR="00405FD0" w:rsidRDefault="00405FD0">
      <w:pPr>
        <w:suppressAutoHyphens/>
        <w:rPr>
          <w:rFonts w:ascii="Arial" w:hAnsi="Arial"/>
          <w:spacing w:val="-3"/>
          <w:sz w:val="24"/>
        </w:rPr>
      </w:pPr>
    </w:p>
    <w:p w14:paraId="693761AD" w14:textId="77777777" w:rsidR="00405FD0" w:rsidRDefault="00405FD0">
      <w:pPr>
        <w:jc w:val="both"/>
        <w:rPr>
          <w:rFonts w:ascii="Arial" w:hAnsi="Arial"/>
          <w:sz w:val="24"/>
        </w:rPr>
      </w:pPr>
      <w:r>
        <w:rPr>
          <w:rFonts w:ascii="Arial" w:hAnsi="Arial"/>
          <w:spacing w:val="-3"/>
          <w:sz w:val="24"/>
        </w:rPr>
        <w:t xml:space="preserve">Include in Item 77 or 79, as appropriate, any business venture disclosed in this Item. </w:t>
      </w:r>
    </w:p>
    <w:p w14:paraId="0CAB1A2B" w14:textId="77777777" w:rsidR="00405FD0" w:rsidRDefault="00405FD0">
      <w:pPr>
        <w:suppressAutoHyphens/>
        <w:rPr>
          <w:rFonts w:ascii="Arial" w:hAnsi="Arial"/>
          <w:spacing w:val="-3"/>
          <w:sz w:val="24"/>
        </w:rPr>
      </w:pPr>
    </w:p>
    <w:p w14:paraId="1B17A1D0" w14:textId="77777777" w:rsidR="00405FD0" w:rsidRDefault="00405FD0">
      <w:pPr>
        <w:suppressAutoHyphens/>
        <w:rPr>
          <w:rFonts w:ascii="Arial" w:hAnsi="Arial"/>
          <w:spacing w:val="-3"/>
          <w:sz w:val="24"/>
        </w:rPr>
      </w:pPr>
      <w:r>
        <w:rPr>
          <w:rFonts w:ascii="Arial" w:hAnsi="Arial"/>
          <w:spacing w:val="-3"/>
          <w:sz w:val="24"/>
        </w:rPr>
        <w:t>If the officers and directors lack experience with the same type of business, briefly state that and identify the potential risk this may pose to investors.  Consider whether you should add a similar statement to Item 1, Risk Factors.</w:t>
      </w:r>
    </w:p>
    <w:p w14:paraId="74A7794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7E3CAD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EA8415" w14:textId="77777777" w:rsidR="00405FD0" w:rsidRDefault="00405FD0" w:rsidP="00405FD0">
      <w:pPr>
        <w:numPr>
          <w:ilvl w:val="0"/>
          <w:numId w:val="3"/>
        </w:numPr>
        <w:pBdr>
          <w:top w:val="single" w:sz="4" w:space="1" w:color="auto"/>
          <w:left w:val="single" w:sz="4" w:space="4" w:color="auto"/>
          <w:bottom w:val="single" w:sz="4" w:space="1" w:color="auto"/>
          <w:right w:val="single" w:sz="4" w:space="4" w:color="auto"/>
        </w:pBdr>
        <w:shd w:val="pct12"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Pr>
          <w:sz w:val="24"/>
        </w:rPr>
        <w:t>(a)</w:t>
      </w:r>
      <w:r>
        <w:rPr>
          <w:sz w:val="24"/>
        </w:rPr>
        <w:tab/>
        <w:t>If the Company has never conducted operations or is otherwise in the development stage, has any Officer or Director managed another company in the start-up or development stage?</w:t>
      </w:r>
      <w:r>
        <w:rPr>
          <w:sz w:val="24"/>
        </w:rPr>
        <w:tab/>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37DA06E0" w14:textId="77777777" w:rsidR="00405FD0" w:rsidRDefault="00405FD0">
      <w:pPr>
        <w:pStyle w:val="BodyText"/>
        <w:tabs>
          <w:tab w:val="clear" w:pos="720"/>
        </w:tabs>
        <w:jc w:val="left"/>
      </w:pPr>
    </w:p>
    <w:p w14:paraId="424692C5" w14:textId="77777777" w:rsidR="00405FD0" w:rsidRDefault="00405FD0">
      <w:pPr>
        <w:pStyle w:val="BodyText"/>
        <w:tabs>
          <w:tab w:val="clear" w:pos="720"/>
        </w:tabs>
        <w:jc w:val="left"/>
      </w:pPr>
    </w:p>
    <w:p w14:paraId="28796FC7"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88.</w:t>
      </w:r>
      <w:r>
        <w:tab/>
        <w:t>(b)</w:t>
      </w:r>
      <w:r>
        <w:tab/>
        <w:t>If yes, explain in detail, including relevant dates.</w:t>
      </w:r>
    </w:p>
    <w:p w14:paraId="55C1E17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9F3403D" w14:textId="77777777" w:rsidR="00405FD0" w:rsidRDefault="00405FD0">
      <w:pPr>
        <w:suppressAutoHyphens/>
        <w:spacing w:before="120"/>
        <w:rPr>
          <w:rFonts w:ascii="Arial" w:hAnsi="Arial"/>
          <w:spacing w:val="-3"/>
          <w:sz w:val="24"/>
        </w:rPr>
      </w:pPr>
      <w:r>
        <w:rPr>
          <w:rFonts w:ascii="Arial" w:hAnsi="Arial"/>
          <w:spacing w:val="-3"/>
          <w:sz w:val="24"/>
        </w:rPr>
        <w:t xml:space="preserve">Answer this Item only if the Company is in the start-up or development stage. </w:t>
      </w:r>
    </w:p>
    <w:p w14:paraId="53F42BDE" w14:textId="77777777" w:rsidR="00405FD0" w:rsidRDefault="00405FD0">
      <w:pPr>
        <w:suppressAutoHyphens/>
        <w:rPr>
          <w:rFonts w:ascii="Arial" w:hAnsi="Arial"/>
          <w:spacing w:val="-3"/>
          <w:sz w:val="24"/>
        </w:rPr>
      </w:pPr>
    </w:p>
    <w:p w14:paraId="5943B6F8" w14:textId="77777777" w:rsidR="00405FD0" w:rsidRDefault="00405FD0">
      <w:pPr>
        <w:suppressAutoHyphens/>
        <w:rPr>
          <w:rFonts w:ascii="Arial" w:hAnsi="Arial"/>
          <w:spacing w:val="-3"/>
          <w:sz w:val="24"/>
        </w:rPr>
      </w:pPr>
      <w:r>
        <w:rPr>
          <w:rFonts w:ascii="Arial" w:hAnsi="Arial"/>
          <w:spacing w:val="-3"/>
          <w:sz w:val="24"/>
        </w:rPr>
        <w:t>Disclose all information about past start-up or development stage business ventures, even if they were unsuccessful.  If a prior start-up venture failed, explain why and whether the Company has formulated a plan to avoid a similar failure.</w:t>
      </w:r>
    </w:p>
    <w:p w14:paraId="15CF2156" w14:textId="77777777" w:rsidR="00405FD0" w:rsidRDefault="00405FD0">
      <w:pPr>
        <w:suppressAutoHyphens/>
        <w:rPr>
          <w:rFonts w:ascii="Arial" w:hAnsi="Arial"/>
          <w:spacing w:val="-3"/>
          <w:sz w:val="24"/>
        </w:rPr>
      </w:pPr>
    </w:p>
    <w:p w14:paraId="463EA088" w14:textId="77777777" w:rsidR="00405FD0" w:rsidRDefault="00405FD0">
      <w:pPr>
        <w:suppressAutoHyphens/>
        <w:rPr>
          <w:rFonts w:ascii="Arial" w:hAnsi="Arial"/>
          <w:spacing w:val="-3"/>
          <w:sz w:val="24"/>
        </w:rPr>
      </w:pPr>
      <w:r>
        <w:rPr>
          <w:rFonts w:ascii="Arial" w:hAnsi="Arial"/>
          <w:spacing w:val="-3"/>
          <w:sz w:val="24"/>
        </w:rPr>
        <w:t>Disclose each officer’s and each director’s prior experience dealing with the problems and risks associated with a start-up venture.  For each business or venture, disclose:</w:t>
      </w:r>
    </w:p>
    <w:p w14:paraId="6BA15566" w14:textId="77777777" w:rsidR="00405FD0" w:rsidRDefault="00405FD0">
      <w:pPr>
        <w:suppressAutoHyphens/>
        <w:spacing w:before="120"/>
        <w:rPr>
          <w:rFonts w:ascii="Arial" w:hAnsi="Arial"/>
          <w:spacing w:val="-3"/>
          <w:sz w:val="24"/>
        </w:rPr>
      </w:pPr>
    </w:p>
    <w:p w14:paraId="27561BA6" w14:textId="77777777" w:rsidR="00405FD0" w:rsidRDefault="00405FD0" w:rsidP="00405FD0">
      <w:pPr>
        <w:numPr>
          <w:ilvl w:val="0"/>
          <w:numId w:val="19"/>
        </w:numPr>
        <w:suppressAutoHyphens/>
        <w:rPr>
          <w:rFonts w:ascii="Arial" w:hAnsi="Arial"/>
          <w:spacing w:val="-3"/>
          <w:sz w:val="24"/>
        </w:rPr>
      </w:pPr>
      <w:r>
        <w:rPr>
          <w:rFonts w:ascii="Arial" w:hAnsi="Arial"/>
          <w:spacing w:val="-3"/>
          <w:sz w:val="24"/>
        </w:rPr>
        <w:t xml:space="preserve">the officer or </w:t>
      </w:r>
      <w:proofErr w:type="gramStart"/>
      <w:r>
        <w:rPr>
          <w:rFonts w:ascii="Arial" w:hAnsi="Arial"/>
          <w:spacing w:val="-3"/>
          <w:sz w:val="24"/>
        </w:rPr>
        <w:t>director;</w:t>
      </w:r>
      <w:proofErr w:type="gramEnd"/>
    </w:p>
    <w:p w14:paraId="2D6F70DE" w14:textId="77777777" w:rsidR="00405FD0" w:rsidRDefault="00405FD0" w:rsidP="00405FD0">
      <w:pPr>
        <w:numPr>
          <w:ilvl w:val="0"/>
          <w:numId w:val="19"/>
        </w:numPr>
        <w:suppressAutoHyphens/>
        <w:rPr>
          <w:rFonts w:ascii="Arial" w:hAnsi="Arial"/>
          <w:spacing w:val="-3"/>
          <w:sz w:val="24"/>
        </w:rPr>
      </w:pPr>
      <w:r>
        <w:rPr>
          <w:rFonts w:ascii="Arial" w:hAnsi="Arial"/>
          <w:spacing w:val="-3"/>
          <w:sz w:val="24"/>
        </w:rPr>
        <w:t>the company,</w:t>
      </w:r>
    </w:p>
    <w:p w14:paraId="2749CC04" w14:textId="77777777" w:rsidR="00405FD0" w:rsidRDefault="00405FD0" w:rsidP="00405FD0">
      <w:pPr>
        <w:numPr>
          <w:ilvl w:val="0"/>
          <w:numId w:val="19"/>
        </w:numPr>
        <w:suppressAutoHyphens/>
        <w:rPr>
          <w:rFonts w:ascii="Arial" w:hAnsi="Arial"/>
          <w:spacing w:val="-3"/>
          <w:sz w:val="24"/>
        </w:rPr>
      </w:pPr>
      <w:r>
        <w:rPr>
          <w:rFonts w:ascii="Arial" w:hAnsi="Arial"/>
          <w:spacing w:val="-3"/>
          <w:sz w:val="24"/>
        </w:rPr>
        <w:t>the position held,</w:t>
      </w:r>
    </w:p>
    <w:p w14:paraId="55248759" w14:textId="77777777" w:rsidR="00405FD0" w:rsidRDefault="00405FD0" w:rsidP="00405FD0">
      <w:pPr>
        <w:numPr>
          <w:ilvl w:val="0"/>
          <w:numId w:val="19"/>
        </w:numPr>
        <w:suppressAutoHyphens/>
        <w:rPr>
          <w:rFonts w:ascii="Arial" w:hAnsi="Arial"/>
          <w:spacing w:val="-3"/>
          <w:sz w:val="24"/>
        </w:rPr>
      </w:pPr>
      <w:r>
        <w:rPr>
          <w:rFonts w:ascii="Arial" w:hAnsi="Arial"/>
          <w:spacing w:val="-3"/>
          <w:sz w:val="24"/>
        </w:rPr>
        <w:t>his or her areas of responsibility,</w:t>
      </w:r>
    </w:p>
    <w:p w14:paraId="75694FA0" w14:textId="77777777" w:rsidR="00405FD0" w:rsidRDefault="00405FD0" w:rsidP="00405FD0">
      <w:pPr>
        <w:numPr>
          <w:ilvl w:val="0"/>
          <w:numId w:val="19"/>
        </w:numPr>
        <w:suppressAutoHyphens/>
        <w:rPr>
          <w:rFonts w:ascii="Arial" w:hAnsi="Arial"/>
          <w:spacing w:val="-3"/>
          <w:sz w:val="24"/>
        </w:rPr>
      </w:pPr>
      <w:r>
        <w:rPr>
          <w:rFonts w:ascii="Arial" w:hAnsi="Arial"/>
          <w:spacing w:val="-3"/>
          <w:sz w:val="24"/>
        </w:rPr>
        <w:t>any significant contributions to the company,</w:t>
      </w:r>
    </w:p>
    <w:p w14:paraId="64209559" w14:textId="77777777" w:rsidR="00405FD0" w:rsidRDefault="00405FD0" w:rsidP="00405FD0">
      <w:pPr>
        <w:numPr>
          <w:ilvl w:val="0"/>
          <w:numId w:val="19"/>
        </w:numPr>
        <w:suppressAutoHyphens/>
        <w:rPr>
          <w:rFonts w:ascii="Arial" w:hAnsi="Arial"/>
          <w:spacing w:val="-3"/>
          <w:sz w:val="24"/>
        </w:rPr>
      </w:pPr>
      <w:r>
        <w:rPr>
          <w:rFonts w:ascii="Arial" w:hAnsi="Arial"/>
          <w:spacing w:val="-3"/>
          <w:sz w:val="24"/>
        </w:rPr>
        <w:t>a general description of the type of business engaged in,</w:t>
      </w:r>
    </w:p>
    <w:p w14:paraId="510E6AA5" w14:textId="77777777" w:rsidR="00405FD0" w:rsidRDefault="00405FD0" w:rsidP="00405FD0">
      <w:pPr>
        <w:numPr>
          <w:ilvl w:val="0"/>
          <w:numId w:val="19"/>
        </w:numPr>
        <w:suppressAutoHyphens/>
        <w:rPr>
          <w:rFonts w:ascii="Arial" w:hAnsi="Arial"/>
          <w:spacing w:val="-3"/>
          <w:sz w:val="24"/>
        </w:rPr>
      </w:pPr>
      <w:r>
        <w:rPr>
          <w:rFonts w:ascii="Arial" w:hAnsi="Arial"/>
          <w:spacing w:val="-3"/>
          <w:sz w:val="24"/>
        </w:rPr>
        <w:t>whether the company is still operating, and</w:t>
      </w:r>
    </w:p>
    <w:p w14:paraId="311E2AB0" w14:textId="77777777" w:rsidR="00405FD0" w:rsidRDefault="00405FD0" w:rsidP="00405FD0">
      <w:pPr>
        <w:numPr>
          <w:ilvl w:val="0"/>
          <w:numId w:val="19"/>
        </w:numPr>
        <w:suppressAutoHyphens/>
        <w:rPr>
          <w:rFonts w:ascii="Arial" w:hAnsi="Arial"/>
          <w:spacing w:val="-3"/>
          <w:sz w:val="24"/>
        </w:rPr>
      </w:pPr>
      <w:proofErr w:type="gramStart"/>
      <w:r>
        <w:rPr>
          <w:rFonts w:ascii="Arial" w:hAnsi="Arial"/>
          <w:spacing w:val="-3"/>
          <w:sz w:val="24"/>
        </w:rPr>
        <w:t>if</w:t>
      </w:r>
      <w:proofErr w:type="gramEnd"/>
      <w:r>
        <w:rPr>
          <w:rFonts w:ascii="Arial" w:hAnsi="Arial"/>
          <w:spacing w:val="-3"/>
          <w:sz w:val="24"/>
        </w:rPr>
        <w:t xml:space="preserve"> the company is </w:t>
      </w:r>
      <w:proofErr w:type="gramStart"/>
      <w:r>
        <w:rPr>
          <w:rFonts w:ascii="Arial" w:hAnsi="Arial"/>
          <w:spacing w:val="-3"/>
          <w:sz w:val="24"/>
        </w:rPr>
        <w:t>not still</w:t>
      </w:r>
      <w:proofErr w:type="gramEnd"/>
      <w:r>
        <w:rPr>
          <w:rFonts w:ascii="Arial" w:hAnsi="Arial"/>
          <w:spacing w:val="-3"/>
          <w:sz w:val="24"/>
        </w:rPr>
        <w:t xml:space="preserve"> operating, why not.</w:t>
      </w:r>
    </w:p>
    <w:p w14:paraId="6D58673E" w14:textId="77777777" w:rsidR="00405FD0" w:rsidRDefault="00405FD0">
      <w:pPr>
        <w:suppressAutoHyphens/>
        <w:rPr>
          <w:rFonts w:ascii="Arial" w:hAnsi="Arial"/>
          <w:spacing w:val="-3"/>
          <w:sz w:val="24"/>
        </w:rPr>
      </w:pPr>
    </w:p>
    <w:p w14:paraId="737DB666" w14:textId="77777777" w:rsidR="00405FD0" w:rsidRDefault="00405FD0">
      <w:pPr>
        <w:suppressAutoHyphens/>
        <w:rPr>
          <w:rFonts w:ascii="Arial" w:hAnsi="Arial"/>
          <w:spacing w:val="-3"/>
          <w:sz w:val="24"/>
        </w:rPr>
      </w:pPr>
      <w:r>
        <w:rPr>
          <w:rFonts w:ascii="Arial" w:hAnsi="Arial"/>
          <w:spacing w:val="-3"/>
          <w:sz w:val="24"/>
        </w:rPr>
        <w:t>You may also describe problems common to development-stage companies that were encountered in the venture, how those problems were handled, and how the experience gained is relevant to the Company.</w:t>
      </w:r>
    </w:p>
    <w:p w14:paraId="38CB5114" w14:textId="77777777" w:rsidR="00405FD0" w:rsidRDefault="00405FD0">
      <w:pPr>
        <w:suppressAutoHyphens/>
        <w:rPr>
          <w:rFonts w:ascii="Arial" w:hAnsi="Arial"/>
          <w:spacing w:val="-3"/>
          <w:sz w:val="24"/>
        </w:rPr>
      </w:pPr>
    </w:p>
    <w:p w14:paraId="6AF24700" w14:textId="77777777" w:rsidR="00405FD0" w:rsidRDefault="00405FD0">
      <w:pPr>
        <w:suppressAutoHyphens/>
        <w:rPr>
          <w:rFonts w:ascii="Arial" w:hAnsi="Arial"/>
          <w:spacing w:val="-3"/>
          <w:sz w:val="24"/>
        </w:rPr>
      </w:pPr>
      <w:r>
        <w:rPr>
          <w:rFonts w:ascii="Arial" w:hAnsi="Arial"/>
          <w:spacing w:val="-3"/>
          <w:sz w:val="24"/>
        </w:rPr>
        <w:t xml:space="preserve">If the Company is in the start-up or development stage and its officers and directors lack relevant experience with start-up ventures, provide a brief statement </w:t>
      </w:r>
      <w:proofErr w:type="gramStart"/>
      <w:r>
        <w:rPr>
          <w:rFonts w:ascii="Arial" w:hAnsi="Arial"/>
          <w:spacing w:val="-3"/>
          <w:sz w:val="24"/>
        </w:rPr>
        <w:t>to</w:t>
      </w:r>
      <w:proofErr w:type="gramEnd"/>
      <w:r>
        <w:rPr>
          <w:rFonts w:ascii="Arial" w:hAnsi="Arial"/>
          <w:spacing w:val="-3"/>
          <w:sz w:val="24"/>
        </w:rPr>
        <w:t xml:space="preserve"> that effect and identify the potential risk this may pose to investors.  Add a similar statement to Item 1, Risk Factors.</w:t>
      </w:r>
    </w:p>
    <w:p w14:paraId="6B9AC9E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C417DEA"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sz w:val="24"/>
        </w:rPr>
        <w:br w:type="page"/>
      </w:r>
      <w:r>
        <w:rPr>
          <w:b/>
          <w:sz w:val="24"/>
          <w:u w:val="single"/>
        </w:rPr>
        <w:lastRenderedPageBreak/>
        <w:t>CERTAIN LEGAL PROCEEDINGS</w:t>
      </w:r>
    </w:p>
    <w:p w14:paraId="67883460"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F4E33D1" w14:textId="77777777" w:rsidR="00405FD0" w:rsidRDefault="00405FD0">
      <w:pPr>
        <w:rPr>
          <w:rFonts w:ascii="Arial" w:hAnsi="Arial"/>
          <w:sz w:val="24"/>
        </w:rPr>
      </w:pPr>
    </w:p>
    <w:p w14:paraId="2626DD2D" w14:textId="77777777" w:rsidR="00405FD0" w:rsidRDefault="00405FD0">
      <w:pPr>
        <w:suppressAutoHyphens/>
        <w:rPr>
          <w:rFonts w:ascii="Arial" w:hAnsi="Arial"/>
          <w:spacing w:val="-3"/>
          <w:sz w:val="24"/>
        </w:rPr>
      </w:pPr>
      <w:r>
        <w:rPr>
          <w:rFonts w:ascii="Arial" w:hAnsi="Arial"/>
          <w:spacing w:val="-3"/>
          <w:sz w:val="24"/>
        </w:rPr>
        <w:t>In responding to Items 89-95, see the discussion under Item 77 for definitions of some of the terms used in these Items.</w:t>
      </w:r>
    </w:p>
    <w:p w14:paraId="3BFFD1C1"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01E9AC0"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1239617"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sz w:val="24"/>
          <w:u w:val="single"/>
        </w:rPr>
        <w:t>Insolvency</w:t>
      </w:r>
    </w:p>
    <w:p w14:paraId="1D4197C5"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86828D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89.</w:t>
      </w:r>
      <w:r>
        <w:rPr>
          <w:sz w:val="24"/>
        </w:rPr>
        <w:tab/>
        <w:t xml:space="preserve">Has a petition for bankruptcy, receivership, or a similar insolvency proceeding been filed by or against any Officer, Director, or key person within the past five years, or any longer period </w:t>
      </w:r>
      <w:proofErr w:type="gramStart"/>
      <w:r>
        <w:rPr>
          <w:sz w:val="24"/>
        </w:rPr>
        <w:t>if</w:t>
      </w:r>
      <w:proofErr w:type="gramEnd"/>
      <w:r>
        <w:rPr>
          <w:sz w:val="24"/>
        </w:rPr>
        <w:t xml:space="preserve"> material?</w:t>
      </w:r>
      <w:r>
        <w:rPr>
          <w:sz w:val="24"/>
        </w:rPr>
        <w:tab/>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4EF4D7B7"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04661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DCE5030"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90.</w:t>
      </w:r>
      <w:r>
        <w:rPr>
          <w:sz w:val="24"/>
        </w:rPr>
        <w:tab/>
        <w:t xml:space="preserve">Was any Officer, Director, or key person an executive officer, a director, or in a similar management position for any business entity that was the subject of a petition for bankruptcy, receivership, or similar insolvency proceeding within the past five years, or any longer period </w:t>
      </w:r>
      <w:proofErr w:type="gramStart"/>
      <w:r>
        <w:rPr>
          <w:sz w:val="24"/>
        </w:rPr>
        <w:t>if</w:t>
      </w:r>
      <w:proofErr w:type="gramEnd"/>
      <w:r>
        <w:rPr>
          <w:sz w:val="24"/>
        </w:rPr>
        <w:t xml:space="preserve"> material?</w:t>
      </w:r>
      <w:r>
        <w:rPr>
          <w:sz w:val="24"/>
        </w:rPr>
        <w:tab/>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0EE6F943"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DF53F2E" w14:textId="77777777" w:rsidR="00405FD0" w:rsidRDefault="00405FD0">
      <w:pPr>
        <w:pStyle w:val="DefaultText"/>
        <w:rPr>
          <w:rFonts w:ascii="Helvetica" w:hAnsi="Helvetica"/>
        </w:rPr>
      </w:pPr>
      <w:r>
        <w:rPr>
          <w:rFonts w:ascii="Helvetica" w:hAnsi="Helvetica"/>
        </w:rPr>
        <w:t xml:space="preserve">A "similar insolvency proceeding" includes the court appointment of a custodian, trustee, fiscal agent, or similar officer for the business or property of any of the Company’s officers, directors, or key </w:t>
      </w:r>
      <w:proofErr w:type="gramStart"/>
      <w:r>
        <w:rPr>
          <w:rFonts w:ascii="Helvetica" w:hAnsi="Helvetica"/>
        </w:rPr>
        <w:t>persons</w:t>
      </w:r>
      <w:proofErr w:type="gramEnd"/>
      <w:r>
        <w:rPr>
          <w:rFonts w:ascii="Helvetica" w:hAnsi="Helvetica"/>
        </w:rPr>
        <w:t xml:space="preserve"> or of a business entity related to any of them.</w:t>
      </w:r>
    </w:p>
    <w:p w14:paraId="5485984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2EFFE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91.</w:t>
      </w:r>
      <w:r>
        <w:rPr>
          <w:sz w:val="24"/>
        </w:rPr>
        <w:tab/>
        <w:t>Explain in detail any “yes” answers to Item 89 or 90.</w:t>
      </w:r>
    </w:p>
    <w:p w14:paraId="3A1D332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D3FB237" w14:textId="77777777" w:rsidR="00405FD0" w:rsidRDefault="00405FD0">
      <w:pPr>
        <w:pStyle w:val="OutlineNotIndented"/>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Do not respond to this Item if you answered “no” to Items 89 and 90. </w:t>
      </w:r>
    </w:p>
    <w:p w14:paraId="5FA49C0E" w14:textId="77777777" w:rsidR="00405FD0" w:rsidRDefault="00405FD0">
      <w:pPr>
        <w:suppressAutoHyphens/>
        <w:spacing w:before="120"/>
        <w:rPr>
          <w:rFonts w:ascii="Arial" w:hAnsi="Arial"/>
          <w:spacing w:val="-3"/>
          <w:sz w:val="24"/>
        </w:rPr>
      </w:pPr>
      <w:r>
        <w:rPr>
          <w:rFonts w:ascii="Arial Bold" w:hAnsi="Arial Bold"/>
          <w:b/>
          <w:caps/>
          <w:spacing w:val="3"/>
          <w:sz w:val="24"/>
        </w:rPr>
        <w:t>Personal insolvency proceedings</w:t>
      </w:r>
      <w:r>
        <w:rPr>
          <w:rFonts w:ascii="Arial" w:hAnsi="Arial"/>
          <w:b/>
          <w:smallCaps/>
          <w:spacing w:val="-3"/>
          <w:sz w:val="24"/>
        </w:rPr>
        <w:t>.</w:t>
      </w:r>
      <w:r>
        <w:rPr>
          <w:rFonts w:ascii="Arial" w:hAnsi="Arial"/>
          <w:smallCaps/>
          <w:spacing w:val="-3"/>
          <w:sz w:val="24"/>
        </w:rPr>
        <w:t xml:space="preserve">  </w:t>
      </w:r>
      <w:r>
        <w:rPr>
          <w:rFonts w:ascii="Arial" w:hAnsi="Arial"/>
          <w:spacing w:val="-3"/>
          <w:sz w:val="24"/>
        </w:rPr>
        <w:t>Disclose all relevant issues about each personal bankruptcy or insolvency proceeding.  Include:</w:t>
      </w:r>
    </w:p>
    <w:p w14:paraId="4903A824" w14:textId="77777777" w:rsidR="00405FD0" w:rsidRDefault="00405FD0">
      <w:pPr>
        <w:suppressAutoHyphens/>
        <w:rPr>
          <w:rFonts w:ascii="Arial" w:hAnsi="Arial"/>
          <w:spacing w:val="-3"/>
          <w:sz w:val="24"/>
        </w:rPr>
      </w:pPr>
    </w:p>
    <w:p w14:paraId="2C564BDD" w14:textId="77777777" w:rsidR="00405FD0" w:rsidRDefault="00405FD0" w:rsidP="00405FD0">
      <w:pPr>
        <w:numPr>
          <w:ilvl w:val="0"/>
          <w:numId w:val="20"/>
        </w:numPr>
        <w:suppressAutoHyphens/>
        <w:rPr>
          <w:rFonts w:ascii="Arial" w:hAnsi="Arial"/>
          <w:spacing w:val="-3"/>
          <w:sz w:val="24"/>
        </w:rPr>
      </w:pPr>
      <w:r>
        <w:rPr>
          <w:rFonts w:ascii="Arial" w:hAnsi="Arial"/>
          <w:spacing w:val="-3"/>
          <w:sz w:val="24"/>
        </w:rPr>
        <w:t>the name of the officer, director, or key person,</w:t>
      </w:r>
    </w:p>
    <w:p w14:paraId="05A92E83" w14:textId="77777777" w:rsidR="00405FD0" w:rsidRDefault="00405FD0" w:rsidP="00405FD0">
      <w:pPr>
        <w:numPr>
          <w:ilvl w:val="0"/>
          <w:numId w:val="20"/>
        </w:numPr>
        <w:suppressAutoHyphens/>
        <w:rPr>
          <w:rFonts w:ascii="Arial" w:hAnsi="Arial"/>
          <w:spacing w:val="-3"/>
          <w:sz w:val="24"/>
        </w:rPr>
      </w:pPr>
      <w:r>
        <w:rPr>
          <w:rFonts w:ascii="Arial" w:hAnsi="Arial"/>
          <w:spacing w:val="-3"/>
          <w:sz w:val="24"/>
        </w:rPr>
        <w:t>the date of the initial proceeding,</w:t>
      </w:r>
    </w:p>
    <w:p w14:paraId="466A072B" w14:textId="77777777" w:rsidR="00405FD0" w:rsidRDefault="00405FD0" w:rsidP="00405FD0">
      <w:pPr>
        <w:numPr>
          <w:ilvl w:val="0"/>
          <w:numId w:val="20"/>
        </w:numPr>
        <w:suppressAutoHyphens/>
        <w:rPr>
          <w:rFonts w:ascii="Arial" w:hAnsi="Arial"/>
          <w:spacing w:val="-3"/>
          <w:sz w:val="24"/>
        </w:rPr>
      </w:pPr>
      <w:r>
        <w:rPr>
          <w:rFonts w:ascii="Arial" w:hAnsi="Arial"/>
          <w:spacing w:val="-3"/>
          <w:sz w:val="24"/>
        </w:rPr>
        <w:t>the name of the court that heard the proceeding,</w:t>
      </w:r>
    </w:p>
    <w:p w14:paraId="6CA1E392" w14:textId="77777777" w:rsidR="00405FD0" w:rsidRDefault="00405FD0" w:rsidP="00405FD0">
      <w:pPr>
        <w:numPr>
          <w:ilvl w:val="0"/>
          <w:numId w:val="20"/>
        </w:numPr>
        <w:suppressAutoHyphens/>
        <w:rPr>
          <w:rFonts w:ascii="Arial" w:hAnsi="Arial"/>
          <w:spacing w:val="-3"/>
          <w:sz w:val="24"/>
        </w:rPr>
      </w:pPr>
      <w:proofErr w:type="gramStart"/>
      <w:r>
        <w:rPr>
          <w:rFonts w:ascii="Arial" w:hAnsi="Arial"/>
          <w:spacing w:val="-3"/>
          <w:sz w:val="24"/>
        </w:rPr>
        <w:t>the docket</w:t>
      </w:r>
      <w:proofErr w:type="gramEnd"/>
      <w:r>
        <w:rPr>
          <w:rFonts w:ascii="Arial" w:hAnsi="Arial"/>
          <w:spacing w:val="-3"/>
          <w:sz w:val="24"/>
        </w:rPr>
        <w:t xml:space="preserve"> number of the case,</w:t>
      </w:r>
    </w:p>
    <w:p w14:paraId="19A447E9" w14:textId="77777777" w:rsidR="00405FD0" w:rsidRDefault="00405FD0" w:rsidP="00405FD0">
      <w:pPr>
        <w:numPr>
          <w:ilvl w:val="0"/>
          <w:numId w:val="20"/>
        </w:numPr>
        <w:suppressAutoHyphens/>
        <w:rPr>
          <w:rFonts w:ascii="Arial" w:hAnsi="Arial"/>
          <w:spacing w:val="-3"/>
          <w:sz w:val="24"/>
        </w:rPr>
      </w:pPr>
      <w:r>
        <w:rPr>
          <w:rFonts w:ascii="Arial" w:hAnsi="Arial"/>
          <w:spacing w:val="-3"/>
          <w:sz w:val="24"/>
        </w:rPr>
        <w:t xml:space="preserve">the </w:t>
      </w:r>
      <w:proofErr w:type="gramStart"/>
      <w:r>
        <w:rPr>
          <w:rFonts w:ascii="Arial" w:hAnsi="Arial"/>
          <w:spacing w:val="-3"/>
          <w:sz w:val="24"/>
        </w:rPr>
        <w:t>current status</w:t>
      </w:r>
      <w:proofErr w:type="gramEnd"/>
      <w:r>
        <w:rPr>
          <w:rFonts w:ascii="Arial" w:hAnsi="Arial"/>
          <w:spacing w:val="-3"/>
          <w:sz w:val="24"/>
        </w:rPr>
        <w:t xml:space="preserve"> of the case, and</w:t>
      </w:r>
    </w:p>
    <w:p w14:paraId="4E677076" w14:textId="77777777" w:rsidR="00405FD0" w:rsidRDefault="00405FD0" w:rsidP="00405FD0">
      <w:pPr>
        <w:numPr>
          <w:ilvl w:val="0"/>
          <w:numId w:val="20"/>
        </w:numPr>
        <w:suppressAutoHyphens/>
        <w:rPr>
          <w:rFonts w:ascii="Arial" w:hAnsi="Arial"/>
          <w:spacing w:val="-3"/>
          <w:sz w:val="24"/>
        </w:rPr>
      </w:pPr>
      <w:r>
        <w:rPr>
          <w:rFonts w:ascii="Arial" w:hAnsi="Arial"/>
          <w:spacing w:val="-3"/>
          <w:sz w:val="24"/>
        </w:rPr>
        <w:t>the current financial condition of the officer, director, or key person (i.e. is he or she insolvent?).</w:t>
      </w:r>
    </w:p>
    <w:p w14:paraId="71524F42" w14:textId="77777777" w:rsidR="00405FD0" w:rsidRDefault="00405FD0">
      <w:pPr>
        <w:pStyle w:val="DefaultText"/>
        <w:suppressAutoHyphens/>
        <w:rPr>
          <w:rFonts w:ascii="Arial" w:hAnsi="Arial"/>
          <w:spacing w:val="-3"/>
        </w:rPr>
      </w:pPr>
    </w:p>
    <w:p w14:paraId="7DB7827F" w14:textId="77777777" w:rsidR="00405FD0" w:rsidRDefault="00405FD0">
      <w:pPr>
        <w:suppressAutoHyphens/>
        <w:rPr>
          <w:rFonts w:ascii="Arial" w:hAnsi="Arial"/>
          <w:spacing w:val="-3"/>
          <w:sz w:val="24"/>
        </w:rPr>
      </w:pPr>
      <w:r>
        <w:rPr>
          <w:rFonts w:ascii="Arial" w:hAnsi="Arial"/>
          <w:spacing w:val="-3"/>
          <w:sz w:val="24"/>
        </w:rPr>
        <w:t>Also disclose whether any officer, director, or key person has substantial outstanding debts (including debts that were accelerated due to default).</w:t>
      </w:r>
    </w:p>
    <w:p w14:paraId="04163528" w14:textId="77777777" w:rsidR="00405FD0" w:rsidRDefault="00405FD0">
      <w:pPr>
        <w:suppressAutoHyphens/>
        <w:rPr>
          <w:rFonts w:ascii="Arial" w:hAnsi="Arial"/>
          <w:spacing w:val="-3"/>
          <w:sz w:val="24"/>
        </w:rPr>
      </w:pPr>
    </w:p>
    <w:p w14:paraId="6301EC1D" w14:textId="77777777" w:rsidR="00405FD0" w:rsidRDefault="00405FD0">
      <w:pPr>
        <w:suppressAutoHyphens/>
        <w:spacing w:before="120"/>
        <w:rPr>
          <w:rFonts w:ascii="Arial" w:hAnsi="Arial"/>
          <w:spacing w:val="-3"/>
          <w:sz w:val="24"/>
        </w:rPr>
      </w:pPr>
      <w:r>
        <w:rPr>
          <w:rFonts w:ascii="Arial Bold" w:hAnsi="Arial Bold"/>
          <w:b/>
          <w:caps/>
          <w:spacing w:val="3"/>
          <w:sz w:val="24"/>
        </w:rPr>
        <w:lastRenderedPageBreak/>
        <w:t>Insolvency proceedings for other ventures</w:t>
      </w:r>
      <w:r>
        <w:rPr>
          <w:rFonts w:ascii="Arial" w:hAnsi="Arial"/>
          <w:b/>
          <w:smallCaps/>
          <w:spacing w:val="-3"/>
          <w:sz w:val="24"/>
        </w:rPr>
        <w:t>.</w:t>
      </w:r>
      <w:r>
        <w:rPr>
          <w:rFonts w:ascii="Arial" w:hAnsi="Arial"/>
          <w:smallCaps/>
          <w:spacing w:val="-3"/>
          <w:sz w:val="24"/>
        </w:rPr>
        <w:t xml:space="preserve">  </w:t>
      </w:r>
      <w:r>
        <w:rPr>
          <w:rFonts w:ascii="Arial" w:hAnsi="Arial"/>
          <w:spacing w:val="-3"/>
          <w:sz w:val="24"/>
        </w:rPr>
        <w:t>Disclose all relevant issues about each proceeding.  Include:</w:t>
      </w:r>
    </w:p>
    <w:p w14:paraId="5BCBF14C" w14:textId="77777777" w:rsidR="00405FD0" w:rsidRDefault="00405FD0">
      <w:pPr>
        <w:suppressAutoHyphens/>
        <w:rPr>
          <w:rFonts w:ascii="Arial" w:hAnsi="Arial"/>
          <w:spacing w:val="-3"/>
          <w:sz w:val="24"/>
        </w:rPr>
      </w:pPr>
    </w:p>
    <w:p w14:paraId="39F4C581" w14:textId="77777777" w:rsidR="00405FD0" w:rsidRDefault="00405FD0" w:rsidP="00405FD0">
      <w:pPr>
        <w:numPr>
          <w:ilvl w:val="0"/>
          <w:numId w:val="21"/>
        </w:numPr>
        <w:suppressAutoHyphens/>
        <w:rPr>
          <w:rFonts w:ascii="Arial" w:hAnsi="Arial"/>
          <w:spacing w:val="-3"/>
          <w:sz w:val="24"/>
        </w:rPr>
      </w:pPr>
      <w:r>
        <w:rPr>
          <w:rFonts w:ascii="Arial" w:hAnsi="Arial"/>
          <w:spacing w:val="-3"/>
          <w:sz w:val="24"/>
        </w:rPr>
        <w:t xml:space="preserve">the name of the officer or </w:t>
      </w:r>
      <w:proofErr w:type="gramStart"/>
      <w:r>
        <w:rPr>
          <w:rFonts w:ascii="Arial" w:hAnsi="Arial"/>
          <w:spacing w:val="-3"/>
          <w:sz w:val="24"/>
        </w:rPr>
        <w:t>director;</w:t>
      </w:r>
      <w:proofErr w:type="gramEnd"/>
    </w:p>
    <w:p w14:paraId="7E49B7FB" w14:textId="77777777" w:rsidR="00405FD0" w:rsidRDefault="00405FD0" w:rsidP="00405FD0">
      <w:pPr>
        <w:numPr>
          <w:ilvl w:val="0"/>
          <w:numId w:val="21"/>
        </w:numPr>
        <w:suppressAutoHyphens/>
        <w:rPr>
          <w:rFonts w:ascii="Arial" w:hAnsi="Arial"/>
          <w:spacing w:val="-3"/>
          <w:sz w:val="24"/>
        </w:rPr>
      </w:pPr>
      <w:r>
        <w:rPr>
          <w:rFonts w:ascii="Arial" w:hAnsi="Arial"/>
          <w:spacing w:val="-3"/>
          <w:sz w:val="24"/>
        </w:rPr>
        <w:t>the company,</w:t>
      </w:r>
    </w:p>
    <w:p w14:paraId="6D241B61" w14:textId="77777777" w:rsidR="00405FD0" w:rsidRDefault="00405FD0" w:rsidP="00405FD0">
      <w:pPr>
        <w:numPr>
          <w:ilvl w:val="0"/>
          <w:numId w:val="21"/>
        </w:numPr>
        <w:suppressAutoHyphens/>
        <w:rPr>
          <w:rFonts w:ascii="Arial" w:hAnsi="Arial"/>
          <w:spacing w:val="-3"/>
          <w:sz w:val="24"/>
        </w:rPr>
      </w:pPr>
      <w:r>
        <w:rPr>
          <w:rFonts w:ascii="Arial" w:hAnsi="Arial"/>
          <w:spacing w:val="-3"/>
          <w:sz w:val="24"/>
        </w:rPr>
        <w:t>the position held,</w:t>
      </w:r>
    </w:p>
    <w:p w14:paraId="1D3B5A8B" w14:textId="77777777" w:rsidR="00405FD0" w:rsidRDefault="00405FD0" w:rsidP="00405FD0">
      <w:pPr>
        <w:numPr>
          <w:ilvl w:val="0"/>
          <w:numId w:val="21"/>
        </w:numPr>
        <w:suppressAutoHyphens/>
        <w:rPr>
          <w:rFonts w:ascii="Arial" w:hAnsi="Arial"/>
          <w:spacing w:val="-3"/>
          <w:sz w:val="24"/>
        </w:rPr>
      </w:pPr>
      <w:r>
        <w:rPr>
          <w:rFonts w:ascii="Arial" w:hAnsi="Arial"/>
          <w:spacing w:val="-3"/>
          <w:sz w:val="24"/>
        </w:rPr>
        <w:t>his or her areas of responsibility,</w:t>
      </w:r>
    </w:p>
    <w:p w14:paraId="090D352E" w14:textId="77777777" w:rsidR="00405FD0" w:rsidRDefault="00405FD0" w:rsidP="00405FD0">
      <w:pPr>
        <w:numPr>
          <w:ilvl w:val="0"/>
          <w:numId w:val="21"/>
        </w:numPr>
        <w:suppressAutoHyphens/>
        <w:rPr>
          <w:rFonts w:ascii="Arial" w:hAnsi="Arial"/>
          <w:spacing w:val="-3"/>
          <w:sz w:val="24"/>
        </w:rPr>
      </w:pPr>
      <w:r>
        <w:rPr>
          <w:rFonts w:ascii="Arial" w:hAnsi="Arial"/>
          <w:spacing w:val="-3"/>
          <w:sz w:val="24"/>
        </w:rPr>
        <w:t>the date of the initial proceeding,</w:t>
      </w:r>
    </w:p>
    <w:p w14:paraId="5ABDDF68" w14:textId="77777777" w:rsidR="00405FD0" w:rsidRDefault="00405FD0" w:rsidP="00405FD0">
      <w:pPr>
        <w:numPr>
          <w:ilvl w:val="0"/>
          <w:numId w:val="21"/>
        </w:numPr>
        <w:suppressAutoHyphens/>
        <w:rPr>
          <w:rFonts w:ascii="Arial" w:hAnsi="Arial"/>
          <w:spacing w:val="-3"/>
          <w:sz w:val="24"/>
        </w:rPr>
      </w:pPr>
      <w:r>
        <w:rPr>
          <w:rFonts w:ascii="Arial" w:hAnsi="Arial"/>
          <w:spacing w:val="-3"/>
          <w:sz w:val="24"/>
        </w:rPr>
        <w:t>the name of the court that heard the proceeding,</w:t>
      </w:r>
    </w:p>
    <w:p w14:paraId="41306D60" w14:textId="77777777" w:rsidR="00405FD0" w:rsidRDefault="00405FD0" w:rsidP="00405FD0">
      <w:pPr>
        <w:numPr>
          <w:ilvl w:val="0"/>
          <w:numId w:val="21"/>
        </w:numPr>
        <w:suppressAutoHyphens/>
        <w:rPr>
          <w:rFonts w:ascii="Arial" w:hAnsi="Arial"/>
          <w:spacing w:val="-3"/>
          <w:sz w:val="24"/>
        </w:rPr>
      </w:pPr>
      <w:proofErr w:type="gramStart"/>
      <w:r>
        <w:rPr>
          <w:rFonts w:ascii="Arial" w:hAnsi="Arial"/>
          <w:spacing w:val="-3"/>
          <w:sz w:val="24"/>
        </w:rPr>
        <w:t>the docket</w:t>
      </w:r>
      <w:proofErr w:type="gramEnd"/>
      <w:r>
        <w:rPr>
          <w:rFonts w:ascii="Arial" w:hAnsi="Arial"/>
          <w:spacing w:val="-3"/>
          <w:sz w:val="24"/>
        </w:rPr>
        <w:t xml:space="preserve"> number of the case,</w:t>
      </w:r>
    </w:p>
    <w:p w14:paraId="79E0D87C" w14:textId="77777777" w:rsidR="00405FD0" w:rsidRDefault="00405FD0" w:rsidP="00405FD0">
      <w:pPr>
        <w:numPr>
          <w:ilvl w:val="0"/>
          <w:numId w:val="21"/>
        </w:numPr>
        <w:suppressAutoHyphens/>
        <w:rPr>
          <w:rFonts w:ascii="Arial" w:hAnsi="Arial"/>
          <w:spacing w:val="-3"/>
          <w:sz w:val="24"/>
        </w:rPr>
      </w:pPr>
      <w:r>
        <w:rPr>
          <w:rFonts w:ascii="Arial" w:hAnsi="Arial"/>
          <w:spacing w:val="-3"/>
          <w:sz w:val="24"/>
        </w:rPr>
        <w:t xml:space="preserve">the </w:t>
      </w:r>
      <w:proofErr w:type="gramStart"/>
      <w:r>
        <w:rPr>
          <w:rFonts w:ascii="Arial" w:hAnsi="Arial"/>
          <w:spacing w:val="-3"/>
          <w:sz w:val="24"/>
        </w:rPr>
        <w:t>current status</w:t>
      </w:r>
      <w:proofErr w:type="gramEnd"/>
      <w:r>
        <w:rPr>
          <w:rFonts w:ascii="Arial" w:hAnsi="Arial"/>
          <w:spacing w:val="-3"/>
          <w:sz w:val="24"/>
        </w:rPr>
        <w:t xml:space="preserve"> of the case, and</w:t>
      </w:r>
    </w:p>
    <w:p w14:paraId="41DDFA5E" w14:textId="77777777" w:rsidR="00405FD0" w:rsidRDefault="00405FD0" w:rsidP="00405FD0">
      <w:pPr>
        <w:numPr>
          <w:ilvl w:val="0"/>
          <w:numId w:val="21"/>
        </w:numPr>
        <w:suppressAutoHyphens/>
        <w:rPr>
          <w:rFonts w:ascii="Arial" w:hAnsi="Arial"/>
          <w:spacing w:val="-3"/>
          <w:sz w:val="24"/>
        </w:rPr>
      </w:pPr>
      <w:r>
        <w:rPr>
          <w:rFonts w:ascii="Arial" w:hAnsi="Arial"/>
          <w:spacing w:val="-3"/>
          <w:sz w:val="24"/>
        </w:rPr>
        <w:t>any similarity between the business venture and the Company.</w:t>
      </w:r>
    </w:p>
    <w:p w14:paraId="7BDAC295" w14:textId="77777777" w:rsidR="00405FD0" w:rsidRDefault="00405FD0">
      <w:pPr>
        <w:suppressAutoHyphens/>
        <w:rPr>
          <w:rFonts w:ascii="Arial" w:hAnsi="Arial"/>
          <w:spacing w:val="-3"/>
          <w:sz w:val="24"/>
        </w:rPr>
      </w:pPr>
    </w:p>
    <w:p w14:paraId="1267D78D" w14:textId="77777777" w:rsidR="00405FD0" w:rsidRDefault="00405FD0">
      <w:pPr>
        <w:suppressAutoHyphens/>
        <w:rPr>
          <w:rFonts w:ascii="Arial" w:hAnsi="Arial"/>
          <w:spacing w:val="-3"/>
          <w:sz w:val="24"/>
        </w:rPr>
      </w:pPr>
      <w:r>
        <w:rPr>
          <w:rFonts w:ascii="Arial" w:hAnsi="Arial"/>
          <w:spacing w:val="-3"/>
          <w:sz w:val="24"/>
        </w:rPr>
        <w:t xml:space="preserve">If any of the Company’s officers or directors owned or managed a business in the same industry as the Company and that business has been the subject of </w:t>
      </w:r>
      <w:proofErr w:type="gramStart"/>
      <w:r>
        <w:rPr>
          <w:rFonts w:ascii="Arial" w:hAnsi="Arial"/>
          <w:spacing w:val="-3"/>
          <w:sz w:val="24"/>
        </w:rPr>
        <w:t>a bankruptcy</w:t>
      </w:r>
      <w:proofErr w:type="gramEnd"/>
      <w:r>
        <w:rPr>
          <w:rFonts w:ascii="Arial" w:hAnsi="Arial"/>
          <w:spacing w:val="-3"/>
          <w:sz w:val="24"/>
        </w:rPr>
        <w:t xml:space="preserve"> or insolvency proceeding, explain the prior business failure in Item 87.  Also explain how the Company intends to avoid a similar failure.  Make these disclosures </w:t>
      </w:r>
      <w:proofErr w:type="gramStart"/>
      <w:r>
        <w:rPr>
          <w:rFonts w:ascii="Arial" w:hAnsi="Arial"/>
          <w:spacing w:val="-3"/>
          <w:sz w:val="24"/>
        </w:rPr>
        <w:t>whether or not</w:t>
      </w:r>
      <w:proofErr w:type="gramEnd"/>
      <w:r>
        <w:rPr>
          <w:rFonts w:ascii="Arial" w:hAnsi="Arial"/>
          <w:spacing w:val="-3"/>
          <w:sz w:val="24"/>
        </w:rPr>
        <w:t xml:space="preserve"> the entity involved in </w:t>
      </w:r>
      <w:proofErr w:type="gramStart"/>
      <w:r>
        <w:rPr>
          <w:rFonts w:ascii="Arial" w:hAnsi="Arial"/>
          <w:spacing w:val="-3"/>
          <w:sz w:val="24"/>
        </w:rPr>
        <w:t>the bankruptcy</w:t>
      </w:r>
      <w:proofErr w:type="gramEnd"/>
      <w:r>
        <w:rPr>
          <w:rFonts w:ascii="Arial" w:hAnsi="Arial"/>
          <w:spacing w:val="-3"/>
          <w:sz w:val="24"/>
        </w:rPr>
        <w:t xml:space="preserve"> or insolvency is technically a predecessor of the present Company.  Review your answers to Items 24-27 to determine whether you have adequately disclosed the relationship between the failed entity and the Company.</w:t>
      </w:r>
    </w:p>
    <w:p w14:paraId="34C4F4CB" w14:textId="77777777" w:rsidR="00405FD0" w:rsidRDefault="00405FD0">
      <w:pPr>
        <w:suppressAutoHyphens/>
        <w:rPr>
          <w:rFonts w:ascii="Arial" w:hAnsi="Arial"/>
          <w:spacing w:val="-3"/>
          <w:sz w:val="24"/>
        </w:rPr>
      </w:pPr>
    </w:p>
    <w:p w14:paraId="02EFEEE9" w14:textId="77777777" w:rsidR="00405FD0" w:rsidRDefault="00405FD0">
      <w:pPr>
        <w:suppressAutoHyphens/>
        <w:rPr>
          <w:rFonts w:ascii="Arial" w:hAnsi="Arial"/>
          <w:spacing w:val="-3"/>
          <w:sz w:val="24"/>
        </w:rPr>
      </w:pPr>
      <w:r>
        <w:rPr>
          <w:rFonts w:ascii="Arial" w:hAnsi="Arial"/>
          <w:sz w:val="24"/>
        </w:rPr>
        <w:t xml:space="preserve">Give an evaluation by management or legal counsel, to the extent feasible, of the merits of any current proceedings and the potential impact on the Company's business, financial condition, or operations.  Identify any potential risk to investors or the Company’s operations that may result from the bankruptcy or insolvency of the officers, directors, or key employees.  </w:t>
      </w:r>
      <w:r>
        <w:rPr>
          <w:rFonts w:ascii="Arial" w:hAnsi="Arial"/>
          <w:spacing w:val="-3"/>
          <w:sz w:val="24"/>
        </w:rPr>
        <w:t>Consider whether to add a similar statement to Item 1, Risk Factors.</w:t>
      </w:r>
    </w:p>
    <w:p w14:paraId="49AD07FB" w14:textId="77777777" w:rsidR="00405FD0" w:rsidRDefault="00405FD0">
      <w:pPr>
        <w:suppressAutoHyphens/>
        <w:rPr>
          <w:rFonts w:ascii="Helvetica" w:hAnsi="Helvetica"/>
        </w:rPr>
      </w:pPr>
    </w:p>
    <w:p w14:paraId="0E180FE4" w14:textId="77777777" w:rsidR="00405FD0" w:rsidRDefault="00405FD0">
      <w:pPr>
        <w:jc w:val="both"/>
        <w:rPr>
          <w:b/>
          <w:sz w:val="24"/>
          <w:u w:val="single"/>
        </w:rPr>
      </w:pPr>
      <w:r>
        <w:rPr>
          <w:b/>
          <w:sz w:val="24"/>
          <w:u w:val="single"/>
        </w:rPr>
        <w:t>Criminal Proceedings</w:t>
      </w:r>
    </w:p>
    <w:p w14:paraId="4C2650E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4FB8FA7"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92.</w:t>
      </w:r>
      <w:r>
        <w:tab/>
        <w:t>(a)</w:t>
      </w:r>
      <w:r>
        <w:tab/>
        <w:t>Has any Officer, Director, or key person been convicted in a criminal proceeding, excluding traffic violations or other minor offenses?</w:t>
      </w:r>
    </w:p>
    <w:p w14:paraId="71C2E7A9"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proofErr w:type="gramStart"/>
      <w:r>
        <w:t>[ ]</w:t>
      </w:r>
      <w:proofErr w:type="gramEnd"/>
      <w:r>
        <w:t xml:space="preserve"> Yes</w:t>
      </w:r>
      <w:r>
        <w:tab/>
      </w:r>
      <w:r>
        <w:tab/>
      </w:r>
      <w:proofErr w:type="gramStart"/>
      <w:r>
        <w:t>[ ]</w:t>
      </w:r>
      <w:proofErr w:type="gramEnd"/>
      <w:r>
        <w:t xml:space="preserve"> No</w:t>
      </w:r>
    </w:p>
    <w:p w14:paraId="5D3E311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5EEDC9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92138E"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92.</w:t>
      </w:r>
      <w:r>
        <w:tab/>
        <w:t>(b)</w:t>
      </w:r>
      <w:r>
        <w:tab/>
        <w:t xml:space="preserve">Is any Officer, Director, or key person named as the subject of a pending criminal proceeding, excluding traffic violations or other minor offenses?     </w:t>
      </w:r>
      <w:proofErr w:type="gramStart"/>
      <w:r>
        <w:t>[ ]</w:t>
      </w:r>
      <w:proofErr w:type="gramEnd"/>
      <w:r>
        <w:t xml:space="preserve"> Yes</w:t>
      </w:r>
      <w:r>
        <w:tab/>
      </w:r>
      <w:proofErr w:type="gramStart"/>
      <w:r>
        <w:t>[ ]</w:t>
      </w:r>
      <w:proofErr w:type="gramEnd"/>
      <w:r>
        <w:t xml:space="preserve"> No</w:t>
      </w:r>
    </w:p>
    <w:p w14:paraId="2A0501F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D29DA6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92.</w:t>
      </w:r>
      <w:r>
        <w:rPr>
          <w:sz w:val="24"/>
        </w:rPr>
        <w:tab/>
        <w:t>(c)</w:t>
      </w:r>
      <w:r>
        <w:rPr>
          <w:sz w:val="24"/>
        </w:rPr>
        <w:tab/>
        <w:t>Explain in detail any “yes” answer to Item 92(a) or 92(b).</w:t>
      </w:r>
    </w:p>
    <w:p w14:paraId="69AC10D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90F9C4B" w14:textId="77777777" w:rsidR="00405FD0" w:rsidRDefault="00405FD0">
      <w:pPr>
        <w:suppressAutoHyphens/>
        <w:rPr>
          <w:rFonts w:ascii="Arial" w:hAnsi="Arial"/>
          <w:spacing w:val="-3"/>
          <w:sz w:val="24"/>
        </w:rPr>
      </w:pPr>
      <w:r>
        <w:rPr>
          <w:rFonts w:ascii="Arial" w:hAnsi="Arial"/>
          <w:spacing w:val="-3"/>
          <w:sz w:val="24"/>
        </w:rPr>
        <w:t>Do not respond to this Item if you answered “no” to Items 92(a), and 92(b).</w:t>
      </w:r>
    </w:p>
    <w:p w14:paraId="36EBB0F4" w14:textId="77777777" w:rsidR="00405FD0" w:rsidRDefault="00405FD0">
      <w:pPr>
        <w:jc w:val="both"/>
        <w:rPr>
          <w:rFonts w:ascii="Arial" w:hAnsi="Arial"/>
          <w:sz w:val="24"/>
        </w:rPr>
      </w:pPr>
    </w:p>
    <w:p w14:paraId="0AF053F7" w14:textId="77777777" w:rsidR="00405FD0" w:rsidRDefault="00405FD0">
      <w:pPr>
        <w:suppressAutoHyphens/>
        <w:spacing w:before="120"/>
        <w:rPr>
          <w:rFonts w:ascii="Arial" w:hAnsi="Arial"/>
          <w:spacing w:val="-3"/>
          <w:sz w:val="24"/>
        </w:rPr>
      </w:pPr>
      <w:r>
        <w:rPr>
          <w:rFonts w:ascii="Arial" w:hAnsi="Arial"/>
          <w:spacing w:val="-3"/>
          <w:sz w:val="24"/>
        </w:rPr>
        <w:lastRenderedPageBreak/>
        <w:t>Disclose all relevant issues about each criminal proceeding.  Include:</w:t>
      </w:r>
    </w:p>
    <w:p w14:paraId="40D1DD9B" w14:textId="77777777" w:rsidR="00405FD0" w:rsidRDefault="00405FD0">
      <w:pPr>
        <w:suppressAutoHyphens/>
        <w:rPr>
          <w:rFonts w:ascii="Arial" w:hAnsi="Arial"/>
          <w:spacing w:val="-3"/>
          <w:sz w:val="24"/>
        </w:rPr>
      </w:pPr>
    </w:p>
    <w:p w14:paraId="4E2F69F6" w14:textId="77777777" w:rsidR="00405FD0" w:rsidRDefault="00405FD0" w:rsidP="00405FD0">
      <w:pPr>
        <w:numPr>
          <w:ilvl w:val="0"/>
          <w:numId w:val="22"/>
        </w:numPr>
        <w:suppressAutoHyphens/>
        <w:rPr>
          <w:rFonts w:ascii="Arial" w:hAnsi="Arial"/>
          <w:spacing w:val="-3"/>
          <w:sz w:val="24"/>
        </w:rPr>
      </w:pPr>
      <w:r>
        <w:rPr>
          <w:rFonts w:ascii="Arial" w:hAnsi="Arial"/>
          <w:spacing w:val="-3"/>
          <w:sz w:val="24"/>
        </w:rPr>
        <w:t>the name of the officer, director, or key person,</w:t>
      </w:r>
    </w:p>
    <w:p w14:paraId="0C00D65E" w14:textId="77777777" w:rsidR="00405FD0" w:rsidRDefault="00405FD0" w:rsidP="00405FD0">
      <w:pPr>
        <w:numPr>
          <w:ilvl w:val="0"/>
          <w:numId w:val="22"/>
        </w:numPr>
        <w:suppressAutoHyphens/>
        <w:rPr>
          <w:rFonts w:ascii="Arial" w:hAnsi="Arial"/>
          <w:spacing w:val="-3"/>
          <w:sz w:val="24"/>
        </w:rPr>
      </w:pPr>
      <w:r>
        <w:rPr>
          <w:rFonts w:ascii="Arial" w:hAnsi="Arial"/>
          <w:spacing w:val="-3"/>
          <w:sz w:val="24"/>
        </w:rPr>
        <w:t>the crime or alleged crime,</w:t>
      </w:r>
    </w:p>
    <w:p w14:paraId="172C7904" w14:textId="77777777" w:rsidR="00405FD0" w:rsidRDefault="00405FD0" w:rsidP="00405FD0">
      <w:pPr>
        <w:numPr>
          <w:ilvl w:val="0"/>
          <w:numId w:val="22"/>
        </w:numPr>
        <w:suppressAutoHyphens/>
        <w:rPr>
          <w:rFonts w:ascii="Arial" w:hAnsi="Arial"/>
          <w:spacing w:val="-3"/>
          <w:sz w:val="24"/>
        </w:rPr>
      </w:pPr>
      <w:r>
        <w:rPr>
          <w:rFonts w:ascii="Arial" w:hAnsi="Arial"/>
          <w:spacing w:val="-3"/>
          <w:sz w:val="24"/>
        </w:rPr>
        <w:t>the prosecuting agency,</w:t>
      </w:r>
    </w:p>
    <w:p w14:paraId="202B5005" w14:textId="77777777" w:rsidR="00405FD0" w:rsidRDefault="00405FD0" w:rsidP="00405FD0">
      <w:pPr>
        <w:numPr>
          <w:ilvl w:val="0"/>
          <w:numId w:val="22"/>
        </w:numPr>
        <w:suppressAutoHyphens/>
        <w:rPr>
          <w:rFonts w:ascii="Arial" w:hAnsi="Arial"/>
          <w:spacing w:val="-3"/>
          <w:sz w:val="24"/>
        </w:rPr>
      </w:pPr>
      <w:r>
        <w:rPr>
          <w:rFonts w:ascii="Arial" w:hAnsi="Arial"/>
          <w:spacing w:val="-3"/>
          <w:sz w:val="24"/>
        </w:rPr>
        <w:t>the date of the initial proceeding,</w:t>
      </w:r>
    </w:p>
    <w:p w14:paraId="38A980D2" w14:textId="77777777" w:rsidR="00405FD0" w:rsidRDefault="00405FD0" w:rsidP="00405FD0">
      <w:pPr>
        <w:numPr>
          <w:ilvl w:val="0"/>
          <w:numId w:val="22"/>
        </w:numPr>
        <w:suppressAutoHyphens/>
        <w:rPr>
          <w:rFonts w:ascii="Arial" w:hAnsi="Arial"/>
          <w:spacing w:val="-3"/>
          <w:sz w:val="24"/>
        </w:rPr>
      </w:pPr>
      <w:r>
        <w:rPr>
          <w:rFonts w:ascii="Arial" w:hAnsi="Arial"/>
          <w:spacing w:val="-3"/>
          <w:sz w:val="24"/>
        </w:rPr>
        <w:t>the name of the court,</w:t>
      </w:r>
    </w:p>
    <w:p w14:paraId="59BFCA2F" w14:textId="77777777" w:rsidR="00405FD0" w:rsidRDefault="00405FD0" w:rsidP="00405FD0">
      <w:pPr>
        <w:numPr>
          <w:ilvl w:val="0"/>
          <w:numId w:val="22"/>
        </w:numPr>
        <w:suppressAutoHyphens/>
        <w:rPr>
          <w:rFonts w:ascii="Arial" w:hAnsi="Arial"/>
          <w:spacing w:val="-3"/>
          <w:sz w:val="24"/>
        </w:rPr>
      </w:pPr>
      <w:proofErr w:type="gramStart"/>
      <w:r>
        <w:rPr>
          <w:rFonts w:ascii="Arial" w:hAnsi="Arial"/>
          <w:spacing w:val="-3"/>
          <w:sz w:val="24"/>
        </w:rPr>
        <w:t>the docket</w:t>
      </w:r>
      <w:proofErr w:type="gramEnd"/>
      <w:r>
        <w:rPr>
          <w:rFonts w:ascii="Arial" w:hAnsi="Arial"/>
          <w:spacing w:val="-3"/>
          <w:sz w:val="24"/>
        </w:rPr>
        <w:t xml:space="preserve"> number of the case,</w:t>
      </w:r>
    </w:p>
    <w:p w14:paraId="2DBC5B5F" w14:textId="77777777" w:rsidR="00405FD0" w:rsidRDefault="00405FD0" w:rsidP="00405FD0">
      <w:pPr>
        <w:numPr>
          <w:ilvl w:val="0"/>
          <w:numId w:val="22"/>
        </w:numPr>
        <w:suppressAutoHyphens/>
        <w:rPr>
          <w:rFonts w:ascii="Arial" w:hAnsi="Arial"/>
          <w:spacing w:val="-3"/>
          <w:sz w:val="24"/>
        </w:rPr>
      </w:pPr>
      <w:r>
        <w:rPr>
          <w:rFonts w:ascii="Arial" w:hAnsi="Arial"/>
          <w:spacing w:val="-3"/>
          <w:sz w:val="24"/>
        </w:rPr>
        <w:t xml:space="preserve">the </w:t>
      </w:r>
      <w:proofErr w:type="gramStart"/>
      <w:r>
        <w:rPr>
          <w:rFonts w:ascii="Arial" w:hAnsi="Arial"/>
          <w:spacing w:val="-3"/>
          <w:sz w:val="24"/>
        </w:rPr>
        <w:t>current status</w:t>
      </w:r>
      <w:proofErr w:type="gramEnd"/>
      <w:r>
        <w:rPr>
          <w:rFonts w:ascii="Arial" w:hAnsi="Arial"/>
          <w:spacing w:val="-3"/>
          <w:sz w:val="24"/>
        </w:rPr>
        <w:t xml:space="preserve"> of the case, and</w:t>
      </w:r>
    </w:p>
    <w:p w14:paraId="2E0A0D60" w14:textId="77777777" w:rsidR="00405FD0" w:rsidRDefault="00405FD0" w:rsidP="00405FD0">
      <w:pPr>
        <w:numPr>
          <w:ilvl w:val="0"/>
          <w:numId w:val="22"/>
        </w:numPr>
        <w:suppressAutoHyphens/>
        <w:rPr>
          <w:rFonts w:ascii="Arial" w:hAnsi="Arial"/>
          <w:spacing w:val="-3"/>
          <w:sz w:val="24"/>
        </w:rPr>
      </w:pPr>
      <w:r>
        <w:rPr>
          <w:rFonts w:ascii="Arial" w:hAnsi="Arial"/>
          <w:spacing w:val="-3"/>
          <w:sz w:val="24"/>
        </w:rPr>
        <w:t>the penalty imposed or sought.</w:t>
      </w:r>
    </w:p>
    <w:p w14:paraId="52AFE8C0" w14:textId="77777777" w:rsidR="00405FD0" w:rsidRDefault="00405FD0">
      <w:pPr>
        <w:pStyle w:val="DefaultText"/>
        <w:suppressAutoHyphens/>
        <w:rPr>
          <w:rFonts w:ascii="Arial" w:hAnsi="Arial"/>
          <w:spacing w:val="-3"/>
        </w:rPr>
      </w:pPr>
    </w:p>
    <w:p w14:paraId="4180F587" w14:textId="77777777" w:rsidR="00405FD0" w:rsidRDefault="00405FD0">
      <w:pPr>
        <w:pStyle w:val="BodyTextIndent"/>
        <w:tabs>
          <w:tab w:val="left" w:pos="336"/>
        </w:tabs>
        <w:ind w:left="0"/>
        <w:jc w:val="left"/>
        <w:rPr>
          <w:rFonts w:ascii="Arial" w:hAnsi="Arial"/>
        </w:rPr>
      </w:pPr>
      <w:r>
        <w:rPr>
          <w:rFonts w:ascii="Arial" w:hAnsi="Arial"/>
        </w:rPr>
        <w:t>Give an evaluation by management or legal counsel, to the extent feasible, of the merits of any pending criminal proceedings and the potential impact on the Company's business, financial condition, or operations.</w:t>
      </w:r>
    </w:p>
    <w:p w14:paraId="0B58057A" w14:textId="77777777" w:rsidR="00405FD0" w:rsidRDefault="00405FD0">
      <w:pPr>
        <w:pStyle w:val="BodyTextIndent"/>
        <w:tabs>
          <w:tab w:val="left" w:pos="336"/>
        </w:tabs>
        <w:ind w:left="0"/>
        <w:jc w:val="left"/>
        <w:rPr>
          <w:rFonts w:ascii="Arial" w:hAnsi="Arial"/>
        </w:rPr>
      </w:pPr>
    </w:p>
    <w:p w14:paraId="4AD6CD18" w14:textId="77777777" w:rsidR="00405FD0" w:rsidRDefault="00405FD0">
      <w:pPr>
        <w:suppressAutoHyphens/>
        <w:rPr>
          <w:rFonts w:ascii="Arial" w:hAnsi="Arial"/>
          <w:spacing w:val="-3"/>
          <w:sz w:val="24"/>
        </w:rPr>
      </w:pPr>
      <w:r>
        <w:rPr>
          <w:rFonts w:ascii="Arial" w:hAnsi="Arial"/>
          <w:spacing w:val="-3"/>
          <w:sz w:val="24"/>
        </w:rPr>
        <w:t>Identify any potential risk to investors or the Company’s operations that may result from these proceedings.  Consider whether to add a similar statement to Item 1, Risk Factors.</w:t>
      </w:r>
    </w:p>
    <w:p w14:paraId="2D86FF4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FB9C9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5B3DC6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sz w:val="24"/>
          <w:u w:val="single"/>
        </w:rPr>
        <w:t>Civil Proceedings</w:t>
      </w:r>
    </w:p>
    <w:p w14:paraId="601AF2B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DE697E"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93.</w:t>
      </w:r>
      <w:r>
        <w:tab/>
        <w:t>(a)</w:t>
      </w:r>
      <w:r>
        <w:tab/>
        <w:t>Has any Officer, Director, or key person been the subject of a court order, judgment, or decree in the last five years related to his or her involvement in any type of business, securities, or banking activity?</w:t>
      </w:r>
    </w:p>
    <w:p w14:paraId="6381C8C9"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proofErr w:type="gramStart"/>
      <w:r>
        <w:t>[ ]</w:t>
      </w:r>
      <w:proofErr w:type="gramEnd"/>
      <w:r>
        <w:t xml:space="preserve"> Yes</w:t>
      </w:r>
      <w:r>
        <w:tab/>
      </w:r>
      <w:r>
        <w:tab/>
      </w:r>
      <w:proofErr w:type="gramStart"/>
      <w:r>
        <w:t>[ ]</w:t>
      </w:r>
      <w:proofErr w:type="gramEnd"/>
      <w:r>
        <w:t xml:space="preserve"> No</w:t>
      </w:r>
    </w:p>
    <w:p w14:paraId="0500A1D6" w14:textId="77777777" w:rsidR="00405FD0" w:rsidRDefault="00405FD0">
      <w:pPr>
        <w:pStyle w:val="BodyText"/>
        <w:jc w:val="left"/>
      </w:pPr>
    </w:p>
    <w:p w14:paraId="044D47EB" w14:textId="77777777" w:rsidR="00405FD0" w:rsidRDefault="00405FD0">
      <w:pPr>
        <w:pStyle w:val="BodyText"/>
        <w:jc w:val="left"/>
      </w:pPr>
    </w:p>
    <w:p w14:paraId="23CCA630"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93.</w:t>
      </w:r>
      <w:r>
        <w:tab/>
        <w:t>(b)</w:t>
      </w:r>
      <w:r>
        <w:tab/>
        <w:t>Is any Officer, Director, or key person the subject of a pending civil action related to his or her involvement in any type of business, securities, or banking activity?</w:t>
      </w:r>
    </w:p>
    <w:p w14:paraId="7D105288"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proofErr w:type="gramStart"/>
      <w:r>
        <w:t>[ ]</w:t>
      </w:r>
      <w:proofErr w:type="gramEnd"/>
      <w:r>
        <w:t xml:space="preserve"> Yes</w:t>
      </w:r>
      <w:r>
        <w:tab/>
      </w:r>
      <w:r>
        <w:tab/>
      </w:r>
      <w:proofErr w:type="gramStart"/>
      <w:r>
        <w:t>[ ]</w:t>
      </w:r>
      <w:proofErr w:type="gramEnd"/>
      <w:r>
        <w:t xml:space="preserve"> No</w:t>
      </w:r>
    </w:p>
    <w:p w14:paraId="763B161A" w14:textId="77777777" w:rsidR="00405FD0" w:rsidRDefault="00405FD0">
      <w:pPr>
        <w:pStyle w:val="BodyText"/>
        <w:jc w:val="left"/>
      </w:pPr>
    </w:p>
    <w:p w14:paraId="53CBD676" w14:textId="77777777" w:rsidR="00405FD0" w:rsidRDefault="00405FD0">
      <w:pPr>
        <w:pStyle w:val="BodyText"/>
        <w:jc w:val="left"/>
      </w:pPr>
    </w:p>
    <w:p w14:paraId="4DEF3FD0"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93.</w:t>
      </w:r>
      <w:r>
        <w:tab/>
        <w:t>(c)</w:t>
      </w:r>
      <w:r>
        <w:tab/>
        <w:t>Has any civil action been threatened against any Officer, Director, or key person related to his or her involvement in any type of business, securities, or banking activity?</w:t>
      </w:r>
    </w:p>
    <w:p w14:paraId="6E6FEB52"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proofErr w:type="gramStart"/>
      <w:r>
        <w:t>[ ]</w:t>
      </w:r>
      <w:proofErr w:type="gramEnd"/>
      <w:r>
        <w:t xml:space="preserve"> Yes</w:t>
      </w:r>
      <w:r>
        <w:tab/>
      </w:r>
      <w:r>
        <w:tab/>
      </w:r>
      <w:proofErr w:type="gramStart"/>
      <w:r>
        <w:t>[ ]</w:t>
      </w:r>
      <w:proofErr w:type="gramEnd"/>
      <w:r>
        <w:t xml:space="preserve"> No</w:t>
      </w:r>
    </w:p>
    <w:p w14:paraId="56A3A40C" w14:textId="77777777" w:rsidR="00405FD0" w:rsidRDefault="00405FD0">
      <w:pPr>
        <w:pStyle w:val="BodyText"/>
        <w:jc w:val="left"/>
      </w:pPr>
    </w:p>
    <w:p w14:paraId="5ED9328E" w14:textId="77777777" w:rsidR="00405FD0" w:rsidRDefault="00405FD0">
      <w:pPr>
        <w:pStyle w:val="BodyText"/>
        <w:jc w:val="left"/>
      </w:pPr>
    </w:p>
    <w:p w14:paraId="4D75556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93.</w:t>
      </w:r>
      <w:r>
        <w:rPr>
          <w:sz w:val="24"/>
        </w:rPr>
        <w:tab/>
        <w:t>(d)</w:t>
      </w:r>
      <w:r>
        <w:rPr>
          <w:sz w:val="24"/>
        </w:rPr>
        <w:tab/>
        <w:t>Explain in detail any “yes” answer to Item 93(a), 93(b), or 93(c).</w:t>
      </w:r>
    </w:p>
    <w:p w14:paraId="2959B512" w14:textId="77777777" w:rsidR="00405FD0" w:rsidRDefault="00405FD0">
      <w:pPr>
        <w:suppressAutoHyphens/>
        <w:rPr>
          <w:rFonts w:ascii="Arial" w:hAnsi="Arial"/>
          <w:spacing w:val="-3"/>
          <w:sz w:val="24"/>
        </w:rPr>
      </w:pPr>
      <w:r>
        <w:rPr>
          <w:rFonts w:ascii="Arial" w:hAnsi="Arial"/>
          <w:spacing w:val="-3"/>
          <w:sz w:val="24"/>
        </w:rPr>
        <w:t xml:space="preserve">Do not respond to this Item if you answered “no” to Items 93(a), 93(b), and 93(c). </w:t>
      </w:r>
    </w:p>
    <w:p w14:paraId="718441E9" w14:textId="77777777" w:rsidR="00405FD0" w:rsidRDefault="00405FD0">
      <w:pPr>
        <w:suppressAutoHyphens/>
        <w:spacing w:before="120"/>
        <w:rPr>
          <w:rFonts w:ascii="Arial" w:hAnsi="Arial"/>
          <w:spacing w:val="-3"/>
          <w:sz w:val="24"/>
        </w:rPr>
      </w:pPr>
      <w:r>
        <w:rPr>
          <w:rFonts w:ascii="Arial" w:hAnsi="Arial"/>
          <w:spacing w:val="-3"/>
          <w:sz w:val="24"/>
        </w:rPr>
        <w:t>Disclose all relevant issues about each civil action.  Include:</w:t>
      </w:r>
    </w:p>
    <w:p w14:paraId="79E187B2" w14:textId="77777777" w:rsidR="00405FD0" w:rsidRDefault="00405FD0">
      <w:pPr>
        <w:suppressAutoHyphens/>
        <w:rPr>
          <w:rFonts w:ascii="Arial" w:hAnsi="Arial"/>
          <w:spacing w:val="-3"/>
          <w:sz w:val="24"/>
        </w:rPr>
      </w:pPr>
    </w:p>
    <w:p w14:paraId="5C1FA1D6" w14:textId="77777777" w:rsidR="00405FD0" w:rsidRDefault="00405FD0" w:rsidP="00405FD0">
      <w:pPr>
        <w:numPr>
          <w:ilvl w:val="0"/>
          <w:numId w:val="23"/>
        </w:numPr>
        <w:suppressAutoHyphens/>
        <w:rPr>
          <w:rFonts w:ascii="Arial" w:hAnsi="Arial"/>
          <w:spacing w:val="-3"/>
          <w:sz w:val="24"/>
        </w:rPr>
      </w:pPr>
      <w:r>
        <w:rPr>
          <w:rFonts w:ascii="Arial" w:hAnsi="Arial"/>
          <w:spacing w:val="-3"/>
          <w:sz w:val="24"/>
        </w:rPr>
        <w:t>the name of the officer, director, or key person,</w:t>
      </w:r>
    </w:p>
    <w:p w14:paraId="4490776B" w14:textId="77777777" w:rsidR="00405FD0" w:rsidRDefault="00405FD0" w:rsidP="00405FD0">
      <w:pPr>
        <w:numPr>
          <w:ilvl w:val="0"/>
          <w:numId w:val="23"/>
        </w:numPr>
        <w:suppressAutoHyphens/>
        <w:rPr>
          <w:rFonts w:ascii="Arial" w:hAnsi="Arial"/>
          <w:spacing w:val="-3"/>
          <w:sz w:val="24"/>
        </w:rPr>
      </w:pPr>
      <w:r>
        <w:rPr>
          <w:rFonts w:ascii="Arial" w:hAnsi="Arial"/>
          <w:spacing w:val="-3"/>
          <w:sz w:val="24"/>
        </w:rPr>
        <w:lastRenderedPageBreak/>
        <w:t>the person bringing the action,</w:t>
      </w:r>
    </w:p>
    <w:p w14:paraId="75421431" w14:textId="77777777" w:rsidR="00405FD0" w:rsidRDefault="00405FD0" w:rsidP="00405FD0">
      <w:pPr>
        <w:numPr>
          <w:ilvl w:val="0"/>
          <w:numId w:val="23"/>
        </w:numPr>
        <w:suppressAutoHyphens/>
        <w:rPr>
          <w:rFonts w:ascii="Arial" w:hAnsi="Arial"/>
          <w:spacing w:val="-3"/>
          <w:sz w:val="24"/>
        </w:rPr>
      </w:pPr>
      <w:r>
        <w:rPr>
          <w:rFonts w:ascii="Arial" w:hAnsi="Arial"/>
          <w:spacing w:val="-3"/>
          <w:sz w:val="24"/>
        </w:rPr>
        <w:t>a summary of the allegations,</w:t>
      </w:r>
    </w:p>
    <w:p w14:paraId="030D9138" w14:textId="77777777" w:rsidR="00405FD0" w:rsidRDefault="00405FD0" w:rsidP="00405FD0">
      <w:pPr>
        <w:numPr>
          <w:ilvl w:val="0"/>
          <w:numId w:val="23"/>
        </w:numPr>
        <w:suppressAutoHyphens/>
        <w:rPr>
          <w:rFonts w:ascii="Arial" w:hAnsi="Arial"/>
          <w:spacing w:val="-3"/>
          <w:sz w:val="24"/>
        </w:rPr>
      </w:pPr>
      <w:r>
        <w:rPr>
          <w:rFonts w:ascii="Arial" w:hAnsi="Arial"/>
          <w:spacing w:val="-3"/>
          <w:sz w:val="24"/>
        </w:rPr>
        <w:t>the date of the initial proceeding,</w:t>
      </w:r>
    </w:p>
    <w:p w14:paraId="3A88B6BC" w14:textId="77777777" w:rsidR="00405FD0" w:rsidRDefault="00405FD0" w:rsidP="00405FD0">
      <w:pPr>
        <w:numPr>
          <w:ilvl w:val="0"/>
          <w:numId w:val="23"/>
        </w:numPr>
        <w:suppressAutoHyphens/>
        <w:rPr>
          <w:rFonts w:ascii="Arial" w:hAnsi="Arial"/>
          <w:spacing w:val="-3"/>
          <w:sz w:val="24"/>
        </w:rPr>
      </w:pPr>
      <w:r>
        <w:rPr>
          <w:rFonts w:ascii="Arial" w:hAnsi="Arial"/>
          <w:spacing w:val="-3"/>
          <w:sz w:val="24"/>
        </w:rPr>
        <w:t>the name of the court,</w:t>
      </w:r>
    </w:p>
    <w:p w14:paraId="29D71647" w14:textId="77777777" w:rsidR="00405FD0" w:rsidRDefault="00405FD0" w:rsidP="00405FD0">
      <w:pPr>
        <w:numPr>
          <w:ilvl w:val="0"/>
          <w:numId w:val="23"/>
        </w:numPr>
        <w:suppressAutoHyphens/>
        <w:rPr>
          <w:rFonts w:ascii="Arial" w:hAnsi="Arial"/>
          <w:spacing w:val="-3"/>
          <w:sz w:val="24"/>
        </w:rPr>
      </w:pPr>
      <w:proofErr w:type="gramStart"/>
      <w:r>
        <w:rPr>
          <w:rFonts w:ascii="Arial" w:hAnsi="Arial"/>
          <w:spacing w:val="-3"/>
          <w:sz w:val="24"/>
        </w:rPr>
        <w:t>the docket</w:t>
      </w:r>
      <w:proofErr w:type="gramEnd"/>
      <w:r>
        <w:rPr>
          <w:rFonts w:ascii="Arial" w:hAnsi="Arial"/>
          <w:spacing w:val="-3"/>
          <w:sz w:val="24"/>
        </w:rPr>
        <w:t xml:space="preserve"> number of the case,</w:t>
      </w:r>
    </w:p>
    <w:p w14:paraId="3B7E7351" w14:textId="77777777" w:rsidR="00405FD0" w:rsidRDefault="00405FD0" w:rsidP="00405FD0">
      <w:pPr>
        <w:numPr>
          <w:ilvl w:val="0"/>
          <w:numId w:val="23"/>
        </w:numPr>
        <w:suppressAutoHyphens/>
        <w:rPr>
          <w:rFonts w:ascii="Arial" w:hAnsi="Arial"/>
          <w:spacing w:val="-3"/>
          <w:sz w:val="24"/>
        </w:rPr>
      </w:pPr>
      <w:r>
        <w:rPr>
          <w:rFonts w:ascii="Arial" w:hAnsi="Arial"/>
          <w:spacing w:val="-3"/>
          <w:sz w:val="24"/>
        </w:rPr>
        <w:t xml:space="preserve">the </w:t>
      </w:r>
      <w:proofErr w:type="gramStart"/>
      <w:r>
        <w:rPr>
          <w:rFonts w:ascii="Arial" w:hAnsi="Arial"/>
          <w:spacing w:val="-3"/>
          <w:sz w:val="24"/>
        </w:rPr>
        <w:t>current status</w:t>
      </w:r>
      <w:proofErr w:type="gramEnd"/>
      <w:r>
        <w:rPr>
          <w:rFonts w:ascii="Arial" w:hAnsi="Arial"/>
          <w:spacing w:val="-3"/>
          <w:sz w:val="24"/>
        </w:rPr>
        <w:t xml:space="preserve"> of the case, and</w:t>
      </w:r>
    </w:p>
    <w:p w14:paraId="7D1AB5E0" w14:textId="77777777" w:rsidR="00405FD0" w:rsidRDefault="00405FD0" w:rsidP="00405FD0">
      <w:pPr>
        <w:numPr>
          <w:ilvl w:val="0"/>
          <w:numId w:val="23"/>
        </w:numPr>
        <w:suppressAutoHyphens/>
        <w:rPr>
          <w:rFonts w:ascii="Arial" w:hAnsi="Arial"/>
          <w:spacing w:val="-3"/>
          <w:sz w:val="24"/>
        </w:rPr>
      </w:pPr>
      <w:r>
        <w:rPr>
          <w:rFonts w:ascii="Arial" w:hAnsi="Arial"/>
          <w:spacing w:val="-3"/>
          <w:sz w:val="24"/>
        </w:rPr>
        <w:t>the relief granted or sought.</w:t>
      </w:r>
    </w:p>
    <w:p w14:paraId="04C04F36" w14:textId="77777777" w:rsidR="00405FD0" w:rsidRDefault="00405FD0">
      <w:pPr>
        <w:suppressAutoHyphens/>
        <w:rPr>
          <w:rFonts w:ascii="Arial" w:hAnsi="Arial"/>
          <w:spacing w:val="-3"/>
          <w:sz w:val="24"/>
        </w:rPr>
      </w:pPr>
    </w:p>
    <w:p w14:paraId="60AB6F68" w14:textId="77777777" w:rsidR="00405FD0" w:rsidRDefault="00405FD0">
      <w:pPr>
        <w:pStyle w:val="BodyTextIndent"/>
        <w:tabs>
          <w:tab w:val="left" w:pos="336"/>
        </w:tabs>
        <w:ind w:left="0"/>
        <w:jc w:val="left"/>
        <w:rPr>
          <w:rFonts w:ascii="Arial" w:hAnsi="Arial"/>
        </w:rPr>
      </w:pPr>
      <w:r>
        <w:rPr>
          <w:rFonts w:ascii="Arial" w:hAnsi="Arial"/>
        </w:rPr>
        <w:t>Give an evaluation by management or legal counsel, to the extent feasible, of the merits of any pending civil litigation and the potential impact on the Company's business, financial condition, or operations of any pending or threatened civil actions.</w:t>
      </w:r>
    </w:p>
    <w:p w14:paraId="2BDDC9BD" w14:textId="77777777" w:rsidR="00405FD0" w:rsidRDefault="00405FD0">
      <w:pPr>
        <w:pStyle w:val="DefaultText"/>
        <w:suppressAutoHyphens/>
        <w:rPr>
          <w:rFonts w:ascii="Arial" w:hAnsi="Arial"/>
          <w:spacing w:val="-3"/>
        </w:rPr>
      </w:pPr>
    </w:p>
    <w:p w14:paraId="76913325" w14:textId="77777777" w:rsidR="00405FD0" w:rsidRDefault="00405FD0">
      <w:pPr>
        <w:suppressAutoHyphens/>
        <w:rPr>
          <w:rFonts w:ascii="Arial" w:hAnsi="Arial"/>
          <w:spacing w:val="-3"/>
          <w:sz w:val="24"/>
        </w:rPr>
      </w:pPr>
      <w:r>
        <w:rPr>
          <w:rFonts w:ascii="Arial" w:hAnsi="Arial"/>
          <w:spacing w:val="-3"/>
          <w:sz w:val="24"/>
        </w:rPr>
        <w:t>Identify any potential risk to investors or the Company’s operations that may result from these proceedings.  Consider whether you should add a similar statement to Item, 1 Risk Factors.</w:t>
      </w:r>
    </w:p>
    <w:p w14:paraId="3B640A5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7ED03F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BE1790"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sz w:val="24"/>
          <w:u w:val="single"/>
        </w:rPr>
        <w:t>Administrative Proceedings</w:t>
      </w:r>
    </w:p>
    <w:p w14:paraId="599ABA51"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FEA8873"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pPr>
      <w:r>
        <w:t>94.</w:t>
      </w:r>
      <w:r>
        <w:tab/>
        <w:t>(a)</w:t>
      </w:r>
      <w:r>
        <w:tab/>
        <w:t xml:space="preserve">Has any government agency, administrative agency, or administrative court imposed an administrative finding, order, decree, or sanction against any Officer, Director, or key person in the last five years </w:t>
      </w:r>
      <w:proofErr w:type="gramStart"/>
      <w:r>
        <w:t>as a result of</w:t>
      </w:r>
      <w:proofErr w:type="gramEnd"/>
      <w:r>
        <w:t xml:space="preserve"> his or her involvement in any type of business, securities, or banking activity?</w:t>
      </w:r>
    </w:p>
    <w:p w14:paraId="03816126"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pPr>
      <w:proofErr w:type="gramStart"/>
      <w:r>
        <w:t>[ ]</w:t>
      </w:r>
      <w:proofErr w:type="gramEnd"/>
      <w:r>
        <w:t xml:space="preserve"> Yes</w:t>
      </w:r>
      <w:r>
        <w:tab/>
      </w:r>
      <w:r>
        <w:tab/>
      </w:r>
      <w:proofErr w:type="gramStart"/>
      <w:r>
        <w:t>[ ]</w:t>
      </w:r>
      <w:proofErr w:type="gramEnd"/>
      <w:r>
        <w:t xml:space="preserve"> No</w:t>
      </w:r>
    </w:p>
    <w:p w14:paraId="15789938" w14:textId="77777777" w:rsidR="00405FD0" w:rsidRDefault="00405FD0">
      <w:pPr>
        <w:pStyle w:val="BodyText"/>
        <w:jc w:val="left"/>
      </w:pPr>
    </w:p>
    <w:p w14:paraId="4E9AA57A" w14:textId="77777777" w:rsidR="00405FD0" w:rsidRDefault="00405FD0">
      <w:pPr>
        <w:pStyle w:val="BodyText"/>
        <w:jc w:val="left"/>
      </w:pPr>
    </w:p>
    <w:p w14:paraId="1DCB12A3"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94.</w:t>
      </w:r>
      <w:r>
        <w:tab/>
        <w:t>(b)</w:t>
      </w:r>
      <w:r>
        <w:tab/>
        <w:t xml:space="preserve">Is any Officer, Director, or key person the subject of a pending administrative proceeding related to his or her involvement in any type of business, securities, or banking activity?  </w:t>
      </w:r>
      <w:r>
        <w:tab/>
      </w:r>
      <w:r>
        <w:tab/>
      </w:r>
      <w:proofErr w:type="gramStart"/>
      <w:r>
        <w:t>[ ]</w:t>
      </w:r>
      <w:proofErr w:type="gramEnd"/>
      <w:r>
        <w:t xml:space="preserve"> Yes</w:t>
      </w:r>
      <w:r>
        <w:tab/>
      </w:r>
      <w:r>
        <w:tab/>
      </w:r>
      <w:proofErr w:type="gramStart"/>
      <w:r>
        <w:t>[ ]</w:t>
      </w:r>
      <w:proofErr w:type="gramEnd"/>
      <w:r>
        <w:t xml:space="preserve"> No</w:t>
      </w:r>
    </w:p>
    <w:p w14:paraId="1296BE7A" w14:textId="77777777" w:rsidR="00405FD0" w:rsidRDefault="00405FD0">
      <w:pPr>
        <w:pStyle w:val="BodyText"/>
        <w:jc w:val="left"/>
      </w:pPr>
    </w:p>
    <w:p w14:paraId="3C15F7D5" w14:textId="77777777" w:rsidR="00405FD0" w:rsidRDefault="00405FD0">
      <w:pPr>
        <w:pStyle w:val="BodyText"/>
        <w:jc w:val="left"/>
      </w:pPr>
    </w:p>
    <w:p w14:paraId="31D171FC"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94.</w:t>
      </w:r>
      <w:r>
        <w:tab/>
        <w:t>(c)</w:t>
      </w:r>
      <w:r>
        <w:tab/>
        <w:t>Has any administrative proceeding been threatened against any Officer, Director, or key person related to his or her involvement in any type of business, securities, or banking activity?</w:t>
      </w:r>
      <w:r>
        <w:tab/>
      </w:r>
      <w:r>
        <w:tab/>
      </w:r>
      <w:proofErr w:type="gramStart"/>
      <w:r>
        <w:t>[ ]</w:t>
      </w:r>
      <w:proofErr w:type="gramEnd"/>
      <w:r>
        <w:t xml:space="preserve"> Yes</w:t>
      </w:r>
      <w:r>
        <w:tab/>
      </w:r>
      <w:r>
        <w:tab/>
      </w:r>
      <w:proofErr w:type="gramStart"/>
      <w:r>
        <w:t>[ ]</w:t>
      </w:r>
      <w:proofErr w:type="gramEnd"/>
      <w:r>
        <w:t xml:space="preserve"> No</w:t>
      </w:r>
    </w:p>
    <w:p w14:paraId="4B0E8E96" w14:textId="77777777" w:rsidR="00405FD0" w:rsidRDefault="00405FD0">
      <w:pPr>
        <w:pStyle w:val="BodyText"/>
        <w:jc w:val="left"/>
      </w:pPr>
    </w:p>
    <w:p w14:paraId="0880F99F" w14:textId="77777777" w:rsidR="00405FD0" w:rsidRDefault="00405FD0">
      <w:pPr>
        <w:pStyle w:val="BodyText"/>
        <w:jc w:val="left"/>
      </w:pPr>
    </w:p>
    <w:p w14:paraId="56F4F62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94.</w:t>
      </w:r>
      <w:r>
        <w:rPr>
          <w:sz w:val="24"/>
        </w:rPr>
        <w:tab/>
        <w:t>(d)</w:t>
      </w:r>
      <w:r>
        <w:rPr>
          <w:sz w:val="24"/>
        </w:rPr>
        <w:tab/>
        <w:t>Explain in detail any “yes” answer to Item 94(a), 94(b), or 94(c).</w:t>
      </w:r>
    </w:p>
    <w:p w14:paraId="0E94AC50"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8A3209F" w14:textId="77777777" w:rsidR="00405FD0" w:rsidRDefault="00405FD0">
      <w:pPr>
        <w:suppressAutoHyphens/>
        <w:rPr>
          <w:rFonts w:ascii="Arial" w:hAnsi="Arial"/>
          <w:spacing w:val="-3"/>
          <w:sz w:val="24"/>
        </w:rPr>
      </w:pPr>
      <w:r>
        <w:rPr>
          <w:rFonts w:ascii="Arial" w:hAnsi="Arial"/>
          <w:spacing w:val="-3"/>
          <w:sz w:val="24"/>
        </w:rPr>
        <w:t xml:space="preserve">Do not respond to this Item if you answered “no” to Items 94(a), 94(b), and 94(c).  </w:t>
      </w:r>
    </w:p>
    <w:p w14:paraId="2527705F" w14:textId="77777777" w:rsidR="00405FD0" w:rsidRDefault="00405FD0">
      <w:pPr>
        <w:suppressAutoHyphens/>
        <w:spacing w:before="120"/>
        <w:rPr>
          <w:rFonts w:ascii="Arial" w:hAnsi="Arial"/>
          <w:spacing w:val="-3"/>
          <w:sz w:val="24"/>
        </w:rPr>
      </w:pPr>
    </w:p>
    <w:p w14:paraId="750EA2AF" w14:textId="77777777" w:rsidR="00405FD0" w:rsidRDefault="00405FD0">
      <w:pPr>
        <w:suppressAutoHyphens/>
        <w:spacing w:before="120"/>
        <w:rPr>
          <w:rFonts w:ascii="Arial" w:hAnsi="Arial"/>
          <w:spacing w:val="-3"/>
          <w:sz w:val="24"/>
        </w:rPr>
      </w:pPr>
      <w:r>
        <w:rPr>
          <w:rFonts w:ascii="Arial" w:hAnsi="Arial"/>
          <w:spacing w:val="-3"/>
          <w:sz w:val="24"/>
        </w:rPr>
        <w:t>Disclose all relevant issues about each administrative action.  Include:</w:t>
      </w:r>
    </w:p>
    <w:p w14:paraId="4D83F9ED" w14:textId="77777777" w:rsidR="00405FD0" w:rsidRDefault="00405FD0">
      <w:pPr>
        <w:suppressAutoHyphens/>
        <w:rPr>
          <w:rFonts w:ascii="Arial" w:hAnsi="Arial"/>
          <w:spacing w:val="-3"/>
          <w:sz w:val="24"/>
        </w:rPr>
      </w:pPr>
    </w:p>
    <w:p w14:paraId="5B17D7BB" w14:textId="77777777" w:rsidR="00405FD0" w:rsidRDefault="00405FD0" w:rsidP="00405FD0">
      <w:pPr>
        <w:numPr>
          <w:ilvl w:val="0"/>
          <w:numId w:val="24"/>
        </w:numPr>
        <w:suppressAutoHyphens/>
        <w:rPr>
          <w:rFonts w:ascii="Arial" w:hAnsi="Arial"/>
          <w:spacing w:val="-3"/>
          <w:sz w:val="24"/>
        </w:rPr>
      </w:pPr>
      <w:r>
        <w:rPr>
          <w:rFonts w:ascii="Arial" w:hAnsi="Arial"/>
          <w:spacing w:val="-3"/>
          <w:sz w:val="24"/>
        </w:rPr>
        <w:lastRenderedPageBreak/>
        <w:t>the name of the officer, director, or key person,</w:t>
      </w:r>
    </w:p>
    <w:p w14:paraId="3CBC0A95" w14:textId="77777777" w:rsidR="00405FD0" w:rsidRDefault="00405FD0" w:rsidP="00405FD0">
      <w:pPr>
        <w:numPr>
          <w:ilvl w:val="0"/>
          <w:numId w:val="24"/>
        </w:numPr>
        <w:suppressAutoHyphens/>
        <w:rPr>
          <w:rFonts w:ascii="Arial" w:hAnsi="Arial"/>
          <w:spacing w:val="-3"/>
          <w:sz w:val="24"/>
        </w:rPr>
      </w:pPr>
      <w:r>
        <w:rPr>
          <w:rFonts w:ascii="Arial" w:hAnsi="Arial"/>
          <w:spacing w:val="-3"/>
          <w:sz w:val="24"/>
        </w:rPr>
        <w:t>the agency bringing the action,</w:t>
      </w:r>
    </w:p>
    <w:p w14:paraId="14EED451" w14:textId="77777777" w:rsidR="00405FD0" w:rsidRDefault="00405FD0" w:rsidP="00405FD0">
      <w:pPr>
        <w:numPr>
          <w:ilvl w:val="0"/>
          <w:numId w:val="24"/>
        </w:numPr>
        <w:suppressAutoHyphens/>
        <w:rPr>
          <w:rFonts w:ascii="Arial" w:hAnsi="Arial"/>
          <w:spacing w:val="-3"/>
          <w:sz w:val="24"/>
        </w:rPr>
      </w:pPr>
      <w:r>
        <w:rPr>
          <w:rFonts w:ascii="Arial" w:hAnsi="Arial"/>
          <w:spacing w:val="-3"/>
          <w:sz w:val="24"/>
        </w:rPr>
        <w:t>a summary of the allegations,</w:t>
      </w:r>
    </w:p>
    <w:p w14:paraId="2953E744" w14:textId="77777777" w:rsidR="00405FD0" w:rsidRDefault="00405FD0" w:rsidP="00405FD0">
      <w:pPr>
        <w:numPr>
          <w:ilvl w:val="0"/>
          <w:numId w:val="24"/>
        </w:numPr>
        <w:suppressAutoHyphens/>
        <w:rPr>
          <w:rFonts w:ascii="Arial" w:hAnsi="Arial"/>
          <w:spacing w:val="-3"/>
          <w:sz w:val="24"/>
        </w:rPr>
      </w:pPr>
      <w:r>
        <w:rPr>
          <w:rFonts w:ascii="Arial" w:hAnsi="Arial"/>
          <w:spacing w:val="-3"/>
          <w:sz w:val="24"/>
        </w:rPr>
        <w:t>the date of the initial proceeding,</w:t>
      </w:r>
    </w:p>
    <w:p w14:paraId="12DBEC41" w14:textId="77777777" w:rsidR="00405FD0" w:rsidRDefault="00405FD0" w:rsidP="00405FD0">
      <w:pPr>
        <w:numPr>
          <w:ilvl w:val="0"/>
          <w:numId w:val="24"/>
        </w:numPr>
        <w:suppressAutoHyphens/>
        <w:rPr>
          <w:rFonts w:ascii="Arial" w:hAnsi="Arial"/>
          <w:spacing w:val="-3"/>
          <w:sz w:val="24"/>
        </w:rPr>
      </w:pPr>
      <w:r>
        <w:rPr>
          <w:rFonts w:ascii="Arial" w:hAnsi="Arial"/>
          <w:spacing w:val="-3"/>
          <w:sz w:val="24"/>
        </w:rPr>
        <w:t>the name of any hearing officer or administrative court,</w:t>
      </w:r>
    </w:p>
    <w:p w14:paraId="1A033735" w14:textId="77777777" w:rsidR="00405FD0" w:rsidRDefault="00405FD0" w:rsidP="00405FD0">
      <w:pPr>
        <w:numPr>
          <w:ilvl w:val="0"/>
          <w:numId w:val="24"/>
        </w:numPr>
        <w:suppressAutoHyphens/>
        <w:rPr>
          <w:rFonts w:ascii="Arial" w:hAnsi="Arial"/>
          <w:spacing w:val="-3"/>
          <w:sz w:val="24"/>
        </w:rPr>
      </w:pPr>
      <w:proofErr w:type="gramStart"/>
      <w:r>
        <w:rPr>
          <w:rFonts w:ascii="Arial" w:hAnsi="Arial"/>
          <w:spacing w:val="-3"/>
          <w:sz w:val="24"/>
        </w:rPr>
        <w:t>the docket</w:t>
      </w:r>
      <w:proofErr w:type="gramEnd"/>
      <w:r>
        <w:rPr>
          <w:rFonts w:ascii="Arial" w:hAnsi="Arial"/>
          <w:spacing w:val="-3"/>
          <w:sz w:val="24"/>
        </w:rPr>
        <w:t xml:space="preserve"> number of the case,</w:t>
      </w:r>
    </w:p>
    <w:p w14:paraId="0869AB92" w14:textId="77777777" w:rsidR="00405FD0" w:rsidRDefault="00405FD0" w:rsidP="00405FD0">
      <w:pPr>
        <w:numPr>
          <w:ilvl w:val="0"/>
          <w:numId w:val="24"/>
        </w:numPr>
        <w:suppressAutoHyphens/>
        <w:rPr>
          <w:rFonts w:ascii="Arial" w:hAnsi="Arial"/>
          <w:spacing w:val="-3"/>
          <w:sz w:val="24"/>
        </w:rPr>
      </w:pPr>
      <w:r>
        <w:rPr>
          <w:rFonts w:ascii="Arial" w:hAnsi="Arial"/>
          <w:spacing w:val="-3"/>
          <w:sz w:val="24"/>
        </w:rPr>
        <w:t xml:space="preserve">the </w:t>
      </w:r>
      <w:proofErr w:type="gramStart"/>
      <w:r>
        <w:rPr>
          <w:rFonts w:ascii="Arial" w:hAnsi="Arial"/>
          <w:spacing w:val="-3"/>
          <w:sz w:val="24"/>
        </w:rPr>
        <w:t>current status</w:t>
      </w:r>
      <w:proofErr w:type="gramEnd"/>
      <w:r>
        <w:rPr>
          <w:rFonts w:ascii="Arial" w:hAnsi="Arial"/>
          <w:spacing w:val="-3"/>
          <w:sz w:val="24"/>
        </w:rPr>
        <w:t xml:space="preserve"> of the case, and</w:t>
      </w:r>
    </w:p>
    <w:p w14:paraId="58E7C62C" w14:textId="77777777" w:rsidR="00405FD0" w:rsidRDefault="00405FD0" w:rsidP="00405FD0">
      <w:pPr>
        <w:numPr>
          <w:ilvl w:val="0"/>
          <w:numId w:val="24"/>
        </w:numPr>
        <w:suppressAutoHyphens/>
        <w:rPr>
          <w:rFonts w:ascii="Arial" w:hAnsi="Arial"/>
          <w:spacing w:val="-3"/>
          <w:sz w:val="24"/>
        </w:rPr>
      </w:pPr>
      <w:r>
        <w:rPr>
          <w:rFonts w:ascii="Arial" w:hAnsi="Arial"/>
          <w:spacing w:val="-3"/>
          <w:sz w:val="24"/>
        </w:rPr>
        <w:t>the relief imposed or sought.</w:t>
      </w:r>
    </w:p>
    <w:p w14:paraId="4EAA606C" w14:textId="77777777" w:rsidR="00405FD0" w:rsidRDefault="00405FD0">
      <w:pPr>
        <w:pStyle w:val="DefaultText"/>
        <w:suppressAutoHyphens/>
        <w:rPr>
          <w:rFonts w:ascii="Arial" w:hAnsi="Arial"/>
          <w:spacing w:val="-3"/>
        </w:rPr>
      </w:pPr>
    </w:p>
    <w:p w14:paraId="7941F249" w14:textId="77777777" w:rsidR="00405FD0" w:rsidRDefault="00405FD0">
      <w:pPr>
        <w:pStyle w:val="BodyTextIndent"/>
        <w:tabs>
          <w:tab w:val="left" w:pos="336"/>
        </w:tabs>
        <w:ind w:left="0"/>
        <w:jc w:val="left"/>
        <w:rPr>
          <w:rFonts w:ascii="Arial" w:hAnsi="Arial"/>
        </w:rPr>
      </w:pPr>
      <w:r>
        <w:rPr>
          <w:rFonts w:ascii="Arial" w:hAnsi="Arial"/>
        </w:rPr>
        <w:t>Give an evaluation by management or legal counsel, to the extent feasible, of the merits of any pending administrative proceedings and the potential impact on the Company's business, financial condition, or operations of any pending or threatened administrative actions.</w:t>
      </w:r>
    </w:p>
    <w:p w14:paraId="71F8DFAA" w14:textId="77777777" w:rsidR="00405FD0" w:rsidRDefault="00405FD0">
      <w:pPr>
        <w:suppressAutoHyphens/>
        <w:rPr>
          <w:rFonts w:ascii="Arial" w:hAnsi="Arial"/>
          <w:spacing w:val="-3"/>
          <w:sz w:val="24"/>
        </w:rPr>
      </w:pPr>
    </w:p>
    <w:p w14:paraId="73A9746A" w14:textId="77777777" w:rsidR="00405FD0" w:rsidRDefault="00405FD0">
      <w:pPr>
        <w:suppressAutoHyphens/>
        <w:rPr>
          <w:rFonts w:ascii="Arial" w:hAnsi="Arial"/>
          <w:spacing w:val="-3"/>
          <w:sz w:val="24"/>
        </w:rPr>
      </w:pPr>
      <w:r>
        <w:rPr>
          <w:rFonts w:ascii="Arial" w:hAnsi="Arial"/>
          <w:spacing w:val="-3"/>
          <w:sz w:val="24"/>
        </w:rPr>
        <w:t>Identify any potential risk to investors or the Company’s operations that may result from these proceedings.  Consider whether you should add a similar statement to Item 1, Risk Factors.</w:t>
      </w:r>
    </w:p>
    <w:p w14:paraId="46E409D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55B006F"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F2C6F0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sz w:val="24"/>
          <w:u w:val="single"/>
        </w:rPr>
        <w:t>Self-Regulatory Proceedings</w:t>
      </w:r>
    </w:p>
    <w:p w14:paraId="66AD1F8F"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A0A910"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pPr>
      <w:r>
        <w:t>95.</w:t>
      </w:r>
      <w:r>
        <w:tab/>
        <w:t>(a)</w:t>
      </w:r>
      <w:r>
        <w:tab/>
        <w:t xml:space="preserve">Has a self-regulatory agency imposed a sanction against any Officer, Director, or key person in the last five years </w:t>
      </w:r>
      <w:proofErr w:type="gramStart"/>
      <w:r>
        <w:t>as a result of</w:t>
      </w:r>
      <w:proofErr w:type="gramEnd"/>
      <w:r>
        <w:t xml:space="preserve"> his or her involvement in any type of business, securities, or banking activity?</w:t>
      </w:r>
      <w:r>
        <w:tab/>
      </w:r>
      <w:r>
        <w:tab/>
      </w:r>
      <w:proofErr w:type="gramStart"/>
      <w:r>
        <w:t>[ ]</w:t>
      </w:r>
      <w:proofErr w:type="gramEnd"/>
      <w:r>
        <w:t xml:space="preserve"> Yes</w:t>
      </w:r>
      <w:r>
        <w:tab/>
      </w:r>
      <w:r>
        <w:tab/>
      </w:r>
      <w:proofErr w:type="gramStart"/>
      <w:r>
        <w:t>[ ]</w:t>
      </w:r>
      <w:proofErr w:type="gramEnd"/>
      <w:r>
        <w:t xml:space="preserve"> No</w:t>
      </w:r>
    </w:p>
    <w:p w14:paraId="208284CF" w14:textId="77777777" w:rsidR="00405FD0" w:rsidRDefault="00405FD0">
      <w:pPr>
        <w:pStyle w:val="BodyText"/>
        <w:jc w:val="left"/>
      </w:pPr>
    </w:p>
    <w:p w14:paraId="4A2DC34E" w14:textId="77777777" w:rsidR="00405FD0" w:rsidRDefault="00405FD0">
      <w:pPr>
        <w:pStyle w:val="BodyText"/>
        <w:jc w:val="left"/>
      </w:pPr>
    </w:p>
    <w:p w14:paraId="58AA5376"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95.</w:t>
      </w:r>
      <w:r>
        <w:tab/>
        <w:t>(b)</w:t>
      </w:r>
      <w:r>
        <w:tab/>
        <w:t xml:space="preserve">Is any Officer, Director, or key person the subject of a pending self-regulatory organization proceeding related to his or her involvement in any type of business, securities, or banking activity?  </w:t>
      </w:r>
      <w:r>
        <w:tab/>
      </w:r>
      <w:r>
        <w:tab/>
      </w:r>
      <w:proofErr w:type="gramStart"/>
      <w:r>
        <w:t>[ ]</w:t>
      </w:r>
      <w:proofErr w:type="gramEnd"/>
      <w:r>
        <w:t xml:space="preserve"> Yes</w:t>
      </w:r>
      <w:r>
        <w:tab/>
      </w:r>
      <w:r>
        <w:tab/>
      </w:r>
      <w:proofErr w:type="gramStart"/>
      <w:r>
        <w:t>[ ]</w:t>
      </w:r>
      <w:proofErr w:type="gramEnd"/>
      <w:r>
        <w:t xml:space="preserve"> No</w:t>
      </w:r>
    </w:p>
    <w:p w14:paraId="1950C4B0" w14:textId="77777777" w:rsidR="00405FD0" w:rsidRDefault="00405FD0">
      <w:pPr>
        <w:pStyle w:val="BodyText"/>
        <w:jc w:val="left"/>
      </w:pPr>
    </w:p>
    <w:p w14:paraId="4A966037" w14:textId="77777777" w:rsidR="00405FD0" w:rsidRDefault="00405FD0">
      <w:pPr>
        <w:pStyle w:val="BodyText"/>
        <w:jc w:val="left"/>
      </w:pPr>
    </w:p>
    <w:p w14:paraId="05F5F460"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95.</w:t>
      </w:r>
      <w:r>
        <w:tab/>
        <w:t>(c)</w:t>
      </w:r>
      <w:r>
        <w:tab/>
        <w:t xml:space="preserve">Has any self-regulatory organization proceeding been threatened against </w:t>
      </w:r>
      <w:proofErr w:type="gramStart"/>
      <w:r>
        <w:t>any  Officer</w:t>
      </w:r>
      <w:proofErr w:type="gramEnd"/>
      <w:r>
        <w:t>, Director, or key person related to his or her involvement in any type of business, securities, or banking activity?</w:t>
      </w:r>
      <w:r>
        <w:tab/>
      </w:r>
      <w:r>
        <w:tab/>
      </w:r>
      <w:proofErr w:type="gramStart"/>
      <w:r>
        <w:t>[ ]</w:t>
      </w:r>
      <w:proofErr w:type="gramEnd"/>
      <w:r>
        <w:t xml:space="preserve"> Yes</w:t>
      </w:r>
      <w:r>
        <w:tab/>
      </w:r>
      <w:r>
        <w:tab/>
      </w:r>
      <w:proofErr w:type="gramStart"/>
      <w:r>
        <w:t>[ ]</w:t>
      </w:r>
      <w:proofErr w:type="gramEnd"/>
      <w:r>
        <w:t xml:space="preserve"> No</w:t>
      </w:r>
    </w:p>
    <w:p w14:paraId="47ACCAE9" w14:textId="77777777" w:rsidR="00405FD0" w:rsidRDefault="00405FD0">
      <w:pPr>
        <w:pStyle w:val="BodyText"/>
        <w:jc w:val="left"/>
      </w:pPr>
    </w:p>
    <w:p w14:paraId="4AF123C9" w14:textId="77777777" w:rsidR="00405FD0" w:rsidRDefault="00405FD0">
      <w:pPr>
        <w:pStyle w:val="BodyText"/>
        <w:jc w:val="left"/>
      </w:pPr>
    </w:p>
    <w:p w14:paraId="1FF6B960"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95.</w:t>
      </w:r>
      <w:r>
        <w:rPr>
          <w:sz w:val="24"/>
        </w:rPr>
        <w:tab/>
        <w:t>(d)</w:t>
      </w:r>
      <w:r>
        <w:rPr>
          <w:sz w:val="24"/>
        </w:rPr>
        <w:tab/>
        <w:t>Explain in detail any “yes” answer to Item 95(a), 95(b), or 95(c).</w:t>
      </w:r>
    </w:p>
    <w:p w14:paraId="57326C2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6C94B9" w14:textId="77777777" w:rsidR="00405FD0" w:rsidRDefault="00405FD0">
      <w:pPr>
        <w:suppressAutoHyphens/>
        <w:rPr>
          <w:rFonts w:ascii="Arial" w:hAnsi="Arial"/>
          <w:spacing w:val="-3"/>
          <w:sz w:val="24"/>
        </w:rPr>
      </w:pPr>
      <w:r>
        <w:rPr>
          <w:rFonts w:ascii="Arial" w:hAnsi="Arial"/>
          <w:spacing w:val="-3"/>
          <w:sz w:val="24"/>
        </w:rPr>
        <w:t>Do not respond to this Item if you answered “no” to Items 95(a), 95(b), and 95(c).</w:t>
      </w:r>
    </w:p>
    <w:p w14:paraId="149254A7" w14:textId="77777777" w:rsidR="00405FD0" w:rsidRDefault="00405FD0">
      <w:pPr>
        <w:suppressAutoHyphens/>
        <w:spacing w:before="120"/>
        <w:rPr>
          <w:rFonts w:ascii="Arial" w:hAnsi="Arial"/>
          <w:spacing w:val="-3"/>
          <w:sz w:val="24"/>
        </w:rPr>
      </w:pPr>
    </w:p>
    <w:p w14:paraId="4CC63D2B" w14:textId="77777777" w:rsidR="00405FD0" w:rsidRDefault="00405FD0">
      <w:pPr>
        <w:suppressAutoHyphens/>
        <w:spacing w:before="120"/>
        <w:rPr>
          <w:rFonts w:ascii="Arial" w:hAnsi="Arial"/>
          <w:spacing w:val="-3"/>
          <w:sz w:val="24"/>
        </w:rPr>
      </w:pPr>
      <w:r>
        <w:rPr>
          <w:rFonts w:ascii="Arial" w:hAnsi="Arial"/>
          <w:spacing w:val="-3"/>
          <w:sz w:val="24"/>
        </w:rPr>
        <w:t>Disclose all relevant issues about each self-regulatory action.  Include:</w:t>
      </w:r>
    </w:p>
    <w:p w14:paraId="6C2584CB" w14:textId="77777777" w:rsidR="00405FD0" w:rsidRDefault="00405FD0">
      <w:pPr>
        <w:suppressAutoHyphens/>
        <w:rPr>
          <w:rFonts w:ascii="Arial" w:hAnsi="Arial"/>
          <w:spacing w:val="-3"/>
          <w:sz w:val="24"/>
        </w:rPr>
      </w:pPr>
    </w:p>
    <w:p w14:paraId="76644858" w14:textId="77777777" w:rsidR="00405FD0" w:rsidRDefault="00405FD0" w:rsidP="00405FD0">
      <w:pPr>
        <w:numPr>
          <w:ilvl w:val="0"/>
          <w:numId w:val="25"/>
        </w:numPr>
        <w:suppressAutoHyphens/>
        <w:rPr>
          <w:rFonts w:ascii="Arial" w:hAnsi="Arial"/>
          <w:spacing w:val="-3"/>
          <w:sz w:val="24"/>
        </w:rPr>
      </w:pPr>
      <w:r>
        <w:rPr>
          <w:rFonts w:ascii="Arial" w:hAnsi="Arial"/>
          <w:spacing w:val="-3"/>
          <w:sz w:val="24"/>
        </w:rPr>
        <w:lastRenderedPageBreak/>
        <w:t>the name of the officer, director, or key person,</w:t>
      </w:r>
    </w:p>
    <w:p w14:paraId="003847B1" w14:textId="77777777" w:rsidR="00405FD0" w:rsidRDefault="00405FD0" w:rsidP="00405FD0">
      <w:pPr>
        <w:numPr>
          <w:ilvl w:val="0"/>
          <w:numId w:val="25"/>
        </w:numPr>
        <w:suppressAutoHyphens/>
        <w:rPr>
          <w:rFonts w:ascii="Arial" w:hAnsi="Arial"/>
          <w:spacing w:val="-3"/>
          <w:sz w:val="24"/>
        </w:rPr>
      </w:pPr>
      <w:r>
        <w:rPr>
          <w:rFonts w:ascii="Arial" w:hAnsi="Arial"/>
          <w:spacing w:val="-3"/>
          <w:sz w:val="24"/>
        </w:rPr>
        <w:t>the self-regulatory agency bringing the action,</w:t>
      </w:r>
    </w:p>
    <w:p w14:paraId="0A22FE30" w14:textId="77777777" w:rsidR="00405FD0" w:rsidRDefault="00405FD0" w:rsidP="00405FD0">
      <w:pPr>
        <w:numPr>
          <w:ilvl w:val="0"/>
          <w:numId w:val="25"/>
        </w:numPr>
        <w:suppressAutoHyphens/>
        <w:rPr>
          <w:rFonts w:ascii="Arial" w:hAnsi="Arial"/>
          <w:spacing w:val="-3"/>
          <w:sz w:val="24"/>
        </w:rPr>
      </w:pPr>
      <w:r>
        <w:rPr>
          <w:rFonts w:ascii="Arial" w:hAnsi="Arial"/>
          <w:spacing w:val="-3"/>
          <w:sz w:val="24"/>
        </w:rPr>
        <w:t>a summary of the allegations,</w:t>
      </w:r>
    </w:p>
    <w:p w14:paraId="7B7E2358" w14:textId="77777777" w:rsidR="00405FD0" w:rsidRDefault="00405FD0" w:rsidP="00405FD0">
      <w:pPr>
        <w:numPr>
          <w:ilvl w:val="0"/>
          <w:numId w:val="25"/>
        </w:numPr>
        <w:suppressAutoHyphens/>
        <w:rPr>
          <w:rFonts w:ascii="Arial" w:hAnsi="Arial"/>
          <w:spacing w:val="-3"/>
          <w:sz w:val="24"/>
        </w:rPr>
      </w:pPr>
      <w:r>
        <w:rPr>
          <w:rFonts w:ascii="Arial" w:hAnsi="Arial"/>
          <w:spacing w:val="-3"/>
          <w:sz w:val="24"/>
        </w:rPr>
        <w:t>the date of the initial proceeding,</w:t>
      </w:r>
    </w:p>
    <w:p w14:paraId="311EE01F" w14:textId="77777777" w:rsidR="00405FD0" w:rsidRDefault="00405FD0" w:rsidP="00405FD0">
      <w:pPr>
        <w:numPr>
          <w:ilvl w:val="0"/>
          <w:numId w:val="25"/>
        </w:numPr>
        <w:suppressAutoHyphens/>
        <w:rPr>
          <w:rFonts w:ascii="Arial" w:hAnsi="Arial"/>
          <w:spacing w:val="-3"/>
          <w:sz w:val="24"/>
        </w:rPr>
      </w:pPr>
      <w:r>
        <w:rPr>
          <w:rFonts w:ascii="Arial" w:hAnsi="Arial"/>
          <w:spacing w:val="-3"/>
          <w:sz w:val="24"/>
        </w:rPr>
        <w:t>the name of any hearing officer or administrative court,</w:t>
      </w:r>
    </w:p>
    <w:p w14:paraId="0888C4E1" w14:textId="77777777" w:rsidR="00405FD0" w:rsidRDefault="00405FD0" w:rsidP="00405FD0">
      <w:pPr>
        <w:numPr>
          <w:ilvl w:val="0"/>
          <w:numId w:val="25"/>
        </w:numPr>
        <w:suppressAutoHyphens/>
        <w:rPr>
          <w:rFonts w:ascii="Arial" w:hAnsi="Arial"/>
          <w:spacing w:val="-3"/>
          <w:sz w:val="24"/>
        </w:rPr>
      </w:pPr>
      <w:proofErr w:type="gramStart"/>
      <w:r>
        <w:rPr>
          <w:rFonts w:ascii="Arial" w:hAnsi="Arial"/>
          <w:spacing w:val="-3"/>
          <w:sz w:val="24"/>
        </w:rPr>
        <w:t>the docket</w:t>
      </w:r>
      <w:proofErr w:type="gramEnd"/>
      <w:r>
        <w:rPr>
          <w:rFonts w:ascii="Arial" w:hAnsi="Arial"/>
          <w:spacing w:val="-3"/>
          <w:sz w:val="24"/>
        </w:rPr>
        <w:t xml:space="preserve"> number of the case,</w:t>
      </w:r>
    </w:p>
    <w:p w14:paraId="01F5A763" w14:textId="77777777" w:rsidR="00405FD0" w:rsidRDefault="00405FD0" w:rsidP="00405FD0">
      <w:pPr>
        <w:numPr>
          <w:ilvl w:val="0"/>
          <w:numId w:val="25"/>
        </w:numPr>
        <w:suppressAutoHyphens/>
        <w:rPr>
          <w:rFonts w:ascii="Arial" w:hAnsi="Arial"/>
          <w:spacing w:val="-3"/>
          <w:sz w:val="24"/>
        </w:rPr>
      </w:pPr>
      <w:r>
        <w:rPr>
          <w:rFonts w:ascii="Arial" w:hAnsi="Arial"/>
          <w:spacing w:val="-3"/>
          <w:sz w:val="24"/>
        </w:rPr>
        <w:t xml:space="preserve">the </w:t>
      </w:r>
      <w:proofErr w:type="gramStart"/>
      <w:r>
        <w:rPr>
          <w:rFonts w:ascii="Arial" w:hAnsi="Arial"/>
          <w:spacing w:val="-3"/>
          <w:sz w:val="24"/>
        </w:rPr>
        <w:t>current status</w:t>
      </w:r>
      <w:proofErr w:type="gramEnd"/>
      <w:r>
        <w:rPr>
          <w:rFonts w:ascii="Arial" w:hAnsi="Arial"/>
          <w:spacing w:val="-3"/>
          <w:sz w:val="24"/>
        </w:rPr>
        <w:t xml:space="preserve"> of the case, and</w:t>
      </w:r>
    </w:p>
    <w:p w14:paraId="4823248E" w14:textId="77777777" w:rsidR="00405FD0" w:rsidRDefault="00405FD0" w:rsidP="00405FD0">
      <w:pPr>
        <w:numPr>
          <w:ilvl w:val="0"/>
          <w:numId w:val="25"/>
        </w:numPr>
        <w:suppressAutoHyphens/>
        <w:rPr>
          <w:rFonts w:ascii="Arial" w:hAnsi="Arial"/>
          <w:spacing w:val="-3"/>
          <w:sz w:val="24"/>
        </w:rPr>
      </w:pPr>
      <w:r>
        <w:rPr>
          <w:rFonts w:ascii="Arial" w:hAnsi="Arial"/>
          <w:spacing w:val="-3"/>
          <w:sz w:val="24"/>
        </w:rPr>
        <w:t>the relief imposed or sought.</w:t>
      </w:r>
    </w:p>
    <w:p w14:paraId="073E4025" w14:textId="77777777" w:rsidR="00405FD0" w:rsidRDefault="00405FD0">
      <w:pPr>
        <w:pStyle w:val="DefaultText"/>
        <w:suppressAutoHyphens/>
        <w:rPr>
          <w:rFonts w:ascii="Arial" w:hAnsi="Arial"/>
          <w:spacing w:val="-3"/>
        </w:rPr>
      </w:pPr>
    </w:p>
    <w:p w14:paraId="7A2F8CC7" w14:textId="77777777" w:rsidR="00405FD0" w:rsidRDefault="00405FD0">
      <w:pPr>
        <w:pStyle w:val="BodyTextIndent"/>
        <w:tabs>
          <w:tab w:val="left" w:pos="336"/>
        </w:tabs>
        <w:ind w:left="0"/>
        <w:jc w:val="left"/>
        <w:rPr>
          <w:rFonts w:ascii="Arial" w:hAnsi="Arial"/>
        </w:rPr>
      </w:pPr>
      <w:r>
        <w:rPr>
          <w:rFonts w:ascii="Arial" w:hAnsi="Arial"/>
        </w:rPr>
        <w:t>Give an evaluation by management or legal counsel, to the extent feasible, of the merits of any pending self-regulatory proceedings and the potential impact on the Company's business, financial condition, or operations of any pending or threatened self-regulatory actions.</w:t>
      </w:r>
    </w:p>
    <w:p w14:paraId="0D38971F" w14:textId="77777777" w:rsidR="00405FD0" w:rsidRDefault="00405FD0">
      <w:pPr>
        <w:pStyle w:val="DefaultText"/>
        <w:suppressAutoHyphens/>
        <w:rPr>
          <w:rFonts w:ascii="Arial" w:hAnsi="Arial"/>
          <w:spacing w:val="-3"/>
        </w:rPr>
      </w:pPr>
    </w:p>
    <w:p w14:paraId="4F0A383C" w14:textId="77777777" w:rsidR="00405FD0" w:rsidRDefault="00405FD0">
      <w:pPr>
        <w:suppressAutoHyphens/>
        <w:rPr>
          <w:rFonts w:ascii="Arial" w:hAnsi="Arial"/>
          <w:spacing w:val="-3"/>
          <w:sz w:val="24"/>
        </w:rPr>
      </w:pPr>
      <w:r>
        <w:rPr>
          <w:rFonts w:ascii="Arial" w:hAnsi="Arial"/>
          <w:spacing w:val="-3"/>
          <w:sz w:val="24"/>
        </w:rPr>
        <w:t>Identify any potential risk to investors or the Company’s operations that may result from these proceedings.  Consider whether you should add a similar statement to Item 1, Risk Factors.</w:t>
      </w:r>
    </w:p>
    <w:p w14:paraId="561C239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08D86B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75B276" w14:textId="77777777" w:rsidR="00405FD0" w:rsidRDefault="00405FD0">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sz w:val="24"/>
        </w:rPr>
        <w:tab/>
      </w:r>
      <w:r>
        <w:rPr>
          <w:b/>
          <w:sz w:val="24"/>
        </w:rPr>
        <w:t>NOTE</w:t>
      </w:r>
      <w:proofErr w:type="gramStart"/>
      <w:r>
        <w:rPr>
          <w:b/>
          <w:sz w:val="24"/>
        </w:rPr>
        <w:t>:  After</w:t>
      </w:r>
      <w:proofErr w:type="gramEnd"/>
      <w:r>
        <w:rPr>
          <w:b/>
          <w:sz w:val="24"/>
        </w:rPr>
        <w:t xml:space="preserve"> reviewing the background of the Company's Officers, Directors and key </w:t>
      </w:r>
      <w:proofErr w:type="gramStart"/>
      <w:r>
        <w:rPr>
          <w:b/>
          <w:sz w:val="24"/>
        </w:rPr>
        <w:t>persons</w:t>
      </w:r>
      <w:proofErr w:type="gramEnd"/>
      <w:r>
        <w:rPr>
          <w:b/>
          <w:sz w:val="24"/>
        </w:rPr>
        <w:t xml:space="preserve">, potential investors should consider </w:t>
      </w:r>
      <w:proofErr w:type="gramStart"/>
      <w:r>
        <w:rPr>
          <w:b/>
          <w:sz w:val="24"/>
        </w:rPr>
        <w:t>whether or not</w:t>
      </w:r>
      <w:proofErr w:type="gramEnd"/>
      <w:r>
        <w:rPr>
          <w:b/>
          <w:sz w:val="24"/>
        </w:rPr>
        <w:t xml:space="preserve"> these </w:t>
      </w:r>
      <w:proofErr w:type="gramStart"/>
      <w:r>
        <w:rPr>
          <w:b/>
          <w:sz w:val="24"/>
        </w:rPr>
        <w:t>persons</w:t>
      </w:r>
      <w:proofErr w:type="gramEnd"/>
      <w:r>
        <w:rPr>
          <w:b/>
          <w:sz w:val="24"/>
        </w:rPr>
        <w:t xml:space="preserve"> have adequate background and experience to develop and operate this Company and to make it successful.  In this regard, the experience and ability of management are often considered the most significant factors in the success of a business.</w:t>
      </w:r>
    </w:p>
    <w:p w14:paraId="5E4C1123"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3A555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E9AEF9" w14:textId="77777777" w:rsidR="00405FD0" w:rsidRDefault="00405FD0">
      <w:pPr>
        <w:pStyle w:val="Heading7"/>
        <w:spacing w:line="240" w:lineRule="auto"/>
      </w:pPr>
      <w:r>
        <w:t>OUTSTANDING SECURITIES</w:t>
      </w:r>
    </w:p>
    <w:p w14:paraId="36EA464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497A22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sz w:val="24"/>
          <w:u w:val="single"/>
        </w:rPr>
        <w:t>GENERAL</w:t>
      </w:r>
    </w:p>
    <w:p w14:paraId="5834BC7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A2FC6B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96.</w:t>
      </w:r>
      <w:r>
        <w:rPr>
          <w:sz w:val="24"/>
        </w:rPr>
        <w:tab/>
        <w:t>Describe all outstanding securities.</w:t>
      </w:r>
    </w:p>
    <w:p w14:paraId="15E793B5"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1A3AD4" w14:textId="77777777" w:rsidR="00405FD0" w:rsidRDefault="00405FD0">
      <w:pPr>
        <w:rPr>
          <w:rFonts w:ascii="Arial" w:hAnsi="Arial"/>
          <w:sz w:val="24"/>
        </w:rPr>
      </w:pPr>
      <w:r>
        <w:rPr>
          <w:rFonts w:ascii="Arial" w:hAnsi="Arial"/>
          <w:sz w:val="24"/>
        </w:rPr>
        <w:t xml:space="preserve">You should describe briefly each outstanding class of equity security, including any preferred stock.  If the Company has issued any debt securities, also provide a brief description of each class issued. If the only classes of securities currently outstanding are already described in your answer to Items 49 - 64, simply provide a cross reference to those answers. </w:t>
      </w:r>
    </w:p>
    <w:p w14:paraId="394FBA1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A2237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37B81D"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97.</w:t>
      </w:r>
      <w:r>
        <w:tab/>
        <w:t>Describe any resale restrictions on currently outstanding securities and when those restrictions will terminate, if this can be determined.</w:t>
      </w:r>
    </w:p>
    <w:p w14:paraId="319F249A"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4BE948" w14:textId="77777777" w:rsidR="00405FD0" w:rsidRDefault="00405FD0">
      <w:pPr>
        <w:suppressAutoHyphens/>
        <w:rPr>
          <w:rFonts w:ascii="Arial" w:hAnsi="Arial"/>
          <w:sz w:val="24"/>
        </w:rPr>
      </w:pPr>
      <w:r>
        <w:rPr>
          <w:rFonts w:ascii="Arial Bold" w:hAnsi="Arial Bold"/>
          <w:b/>
          <w:caps/>
          <w:spacing w:val="3"/>
          <w:sz w:val="24"/>
        </w:rPr>
        <w:lastRenderedPageBreak/>
        <w:t>Resale restrictions on outstanding shares</w:t>
      </w:r>
      <w:r>
        <w:rPr>
          <w:rFonts w:ascii="Arial" w:hAnsi="Arial"/>
          <w:sz w:val="24"/>
        </w:rPr>
        <w:t xml:space="preserve">. Disclose all resale restrictions on currently outstanding shares and the anticipated termination of these restrictions.  Disclose any effect the potential sale of formerly restricted securities will have on the price of the securities purchased by investors in this offering. </w:t>
      </w:r>
    </w:p>
    <w:p w14:paraId="184157FC" w14:textId="77777777" w:rsidR="00405FD0" w:rsidRDefault="00405FD0">
      <w:pPr>
        <w:suppressAutoHyphens/>
        <w:rPr>
          <w:smallCaps/>
        </w:rPr>
      </w:pPr>
    </w:p>
    <w:p w14:paraId="1DD91672" w14:textId="77777777" w:rsidR="00405FD0" w:rsidRDefault="00405FD0">
      <w:pPr>
        <w:suppressAutoHyphens/>
        <w:rPr>
          <w:rFonts w:ascii="Arial" w:hAnsi="Arial"/>
          <w:spacing w:val="-3"/>
          <w:sz w:val="24"/>
        </w:rPr>
      </w:pPr>
      <w:r>
        <w:rPr>
          <w:rFonts w:ascii="Arial Bold" w:hAnsi="Arial Bold"/>
          <w:b/>
          <w:caps/>
          <w:spacing w:val="3"/>
          <w:sz w:val="24"/>
        </w:rPr>
        <w:t>Resale restrictions for Shares Sold Under Exemptions</w:t>
      </w:r>
      <w:r>
        <w:rPr>
          <w:rFonts w:ascii="Arial" w:hAnsi="Arial"/>
          <w:b/>
          <w:spacing w:val="-3"/>
          <w:sz w:val="24"/>
        </w:rPr>
        <w:t>.</w:t>
      </w:r>
      <w:r>
        <w:rPr>
          <w:rFonts w:ascii="Arial" w:hAnsi="Arial"/>
          <w:spacing w:val="-3"/>
          <w:sz w:val="24"/>
        </w:rPr>
        <w:t xml:space="preserve">  If the shares outstanding were not sold in a registered offering, they may have been sold pursuant to a federal or state exemption from registration that required the shares to be restricted.  Outstanding shares of the Company that are restricted may be subject to the requirements of Securities and Exchange Commission Rule 144.  Outstanding shares may also be restricted if they were sold solely within one state under Securities and Exchange Commission Rule 147.  You should disclose the </w:t>
      </w:r>
      <w:proofErr w:type="gramStart"/>
      <w:r>
        <w:rPr>
          <w:rFonts w:ascii="Arial" w:hAnsi="Arial"/>
          <w:spacing w:val="-3"/>
          <w:sz w:val="24"/>
        </w:rPr>
        <w:t>amount</w:t>
      </w:r>
      <w:proofErr w:type="gramEnd"/>
      <w:r>
        <w:rPr>
          <w:rFonts w:ascii="Arial" w:hAnsi="Arial"/>
          <w:spacing w:val="-3"/>
          <w:sz w:val="24"/>
        </w:rPr>
        <w:t xml:space="preserve"> of shares held and the expected periods of time persons subject to these rules are required to hold their shares.  </w:t>
      </w:r>
    </w:p>
    <w:p w14:paraId="2C3EDA39" w14:textId="77777777" w:rsidR="00405FD0" w:rsidRDefault="00405FD0">
      <w:pPr>
        <w:suppressAutoHyphens/>
        <w:rPr>
          <w:rFonts w:ascii="Arial" w:hAnsi="Arial"/>
          <w:b/>
          <w:smallCaps/>
          <w:spacing w:val="3"/>
          <w:sz w:val="24"/>
        </w:rPr>
      </w:pPr>
    </w:p>
    <w:p w14:paraId="02468923" w14:textId="77777777" w:rsidR="00405FD0" w:rsidRDefault="00405FD0">
      <w:pPr>
        <w:suppressAutoHyphens/>
        <w:rPr>
          <w:rFonts w:ascii="Arial" w:hAnsi="Arial"/>
          <w:spacing w:val="-3"/>
          <w:sz w:val="24"/>
        </w:rPr>
      </w:pPr>
      <w:r>
        <w:rPr>
          <w:rFonts w:ascii="Arial Bold" w:hAnsi="Arial Bold"/>
          <w:b/>
          <w:caps/>
          <w:spacing w:val="3"/>
          <w:sz w:val="24"/>
        </w:rPr>
        <w:t>Restrictions under promotional stock escrow</w:t>
      </w:r>
      <w:r>
        <w:rPr>
          <w:rFonts w:ascii="Arial" w:hAnsi="Arial"/>
          <w:b/>
          <w:spacing w:val="-3"/>
          <w:sz w:val="24"/>
        </w:rPr>
        <w:t>.</w:t>
      </w:r>
      <w:r>
        <w:rPr>
          <w:rFonts w:ascii="Arial" w:hAnsi="Arial"/>
          <w:spacing w:val="-3"/>
          <w:sz w:val="24"/>
        </w:rPr>
        <w:t xml:space="preserve">  You also must disclose all restrictions on transfer of promoters' shares.  A promoter is defined as a person who is a founder of the Company or owner of 10% or more of the stock of the Company.  The stock held by a promoter is called promotional stock, which securities regulators may require to be placed in an escrow with a financial institution, and a restriction called a legend may also be required on the stock certificates. If a promotional escrow or legend is required, disclose the terms of the promotional stock escrow and legend and identify the </w:t>
      </w:r>
      <w:proofErr w:type="gramStart"/>
      <w:r>
        <w:rPr>
          <w:rFonts w:ascii="Arial" w:hAnsi="Arial"/>
          <w:spacing w:val="-3"/>
          <w:sz w:val="24"/>
        </w:rPr>
        <w:t>amount</w:t>
      </w:r>
      <w:proofErr w:type="gramEnd"/>
      <w:r>
        <w:rPr>
          <w:rFonts w:ascii="Arial" w:hAnsi="Arial"/>
          <w:spacing w:val="-3"/>
          <w:sz w:val="24"/>
        </w:rPr>
        <w:t xml:space="preserve"> of shares affected and the amount held by each affected stockholder.</w:t>
      </w:r>
    </w:p>
    <w:p w14:paraId="6707C1A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F9E125F"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338F0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98.</w:t>
      </w:r>
      <w:r>
        <w:rPr>
          <w:sz w:val="24"/>
        </w:rPr>
        <w:tab/>
        <w:t>Describe any anti-dilution rights on outstanding securities.</w:t>
      </w:r>
    </w:p>
    <w:p w14:paraId="7B036C3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D5C58CB" w14:textId="77777777" w:rsidR="00405FD0" w:rsidRDefault="00405FD0">
      <w:pPr>
        <w:rPr>
          <w:rFonts w:ascii="Arial" w:hAnsi="Arial"/>
          <w:sz w:val="24"/>
        </w:rPr>
      </w:pPr>
      <w:r>
        <w:rPr>
          <w:rFonts w:ascii="Arial Bold" w:hAnsi="Arial Bold"/>
          <w:b/>
          <w:caps/>
          <w:sz w:val="24"/>
        </w:rPr>
        <w:t>Anti-Dilution Rights</w:t>
      </w:r>
      <w:r>
        <w:rPr>
          <w:rFonts w:ascii="Arial" w:hAnsi="Arial"/>
          <w:b/>
          <w:sz w:val="24"/>
        </w:rPr>
        <w:t>.</w:t>
      </w:r>
      <w:r>
        <w:rPr>
          <w:rFonts w:ascii="Arial" w:hAnsi="Arial"/>
          <w:sz w:val="24"/>
        </w:rPr>
        <w:t xml:space="preserve"> Disclose any rights or provisions that protect existing stockholders from dilution of their interest in the securities of the Company.  Give the details of any anti-dilution formulas, including such provisions regarding preferred shares, convertible debt or in other agreements dealing with securities of the Company.  Disclose the effect of the exercise of these rights on the ownership interest of investors in this offering.  </w:t>
      </w:r>
    </w:p>
    <w:p w14:paraId="6AC74EA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B21D7A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C5BF4DE" w14:textId="77777777" w:rsidR="00405FD0" w:rsidRDefault="00405FD0">
      <w:pPr>
        <w:tabs>
          <w:tab w:val="left" w:pos="720"/>
          <w:tab w:val="left" w:pos="3600"/>
          <w:tab w:val="left" w:pos="6480"/>
          <w:tab w:val="left" w:pos="7200"/>
          <w:tab w:val="left" w:pos="7920"/>
          <w:tab w:val="left" w:pos="8640"/>
          <w:tab w:val="left" w:pos="9360"/>
        </w:tabs>
        <w:rPr>
          <w:sz w:val="24"/>
        </w:rPr>
      </w:pPr>
      <w:r>
        <w:rPr>
          <w:b/>
          <w:sz w:val="24"/>
          <w:u w:val="single"/>
        </w:rPr>
        <w:t>DIVIDENDS, DISTRIBUTIONS, AND REDEMPTIONS</w:t>
      </w:r>
    </w:p>
    <w:p w14:paraId="4ECDCD94" w14:textId="77777777" w:rsidR="00405FD0" w:rsidRDefault="00405FD0">
      <w:pPr>
        <w:tabs>
          <w:tab w:val="left" w:pos="720"/>
          <w:tab w:val="left" w:pos="3600"/>
          <w:tab w:val="left" w:pos="6480"/>
          <w:tab w:val="left" w:pos="7200"/>
          <w:tab w:val="left" w:pos="7920"/>
          <w:tab w:val="left" w:pos="8640"/>
          <w:tab w:val="left" w:pos="9360"/>
        </w:tabs>
        <w:rPr>
          <w:sz w:val="24"/>
        </w:rPr>
      </w:pPr>
    </w:p>
    <w:p w14:paraId="485473F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99.</w:t>
      </w:r>
      <w:r>
        <w:rPr>
          <w:sz w:val="24"/>
        </w:rPr>
        <w:tab/>
        <w:t>(a)</w:t>
      </w:r>
      <w:r>
        <w:rPr>
          <w:sz w:val="24"/>
        </w:rPr>
        <w:tab/>
        <w:t>Has the Company paid any dividends on its stock, made any distributions of its stock, or redeemed any securities</w:t>
      </w:r>
      <w:r>
        <w:rPr>
          <w:sz w:val="19"/>
        </w:rPr>
        <w:t xml:space="preserve"> </w:t>
      </w:r>
      <w:r>
        <w:rPr>
          <w:sz w:val="24"/>
        </w:rPr>
        <w:t>within the last five years?</w:t>
      </w:r>
      <w:r>
        <w:rPr>
          <w:sz w:val="24"/>
        </w:rPr>
        <w:tab/>
        <w:t xml:space="preserve"> </w:t>
      </w:r>
      <w:r>
        <w:rPr>
          <w:sz w:val="24"/>
        </w:rPr>
        <w:tab/>
      </w: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6AF0C1D6"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If yes, describe each transaction.</w:t>
      </w:r>
    </w:p>
    <w:p w14:paraId="31490E0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ACE45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5C17CE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99.</w:t>
      </w:r>
      <w:r>
        <w:rPr>
          <w:sz w:val="24"/>
        </w:rPr>
        <w:tab/>
        <w:t>(b)</w:t>
      </w:r>
      <w:r>
        <w:rPr>
          <w:sz w:val="24"/>
        </w:rPr>
        <w:tab/>
        <w:t>Does the Company have any plans or commitments to pay dividends on its stock, make distributions of its stock, or redeem its outstanding securities in the future?</w:t>
      </w:r>
    </w:p>
    <w:p w14:paraId="5AE0AD50"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Pr>
          <w:sz w:val="24"/>
        </w:rPr>
        <w:lastRenderedPageBreak/>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r>
        <w:rPr>
          <w:sz w:val="24"/>
        </w:rPr>
        <w:tab/>
      </w:r>
      <w:r>
        <w:rPr>
          <w:sz w:val="24"/>
        </w:rPr>
        <w:tab/>
        <w:t>If yes, explain.</w:t>
      </w:r>
    </w:p>
    <w:p w14:paraId="7865AD47"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FB5671D" w14:textId="77777777" w:rsidR="00405FD0" w:rsidRDefault="00405FD0">
      <w:pPr>
        <w:suppressAutoHyphens/>
        <w:spacing w:before="120"/>
        <w:rPr>
          <w:rFonts w:ascii="Arial" w:hAnsi="Arial"/>
          <w:spacing w:val="-3"/>
          <w:sz w:val="24"/>
        </w:rPr>
      </w:pPr>
      <w:r>
        <w:rPr>
          <w:rFonts w:ascii="Arial" w:hAnsi="Arial"/>
          <w:spacing w:val="-3"/>
          <w:sz w:val="24"/>
        </w:rPr>
        <w:t xml:space="preserve">You should describe the dividend policy of the </w:t>
      </w:r>
      <w:proofErr w:type="gramStart"/>
      <w:r>
        <w:rPr>
          <w:rFonts w:ascii="Arial" w:hAnsi="Arial"/>
          <w:spacing w:val="-3"/>
          <w:sz w:val="24"/>
        </w:rPr>
        <w:t>Company, and</w:t>
      </w:r>
      <w:proofErr w:type="gramEnd"/>
      <w:r>
        <w:rPr>
          <w:rFonts w:ascii="Arial" w:hAnsi="Arial"/>
          <w:spacing w:val="-3"/>
          <w:sz w:val="24"/>
        </w:rPr>
        <w:t xml:space="preserve"> emphasize that the past payment of dividends or distributions of its stock should not be viewed either as an indication of the success of the Company or that the Company will pay dividends or make any distributions in the future.</w:t>
      </w:r>
    </w:p>
    <w:p w14:paraId="1D41BA26" w14:textId="77777777" w:rsidR="00405FD0" w:rsidRDefault="00405FD0">
      <w:pPr>
        <w:suppressAutoHyphens/>
        <w:rPr>
          <w:rFonts w:ascii="Arial" w:hAnsi="Arial"/>
          <w:smallCaps/>
          <w:spacing w:val="-3"/>
          <w:sz w:val="24"/>
        </w:rPr>
      </w:pPr>
    </w:p>
    <w:p w14:paraId="7D8F0BF5" w14:textId="77777777" w:rsidR="00405FD0" w:rsidRDefault="00405FD0">
      <w:pPr>
        <w:suppressAutoHyphens/>
        <w:rPr>
          <w:rFonts w:ascii="Arial" w:hAnsi="Arial"/>
          <w:spacing w:val="-3"/>
          <w:sz w:val="24"/>
        </w:rPr>
      </w:pPr>
      <w:r>
        <w:rPr>
          <w:rFonts w:ascii="Arial" w:hAnsi="Arial"/>
          <w:spacing w:val="-3"/>
          <w:sz w:val="24"/>
        </w:rPr>
        <w:t xml:space="preserve">You should disclose </w:t>
      </w:r>
      <w:proofErr w:type="gramStart"/>
      <w:r>
        <w:rPr>
          <w:rFonts w:ascii="Arial" w:hAnsi="Arial"/>
          <w:spacing w:val="-3"/>
          <w:sz w:val="24"/>
        </w:rPr>
        <w:t>if</w:t>
      </w:r>
      <w:proofErr w:type="gramEnd"/>
      <w:r>
        <w:rPr>
          <w:rFonts w:ascii="Arial" w:hAnsi="Arial"/>
          <w:spacing w:val="-3"/>
          <w:sz w:val="24"/>
        </w:rPr>
        <w:t xml:space="preserve"> the dividends have been paid from the Company's capital or from gains from </w:t>
      </w:r>
      <w:proofErr w:type="gramStart"/>
      <w:r>
        <w:rPr>
          <w:rFonts w:ascii="Arial" w:hAnsi="Arial"/>
          <w:spacing w:val="-3"/>
          <w:sz w:val="24"/>
        </w:rPr>
        <w:t>nonrecurring</w:t>
      </w:r>
      <w:proofErr w:type="gramEnd"/>
      <w:r>
        <w:rPr>
          <w:rFonts w:ascii="Arial" w:hAnsi="Arial"/>
          <w:spacing w:val="-3"/>
          <w:sz w:val="24"/>
        </w:rPr>
        <w:t xml:space="preserve"> sales of assets, rather than from earnings from operations.</w:t>
      </w:r>
    </w:p>
    <w:p w14:paraId="73CAB32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470661"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9CC87C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u w:val="single"/>
        </w:rPr>
        <w:t>OPTIONS AND WARRANTS</w:t>
      </w:r>
    </w:p>
    <w:p w14:paraId="76820DF9"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5EEF2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100.</w:t>
      </w:r>
      <w:r>
        <w:rPr>
          <w:sz w:val="24"/>
        </w:rPr>
        <w:tab/>
        <w:t>(a)</w:t>
      </w:r>
      <w:r>
        <w:rPr>
          <w:sz w:val="24"/>
        </w:rPr>
        <w:tab/>
        <w:t>State the number of shares subject to issuance under outstanding stock purchase agreements, stock options, warrants or rights.</w:t>
      </w:r>
      <w:r>
        <w:rPr>
          <w:sz w:val="24"/>
        </w:rPr>
        <w:tab/>
        <w:t>_____________ shares</w:t>
      </w:r>
    </w:p>
    <w:p w14:paraId="3308D7E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5505A37"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26A1D5E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100.</w:t>
      </w:r>
      <w:r>
        <w:rPr>
          <w:sz w:val="24"/>
        </w:rPr>
        <w:tab/>
        <w:t>(b)</w:t>
      </w:r>
      <w:r>
        <w:rPr>
          <w:sz w:val="24"/>
        </w:rPr>
        <w:tab/>
        <w:t xml:space="preserve">The shares identified in Item 100(a) </w:t>
      </w:r>
      <w:proofErr w:type="gramStart"/>
      <w:r>
        <w:rPr>
          <w:sz w:val="24"/>
        </w:rPr>
        <w:t>are __</w:t>
      </w:r>
      <w:proofErr w:type="gramEnd"/>
      <w:r>
        <w:rPr>
          <w:sz w:val="24"/>
        </w:rPr>
        <w:t>__% of the total shares to be outstanding after the minimum offering.</w:t>
      </w:r>
    </w:p>
    <w:p w14:paraId="29971A2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24D2A52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4016AD5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100.</w:t>
      </w:r>
      <w:r>
        <w:rPr>
          <w:sz w:val="24"/>
        </w:rPr>
        <w:tab/>
        <w:t>(c)</w:t>
      </w:r>
      <w:r>
        <w:rPr>
          <w:sz w:val="24"/>
        </w:rPr>
        <w:tab/>
        <w:t xml:space="preserve">The shares identified in Item 100(a) </w:t>
      </w:r>
      <w:proofErr w:type="gramStart"/>
      <w:r>
        <w:rPr>
          <w:sz w:val="24"/>
        </w:rPr>
        <w:t>are __</w:t>
      </w:r>
      <w:proofErr w:type="gramEnd"/>
      <w:r>
        <w:rPr>
          <w:sz w:val="24"/>
        </w:rPr>
        <w:t>__% of the total shares to be outstanding after the maximum offering.</w:t>
      </w:r>
    </w:p>
    <w:p w14:paraId="4105038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866185A"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br w:type="page"/>
      </w:r>
    </w:p>
    <w:p w14:paraId="7FC1369E" w14:textId="77777777" w:rsidR="00405FD0" w:rsidRDefault="00405FD0">
      <w:pPr>
        <w:pStyle w:val="BodySingle"/>
        <w:pBdr>
          <w:top w:val="single" w:sz="4" w:space="1" w:color="auto"/>
          <w:left w:val="single" w:sz="4" w:space="4" w:color="auto"/>
          <w:bottom w:val="single" w:sz="4" w:space="1" w:color="auto"/>
          <w:right w:val="single" w:sz="4" w:space="4" w:color="auto"/>
        </w:pBdr>
        <w:shd w:val="pct12" w:color="auto" w:fill="FFFFFF"/>
      </w:pPr>
      <w:r>
        <w:lastRenderedPageBreak/>
        <w:t>101.</w:t>
      </w:r>
      <w:r>
        <w:tab/>
        <w:t xml:space="preserve">In a table, describe these stock purchase agreements, stock options, warrants, and rights.  State the basic terms of these securities, including the expiration dates, the exercise prices, who holds them, whether they are qualified or </w:t>
      </w:r>
      <w:proofErr w:type="gramStart"/>
      <w:r>
        <w:t>non qualified</w:t>
      </w:r>
      <w:proofErr w:type="gramEnd"/>
      <w:r>
        <w:t xml:space="preserve"> for tax purposes, and whether they have been approved by stockholders.</w:t>
      </w:r>
    </w:p>
    <w:p w14:paraId="32594A67"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68826C3"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You should review the tax laws to determine the tax considerations of </w:t>
      </w:r>
      <w:proofErr w:type="gramStart"/>
      <w:r>
        <w:rPr>
          <w:sz w:val="24"/>
        </w:rPr>
        <w:t>these of</w:t>
      </w:r>
      <w:proofErr w:type="gramEnd"/>
      <w:r>
        <w:rPr>
          <w:sz w:val="24"/>
        </w:rPr>
        <w:t xml:space="preserve"> securities.</w:t>
      </w:r>
    </w:p>
    <w:p w14:paraId="5043DC6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6B6C41"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102.</w:t>
      </w:r>
      <w:r>
        <w:tab/>
        <w:t>State the number of shares reserved for issuance under existing stock purchase or option plans but not yet subject to outstanding purchase agreements, options, or warrants.  __________________ shares</w:t>
      </w:r>
    </w:p>
    <w:p w14:paraId="7224D7B8"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A74B372"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A14CACC"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103.</w:t>
      </w:r>
      <w:r>
        <w:tab/>
        <w:t>Does the Company have any plans or commitments to issue or offer options in the future?</w:t>
      </w:r>
    </w:p>
    <w:p w14:paraId="4AB4B84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r>
        <w:rPr>
          <w:sz w:val="24"/>
        </w:rPr>
        <w:tab/>
      </w:r>
      <w:r>
        <w:rPr>
          <w:sz w:val="24"/>
        </w:rPr>
        <w:tab/>
        <w:t>If yes, explain.</w:t>
      </w:r>
    </w:p>
    <w:p w14:paraId="120EFA5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3A61D43"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14:paraId="76BD8EB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u w:val="single"/>
        </w:rPr>
        <w:t>SALES OF SECURITIES</w:t>
      </w:r>
    </w:p>
    <w:p w14:paraId="611A1571"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B58B2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104.</w:t>
      </w:r>
      <w:r>
        <w:rPr>
          <w:sz w:val="24"/>
        </w:rPr>
        <w:tab/>
        <w:t>(a)</w:t>
      </w:r>
      <w:r>
        <w:rPr>
          <w:sz w:val="24"/>
        </w:rPr>
        <w:tab/>
        <w:t>Has the Company sold or issued securities during the last 12 months?</w:t>
      </w:r>
    </w:p>
    <w:p w14:paraId="0FA8681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Pr>
          <w:sz w:val="24"/>
        </w:rPr>
        <w:t>[ ]</w:t>
      </w:r>
      <w:proofErr w:type="gramEnd"/>
      <w:r>
        <w:rPr>
          <w:sz w:val="24"/>
        </w:rPr>
        <w:t xml:space="preserve"> Yes</w:t>
      </w:r>
      <w:r>
        <w:rPr>
          <w:sz w:val="24"/>
        </w:rPr>
        <w:tab/>
      </w:r>
      <w:r>
        <w:rPr>
          <w:sz w:val="24"/>
        </w:rPr>
        <w:tab/>
      </w:r>
      <w:proofErr w:type="gramStart"/>
      <w:r>
        <w:rPr>
          <w:sz w:val="24"/>
        </w:rPr>
        <w:t>[ ]</w:t>
      </w:r>
      <w:proofErr w:type="gramEnd"/>
      <w:r>
        <w:rPr>
          <w:sz w:val="24"/>
        </w:rPr>
        <w:t xml:space="preserve"> No</w:t>
      </w:r>
    </w:p>
    <w:p w14:paraId="4AADAC5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B9871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F8005A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104.</w:t>
      </w:r>
      <w:r>
        <w:rPr>
          <w:sz w:val="24"/>
        </w:rPr>
        <w:tab/>
        <w:t>(b)</w:t>
      </w:r>
      <w:r>
        <w:rPr>
          <w:sz w:val="24"/>
        </w:rPr>
        <w:tab/>
        <w:t>If yes, using a tabular format, provide the following information for each transaction:  the date of the transaction; the amount and type of securities sold or issued; the number of purchasers to whom the securities were sold or issued; any relationship of the purchasers to the Company at the time of sale or issuance; the price at which the securities were sold or issued; and a concise description of any non-cash consideration.</w:t>
      </w:r>
    </w:p>
    <w:p w14:paraId="6D66778A"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04E43E" w14:textId="77777777" w:rsidR="00405FD0" w:rsidRDefault="00405FD0">
      <w:pPr>
        <w:suppressAutoHyphens/>
        <w:rPr>
          <w:rFonts w:ascii="Arial" w:hAnsi="Arial"/>
          <w:spacing w:val="-3"/>
          <w:sz w:val="24"/>
        </w:rPr>
      </w:pPr>
      <w:r>
        <w:rPr>
          <w:rFonts w:ascii="Arial Bold" w:hAnsi="Arial Bold"/>
          <w:b/>
          <w:caps/>
          <w:spacing w:val="3"/>
          <w:sz w:val="24"/>
        </w:rPr>
        <w:t>Issuance OR SALE.</w:t>
      </w:r>
      <w:r>
        <w:rPr>
          <w:rFonts w:ascii="Arial" w:hAnsi="Arial"/>
          <w:spacing w:val="-3"/>
          <w:sz w:val="24"/>
        </w:rPr>
        <w:t xml:space="preserve">  Disclose the issuance of all “securities”, not just common stock. This may require changing the headings on the tabular disclosure. If the number of </w:t>
      </w:r>
      <w:proofErr w:type="gramStart"/>
      <w:r>
        <w:rPr>
          <w:rFonts w:ascii="Arial" w:hAnsi="Arial"/>
          <w:spacing w:val="-3"/>
          <w:sz w:val="24"/>
        </w:rPr>
        <w:t>persons</w:t>
      </w:r>
      <w:proofErr w:type="gramEnd"/>
      <w:r>
        <w:rPr>
          <w:rFonts w:ascii="Arial" w:hAnsi="Arial"/>
          <w:spacing w:val="-3"/>
          <w:sz w:val="24"/>
        </w:rPr>
        <w:t xml:space="preserve"> to whom securities were issued was less than 10, their names should be listed.  You must also disclose the price, if any, at which the securities were issued and the date of sale. </w:t>
      </w:r>
    </w:p>
    <w:p w14:paraId="49B4E2C8" w14:textId="77777777" w:rsidR="00405FD0" w:rsidRDefault="00405FD0">
      <w:pPr>
        <w:suppressAutoHyphens/>
        <w:spacing w:before="120"/>
        <w:rPr>
          <w:rFonts w:ascii="Arial" w:hAnsi="Arial"/>
          <w:spacing w:val="-3"/>
          <w:sz w:val="24"/>
        </w:rPr>
      </w:pPr>
      <w:r>
        <w:rPr>
          <w:rFonts w:ascii="Arial" w:hAnsi="Arial"/>
          <w:spacing w:val="-3"/>
          <w:sz w:val="24"/>
        </w:rPr>
        <w:br w:type="page"/>
      </w:r>
    </w:p>
    <w:p w14:paraId="3B6CFEB4" w14:textId="77777777" w:rsidR="00405FD0" w:rsidRDefault="00405FD0">
      <w:pPr>
        <w:suppressAutoHyphens/>
        <w:rPr>
          <w:rFonts w:ascii="Arial" w:hAnsi="Arial"/>
          <w:spacing w:val="-3"/>
          <w:sz w:val="24"/>
        </w:rPr>
      </w:pPr>
      <w:r>
        <w:rPr>
          <w:rFonts w:ascii="Arial Bold" w:hAnsi="Arial Bold"/>
          <w:b/>
          <w:caps/>
          <w:spacing w:val="3"/>
          <w:sz w:val="24"/>
        </w:rPr>
        <w:lastRenderedPageBreak/>
        <w:t>Tabular disclosure</w:t>
      </w:r>
      <w:r>
        <w:rPr>
          <w:rFonts w:ascii="Arial" w:hAnsi="Arial"/>
          <w:b/>
          <w:spacing w:val="-3"/>
          <w:sz w:val="24"/>
        </w:rPr>
        <w:t>.</w:t>
      </w:r>
      <w:r>
        <w:rPr>
          <w:rFonts w:ascii="Arial" w:hAnsi="Arial"/>
          <w:spacing w:val="-3"/>
          <w:sz w:val="24"/>
        </w:rPr>
        <w:t xml:space="preserve"> Tabular disclosure is recommended with a narrative explanation preceding or following the table. The following is an example of tabular disclosure:</w:t>
      </w:r>
    </w:p>
    <w:p w14:paraId="5F741661" w14:textId="77777777" w:rsidR="00405FD0" w:rsidRDefault="00405FD0">
      <w:pPr>
        <w:suppressAutoHyphens/>
        <w:rPr>
          <w:rFonts w:ascii="Arial" w:hAnsi="Arial"/>
          <w:spacing w:val="-3"/>
          <w:sz w:val="24"/>
        </w:rPr>
      </w:pPr>
    </w:p>
    <w:p w14:paraId="038B8306" w14:textId="77777777" w:rsidR="00405FD0" w:rsidRDefault="00405FD0">
      <w:pPr>
        <w:suppressAutoHyphens/>
        <w:rPr>
          <w:rFonts w:ascii="Arial" w:hAnsi="Arial"/>
          <w:spacing w:val="-3"/>
          <w:sz w:val="24"/>
        </w:rPr>
      </w:pPr>
    </w:p>
    <w:tbl>
      <w:tblPr>
        <w:tblW w:w="0" w:type="auto"/>
        <w:tblInd w:w="392" w:type="dxa"/>
        <w:tblLayout w:type="fixed"/>
        <w:tblCellMar>
          <w:left w:w="122" w:type="dxa"/>
          <w:right w:w="122" w:type="dxa"/>
        </w:tblCellMar>
        <w:tblLook w:val="0000" w:firstRow="0" w:lastRow="0" w:firstColumn="0" w:lastColumn="0" w:noHBand="0" w:noVBand="0"/>
      </w:tblPr>
      <w:tblGrid>
        <w:gridCol w:w="1080"/>
        <w:gridCol w:w="1440"/>
        <w:gridCol w:w="1800"/>
        <w:gridCol w:w="1620"/>
        <w:gridCol w:w="1080"/>
        <w:gridCol w:w="1710"/>
      </w:tblGrid>
      <w:tr w:rsidR="00405FD0" w14:paraId="3B5D9E6A" w14:textId="77777777">
        <w:tblPrEx>
          <w:tblCellMar>
            <w:top w:w="0" w:type="dxa"/>
            <w:bottom w:w="0" w:type="dxa"/>
          </w:tblCellMar>
        </w:tblPrEx>
        <w:tc>
          <w:tcPr>
            <w:tcW w:w="1080" w:type="dxa"/>
          </w:tcPr>
          <w:p w14:paraId="1A2E335B"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jc w:val="center"/>
              <w:rPr>
                <w:rFonts w:ascii="Arial" w:hAnsi="Arial"/>
                <w:i/>
                <w:spacing w:val="-2"/>
                <w:sz w:val="24"/>
              </w:rPr>
            </w:pPr>
            <w:r>
              <w:rPr>
                <w:rFonts w:ascii="Arial" w:hAnsi="Arial"/>
                <w:i/>
                <w:spacing w:val="-2"/>
                <w:sz w:val="24"/>
                <w:u w:val="single"/>
              </w:rPr>
              <w:t>Date</w:t>
            </w:r>
          </w:p>
        </w:tc>
        <w:tc>
          <w:tcPr>
            <w:tcW w:w="1440" w:type="dxa"/>
          </w:tcPr>
          <w:p w14:paraId="7974EA0B"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jc w:val="both"/>
              <w:rPr>
                <w:rFonts w:ascii="Arial" w:hAnsi="Arial"/>
                <w:i/>
                <w:spacing w:val="-2"/>
                <w:sz w:val="24"/>
              </w:rPr>
            </w:pPr>
            <w:r>
              <w:rPr>
                <w:rFonts w:ascii="Arial" w:hAnsi="Arial"/>
                <w:i/>
                <w:spacing w:val="-2"/>
                <w:sz w:val="24"/>
                <w:u w:val="single"/>
              </w:rPr>
              <w:t>Number of Shares</w:t>
            </w:r>
          </w:p>
        </w:tc>
        <w:tc>
          <w:tcPr>
            <w:tcW w:w="1800" w:type="dxa"/>
          </w:tcPr>
          <w:p w14:paraId="1543ACD9"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u w:val="single"/>
              </w:rPr>
              <w:t>Stockholders</w:t>
            </w:r>
          </w:p>
        </w:tc>
        <w:tc>
          <w:tcPr>
            <w:tcW w:w="1620" w:type="dxa"/>
          </w:tcPr>
          <w:p w14:paraId="604AB641"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u w:val="single"/>
              </w:rPr>
              <w:t>Relationship</w:t>
            </w:r>
          </w:p>
        </w:tc>
        <w:tc>
          <w:tcPr>
            <w:tcW w:w="1080" w:type="dxa"/>
          </w:tcPr>
          <w:p w14:paraId="2D3EC903"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u w:val="single"/>
              </w:rPr>
              <w:t>Price</w:t>
            </w:r>
          </w:p>
        </w:tc>
        <w:tc>
          <w:tcPr>
            <w:tcW w:w="1710" w:type="dxa"/>
          </w:tcPr>
          <w:p w14:paraId="5CB2330F"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u w:val="single"/>
              </w:rPr>
              <w:t>Consideration</w:t>
            </w:r>
          </w:p>
        </w:tc>
      </w:tr>
      <w:tr w:rsidR="00405FD0" w14:paraId="478D4666" w14:textId="77777777">
        <w:tblPrEx>
          <w:tblCellMar>
            <w:top w:w="0" w:type="dxa"/>
            <w:bottom w:w="0" w:type="dxa"/>
          </w:tblCellMar>
        </w:tblPrEx>
        <w:tc>
          <w:tcPr>
            <w:tcW w:w="1080" w:type="dxa"/>
          </w:tcPr>
          <w:p w14:paraId="11932BCA"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jc w:val="center"/>
              <w:rPr>
                <w:rFonts w:ascii="Arial" w:hAnsi="Arial"/>
                <w:i/>
                <w:spacing w:val="-2"/>
                <w:sz w:val="24"/>
              </w:rPr>
            </w:pPr>
            <w:r>
              <w:rPr>
                <w:rFonts w:ascii="Arial" w:hAnsi="Arial"/>
                <w:i/>
                <w:spacing w:val="-2"/>
                <w:sz w:val="24"/>
              </w:rPr>
              <w:t>6/5/99</w:t>
            </w:r>
          </w:p>
        </w:tc>
        <w:tc>
          <w:tcPr>
            <w:tcW w:w="1440" w:type="dxa"/>
          </w:tcPr>
          <w:p w14:paraId="5603B1B5"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jc w:val="both"/>
              <w:rPr>
                <w:rFonts w:ascii="Arial" w:hAnsi="Arial"/>
                <w:i/>
                <w:spacing w:val="-2"/>
                <w:sz w:val="24"/>
              </w:rPr>
            </w:pPr>
            <w:r>
              <w:rPr>
                <w:rFonts w:ascii="Arial" w:hAnsi="Arial"/>
                <w:i/>
                <w:spacing w:val="-2"/>
                <w:sz w:val="24"/>
              </w:rPr>
              <w:t>1,500</w:t>
            </w:r>
          </w:p>
        </w:tc>
        <w:tc>
          <w:tcPr>
            <w:tcW w:w="1800" w:type="dxa"/>
          </w:tcPr>
          <w:p w14:paraId="66C557F9"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rPr>
              <w:t>Blair</w:t>
            </w:r>
          </w:p>
        </w:tc>
        <w:tc>
          <w:tcPr>
            <w:tcW w:w="1620" w:type="dxa"/>
          </w:tcPr>
          <w:p w14:paraId="3BCCE8E3"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rPr>
              <w:t>Employee</w:t>
            </w:r>
          </w:p>
        </w:tc>
        <w:tc>
          <w:tcPr>
            <w:tcW w:w="1080" w:type="dxa"/>
          </w:tcPr>
          <w:p w14:paraId="3F0F28DA"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jc w:val="both"/>
              <w:rPr>
                <w:rFonts w:ascii="Arial" w:hAnsi="Arial"/>
                <w:i/>
                <w:spacing w:val="-2"/>
                <w:sz w:val="24"/>
              </w:rPr>
            </w:pPr>
            <w:r>
              <w:rPr>
                <w:rFonts w:ascii="Arial" w:hAnsi="Arial"/>
                <w:i/>
                <w:spacing w:val="-2"/>
                <w:sz w:val="24"/>
              </w:rPr>
              <w:t>$ 1.00</w:t>
            </w:r>
          </w:p>
        </w:tc>
        <w:tc>
          <w:tcPr>
            <w:tcW w:w="1710" w:type="dxa"/>
          </w:tcPr>
          <w:p w14:paraId="439F0B9C"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rPr>
              <w:t>Services</w:t>
            </w:r>
          </w:p>
        </w:tc>
      </w:tr>
      <w:tr w:rsidR="00405FD0" w14:paraId="784D80EC" w14:textId="77777777">
        <w:tblPrEx>
          <w:tblCellMar>
            <w:top w:w="0" w:type="dxa"/>
            <w:bottom w:w="0" w:type="dxa"/>
          </w:tblCellMar>
        </w:tblPrEx>
        <w:tc>
          <w:tcPr>
            <w:tcW w:w="1080" w:type="dxa"/>
          </w:tcPr>
          <w:p w14:paraId="11D29205"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jc w:val="center"/>
              <w:rPr>
                <w:rFonts w:ascii="Arial" w:hAnsi="Arial"/>
                <w:i/>
                <w:spacing w:val="-2"/>
                <w:sz w:val="24"/>
              </w:rPr>
            </w:pPr>
            <w:r>
              <w:rPr>
                <w:rFonts w:ascii="Arial" w:hAnsi="Arial"/>
                <w:i/>
                <w:spacing w:val="-2"/>
                <w:sz w:val="24"/>
              </w:rPr>
              <w:t>12/1/98</w:t>
            </w:r>
          </w:p>
        </w:tc>
        <w:tc>
          <w:tcPr>
            <w:tcW w:w="1440" w:type="dxa"/>
          </w:tcPr>
          <w:p w14:paraId="563890EC"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jc w:val="both"/>
              <w:rPr>
                <w:rFonts w:ascii="Arial" w:hAnsi="Arial"/>
                <w:i/>
                <w:spacing w:val="-2"/>
                <w:sz w:val="24"/>
              </w:rPr>
            </w:pPr>
            <w:r>
              <w:rPr>
                <w:rFonts w:ascii="Arial" w:hAnsi="Arial"/>
                <w:i/>
                <w:spacing w:val="-2"/>
                <w:sz w:val="24"/>
              </w:rPr>
              <w:t>69,500*</w:t>
            </w:r>
          </w:p>
        </w:tc>
        <w:tc>
          <w:tcPr>
            <w:tcW w:w="1800" w:type="dxa"/>
          </w:tcPr>
          <w:p w14:paraId="531C9609"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rPr>
              <w:t>Walter</w:t>
            </w:r>
          </w:p>
        </w:tc>
        <w:tc>
          <w:tcPr>
            <w:tcW w:w="1620" w:type="dxa"/>
          </w:tcPr>
          <w:p w14:paraId="0AB4AB1E"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rPr>
              <w:t>Director</w:t>
            </w:r>
          </w:p>
        </w:tc>
        <w:tc>
          <w:tcPr>
            <w:tcW w:w="1080" w:type="dxa"/>
          </w:tcPr>
          <w:p w14:paraId="50155B30"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rPr>
              <w:t>$   .18</w:t>
            </w:r>
          </w:p>
        </w:tc>
        <w:tc>
          <w:tcPr>
            <w:tcW w:w="1710" w:type="dxa"/>
          </w:tcPr>
          <w:p w14:paraId="5E58309B"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rPr>
              <w:t>Services</w:t>
            </w:r>
          </w:p>
        </w:tc>
      </w:tr>
      <w:tr w:rsidR="00405FD0" w14:paraId="79D80159" w14:textId="77777777">
        <w:tblPrEx>
          <w:tblCellMar>
            <w:top w:w="0" w:type="dxa"/>
            <w:bottom w:w="0" w:type="dxa"/>
          </w:tblCellMar>
        </w:tblPrEx>
        <w:tc>
          <w:tcPr>
            <w:tcW w:w="1080" w:type="dxa"/>
          </w:tcPr>
          <w:p w14:paraId="5057DD09"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jc w:val="center"/>
              <w:rPr>
                <w:rFonts w:ascii="Arial" w:hAnsi="Arial"/>
                <w:i/>
                <w:spacing w:val="-2"/>
                <w:sz w:val="24"/>
              </w:rPr>
            </w:pPr>
            <w:r>
              <w:rPr>
                <w:rFonts w:ascii="Arial" w:hAnsi="Arial"/>
                <w:i/>
                <w:spacing w:val="-2"/>
                <w:sz w:val="24"/>
              </w:rPr>
              <w:t>3/1/99</w:t>
            </w:r>
          </w:p>
        </w:tc>
        <w:tc>
          <w:tcPr>
            <w:tcW w:w="1440" w:type="dxa"/>
          </w:tcPr>
          <w:p w14:paraId="55C7937C"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jc w:val="both"/>
              <w:rPr>
                <w:rFonts w:ascii="Arial" w:hAnsi="Arial"/>
                <w:i/>
                <w:spacing w:val="-2"/>
                <w:sz w:val="24"/>
              </w:rPr>
            </w:pPr>
            <w:r>
              <w:rPr>
                <w:rFonts w:ascii="Arial" w:hAnsi="Arial"/>
                <w:i/>
                <w:spacing w:val="-2"/>
                <w:sz w:val="24"/>
              </w:rPr>
              <w:t>40,000**</w:t>
            </w:r>
          </w:p>
        </w:tc>
        <w:tc>
          <w:tcPr>
            <w:tcW w:w="1800" w:type="dxa"/>
          </w:tcPr>
          <w:p w14:paraId="6471E77E"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rPr>
              <w:t>Michaels</w:t>
            </w:r>
          </w:p>
        </w:tc>
        <w:tc>
          <w:tcPr>
            <w:tcW w:w="1620" w:type="dxa"/>
          </w:tcPr>
          <w:p w14:paraId="00CAB8C0"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rPr>
              <w:t>Employee</w:t>
            </w:r>
          </w:p>
        </w:tc>
        <w:tc>
          <w:tcPr>
            <w:tcW w:w="1080" w:type="dxa"/>
          </w:tcPr>
          <w:p w14:paraId="7C1E4768"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rPr>
              <w:t>$ 1.08</w:t>
            </w:r>
          </w:p>
        </w:tc>
        <w:tc>
          <w:tcPr>
            <w:tcW w:w="1710" w:type="dxa"/>
          </w:tcPr>
          <w:p w14:paraId="30A660B0"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rPr>
              <w:t>Cash</w:t>
            </w:r>
          </w:p>
        </w:tc>
      </w:tr>
      <w:tr w:rsidR="00405FD0" w14:paraId="185629F4" w14:textId="77777777">
        <w:tblPrEx>
          <w:tblCellMar>
            <w:top w:w="0" w:type="dxa"/>
            <w:bottom w:w="0" w:type="dxa"/>
          </w:tblCellMar>
        </w:tblPrEx>
        <w:tc>
          <w:tcPr>
            <w:tcW w:w="1080" w:type="dxa"/>
          </w:tcPr>
          <w:p w14:paraId="6EB8A31F"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jc w:val="center"/>
              <w:rPr>
                <w:rFonts w:ascii="Arial" w:hAnsi="Arial"/>
                <w:i/>
                <w:spacing w:val="-2"/>
                <w:sz w:val="24"/>
              </w:rPr>
            </w:pPr>
            <w:r>
              <w:rPr>
                <w:rFonts w:ascii="Arial" w:hAnsi="Arial"/>
                <w:i/>
                <w:spacing w:val="-2"/>
                <w:sz w:val="24"/>
              </w:rPr>
              <w:t>3/1/99</w:t>
            </w:r>
          </w:p>
        </w:tc>
        <w:tc>
          <w:tcPr>
            <w:tcW w:w="1440" w:type="dxa"/>
          </w:tcPr>
          <w:p w14:paraId="3C56DCC4"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jc w:val="both"/>
              <w:rPr>
                <w:rFonts w:ascii="Arial" w:hAnsi="Arial"/>
                <w:i/>
                <w:spacing w:val="-2"/>
                <w:sz w:val="24"/>
              </w:rPr>
            </w:pPr>
            <w:r>
              <w:rPr>
                <w:rFonts w:ascii="Arial" w:hAnsi="Arial"/>
                <w:i/>
                <w:spacing w:val="-2"/>
                <w:sz w:val="24"/>
              </w:rPr>
              <w:t>32,250</w:t>
            </w:r>
          </w:p>
        </w:tc>
        <w:tc>
          <w:tcPr>
            <w:tcW w:w="1800" w:type="dxa"/>
          </w:tcPr>
          <w:p w14:paraId="6B601275"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rPr>
              <w:t>Brady</w:t>
            </w:r>
          </w:p>
        </w:tc>
        <w:tc>
          <w:tcPr>
            <w:tcW w:w="1620" w:type="dxa"/>
          </w:tcPr>
          <w:p w14:paraId="5FB108BD"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rPr>
              <w:t>Advisor</w:t>
            </w:r>
          </w:p>
        </w:tc>
        <w:tc>
          <w:tcPr>
            <w:tcW w:w="1080" w:type="dxa"/>
          </w:tcPr>
          <w:p w14:paraId="25A92CC7"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rPr>
              <w:t>$   .20</w:t>
            </w:r>
          </w:p>
        </w:tc>
        <w:tc>
          <w:tcPr>
            <w:tcW w:w="1710" w:type="dxa"/>
          </w:tcPr>
          <w:p w14:paraId="66279A45"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rPr>
              <w:t>Services</w:t>
            </w:r>
          </w:p>
        </w:tc>
      </w:tr>
      <w:tr w:rsidR="00405FD0" w14:paraId="07CE8B1A" w14:textId="77777777">
        <w:tblPrEx>
          <w:tblCellMar>
            <w:top w:w="0" w:type="dxa"/>
            <w:bottom w:w="0" w:type="dxa"/>
          </w:tblCellMar>
        </w:tblPrEx>
        <w:tc>
          <w:tcPr>
            <w:tcW w:w="1080" w:type="dxa"/>
          </w:tcPr>
          <w:p w14:paraId="3C9423CC"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jc w:val="center"/>
              <w:rPr>
                <w:rFonts w:ascii="Arial" w:hAnsi="Arial"/>
                <w:i/>
                <w:spacing w:val="-2"/>
                <w:sz w:val="24"/>
              </w:rPr>
            </w:pPr>
            <w:r>
              <w:rPr>
                <w:rFonts w:ascii="Arial" w:hAnsi="Arial"/>
                <w:i/>
                <w:spacing w:val="-2"/>
                <w:sz w:val="24"/>
              </w:rPr>
              <w:t>8/1/99</w:t>
            </w:r>
          </w:p>
        </w:tc>
        <w:tc>
          <w:tcPr>
            <w:tcW w:w="1440" w:type="dxa"/>
          </w:tcPr>
          <w:p w14:paraId="1A2E1EC1"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jc w:val="both"/>
              <w:rPr>
                <w:rFonts w:ascii="Arial" w:hAnsi="Arial"/>
                <w:i/>
                <w:spacing w:val="-2"/>
                <w:sz w:val="24"/>
              </w:rPr>
            </w:pPr>
            <w:r>
              <w:rPr>
                <w:rFonts w:ascii="Arial" w:hAnsi="Arial"/>
                <w:i/>
                <w:spacing w:val="-2"/>
                <w:sz w:val="24"/>
              </w:rPr>
              <w:t>14,297***</w:t>
            </w:r>
          </w:p>
        </w:tc>
        <w:tc>
          <w:tcPr>
            <w:tcW w:w="1800" w:type="dxa"/>
          </w:tcPr>
          <w:p w14:paraId="765E9D30"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rPr>
              <w:t>Debenture Conversion</w:t>
            </w:r>
          </w:p>
        </w:tc>
        <w:tc>
          <w:tcPr>
            <w:tcW w:w="1620" w:type="dxa"/>
          </w:tcPr>
          <w:p w14:paraId="26C13ACB"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p>
        </w:tc>
        <w:tc>
          <w:tcPr>
            <w:tcW w:w="1080" w:type="dxa"/>
          </w:tcPr>
          <w:p w14:paraId="5DF93711"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rPr>
              <w:t>$ 1.00</w:t>
            </w:r>
          </w:p>
        </w:tc>
        <w:tc>
          <w:tcPr>
            <w:tcW w:w="1710" w:type="dxa"/>
          </w:tcPr>
          <w:p w14:paraId="3CC25F4B"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before="90" w:after="54"/>
              <w:rPr>
                <w:rFonts w:ascii="Arial" w:hAnsi="Arial"/>
                <w:i/>
                <w:spacing w:val="-2"/>
                <w:sz w:val="24"/>
              </w:rPr>
            </w:pPr>
            <w:r>
              <w:rPr>
                <w:rFonts w:ascii="Arial" w:hAnsi="Arial"/>
                <w:i/>
                <w:spacing w:val="-2"/>
                <w:sz w:val="24"/>
              </w:rPr>
              <w:t>Accrued Interest</w:t>
            </w:r>
          </w:p>
        </w:tc>
      </w:tr>
    </w:tbl>
    <w:p w14:paraId="19BB2988" w14:textId="77777777" w:rsidR="00405FD0" w:rsidRDefault="00405FD0">
      <w:pPr>
        <w:suppressAutoHyphens/>
        <w:rPr>
          <w:rFonts w:ascii="Arial" w:hAnsi="Arial"/>
          <w:spacing w:val="-3"/>
          <w:sz w:val="24"/>
        </w:rPr>
      </w:pPr>
      <w:r>
        <w:rPr>
          <w:rFonts w:ascii="Arial" w:hAnsi="Arial"/>
          <w:spacing w:val="-3"/>
          <w:sz w:val="24"/>
        </w:rPr>
        <w:t xml:space="preserve"> </w:t>
      </w:r>
    </w:p>
    <w:p w14:paraId="3C350C04"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080" w:hanging="1080"/>
        <w:jc w:val="both"/>
        <w:rPr>
          <w:rFonts w:ascii="Arial Narrow" w:hAnsi="Arial Narrow"/>
          <w:i/>
          <w:spacing w:val="-2"/>
          <w:sz w:val="17"/>
        </w:rPr>
      </w:pPr>
      <w:r>
        <w:rPr>
          <w:rFonts w:ascii="Arial Narrow" w:hAnsi="Arial Narrow"/>
          <w:i/>
          <w:spacing w:val="-2"/>
          <w:sz w:val="17"/>
        </w:rPr>
        <w:tab/>
      </w:r>
      <w:r>
        <w:rPr>
          <w:rFonts w:ascii="Arial Narrow" w:hAnsi="Arial Narrow"/>
          <w:i/>
          <w:spacing w:val="-2"/>
          <w:sz w:val="17"/>
        </w:rPr>
        <w:tab/>
        <w:t>*</w:t>
      </w:r>
      <w:r>
        <w:rPr>
          <w:rFonts w:ascii="Arial Narrow" w:hAnsi="Arial Narrow"/>
          <w:i/>
          <w:spacing w:val="-2"/>
          <w:sz w:val="17"/>
        </w:rPr>
        <w:tab/>
        <w:t>Options-Mr. Walter received no cash compensation during his first two years.</w:t>
      </w:r>
    </w:p>
    <w:p w14:paraId="5A1AC57A"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080" w:hanging="1080"/>
        <w:jc w:val="both"/>
        <w:rPr>
          <w:rFonts w:ascii="Arial Narrow" w:hAnsi="Arial Narrow"/>
          <w:i/>
          <w:spacing w:val="-2"/>
          <w:sz w:val="17"/>
        </w:rPr>
      </w:pPr>
      <w:r>
        <w:rPr>
          <w:rFonts w:ascii="Arial Narrow" w:hAnsi="Arial Narrow"/>
          <w:i/>
          <w:spacing w:val="-2"/>
          <w:sz w:val="17"/>
        </w:rPr>
        <w:tab/>
      </w:r>
      <w:r>
        <w:rPr>
          <w:rFonts w:ascii="Arial Narrow" w:hAnsi="Arial Narrow"/>
          <w:i/>
          <w:spacing w:val="-2"/>
          <w:sz w:val="17"/>
        </w:rPr>
        <w:tab/>
        <w:t>**</w:t>
      </w:r>
      <w:r>
        <w:rPr>
          <w:rFonts w:ascii="Arial Narrow" w:hAnsi="Arial Narrow"/>
          <w:i/>
          <w:spacing w:val="-2"/>
          <w:sz w:val="17"/>
        </w:rPr>
        <w:tab/>
        <w:t>Mr. Michaels purchased 20,000 shares on 3/1/99. Mr. Michaels has the option to purchase an additional 20,000 shares up to 12/31/99.</w:t>
      </w:r>
    </w:p>
    <w:p w14:paraId="5016B2DC"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spacing w:after="240"/>
        <w:ind w:left="1080" w:hanging="1080"/>
        <w:jc w:val="both"/>
        <w:rPr>
          <w:rFonts w:ascii="Arial Narrow" w:hAnsi="Arial Narrow"/>
          <w:spacing w:val="-2"/>
          <w:sz w:val="17"/>
        </w:rPr>
      </w:pPr>
      <w:r>
        <w:rPr>
          <w:rFonts w:ascii="Arial Narrow" w:hAnsi="Arial Narrow"/>
          <w:i/>
          <w:spacing w:val="-2"/>
          <w:sz w:val="17"/>
        </w:rPr>
        <w:tab/>
      </w:r>
      <w:r>
        <w:rPr>
          <w:rFonts w:ascii="Arial Narrow" w:hAnsi="Arial Narrow"/>
          <w:i/>
          <w:spacing w:val="-2"/>
          <w:sz w:val="17"/>
        </w:rPr>
        <w:tab/>
        <w:t>***</w:t>
      </w:r>
      <w:r>
        <w:rPr>
          <w:rFonts w:ascii="Arial Narrow" w:hAnsi="Arial Narrow"/>
          <w:i/>
          <w:spacing w:val="-2"/>
          <w:sz w:val="17"/>
        </w:rPr>
        <w:tab/>
        <w:t>The issuance of 14,297 shares pursuant to the conversion of outstanding debentures (as disclosed in Note 9, p. 12 of the Audited Financial Statements).</w:t>
      </w:r>
    </w:p>
    <w:p w14:paraId="11D87E16" w14:textId="77777777" w:rsidR="00405FD0" w:rsidRDefault="00405FD0">
      <w:pPr>
        <w:suppressAutoHyphens/>
        <w:rPr>
          <w:rFonts w:ascii="Arial" w:hAnsi="Arial"/>
          <w:spacing w:val="-3"/>
          <w:sz w:val="24"/>
        </w:rPr>
      </w:pPr>
    </w:p>
    <w:p w14:paraId="3969D581" w14:textId="77777777" w:rsidR="00405FD0" w:rsidRDefault="00405FD0">
      <w:pPr>
        <w:suppressAutoHyphens/>
        <w:rPr>
          <w:rFonts w:ascii="Arial" w:hAnsi="Arial"/>
          <w:spacing w:val="-3"/>
          <w:sz w:val="24"/>
        </w:rPr>
      </w:pPr>
    </w:p>
    <w:p w14:paraId="2C308297" w14:textId="77777777" w:rsidR="00405FD0" w:rsidRDefault="00405FD0">
      <w:pPr>
        <w:suppressAutoHyphens/>
        <w:rPr>
          <w:rFonts w:ascii="Arial" w:hAnsi="Arial"/>
          <w:spacing w:val="-3"/>
          <w:sz w:val="24"/>
        </w:rPr>
      </w:pPr>
      <w:r>
        <w:rPr>
          <w:rFonts w:ascii="Arial Bold" w:hAnsi="Arial Bold"/>
          <w:b/>
          <w:caps/>
          <w:spacing w:val="3"/>
          <w:sz w:val="24"/>
        </w:rPr>
        <w:t>Options on shares</w:t>
      </w:r>
      <w:r>
        <w:rPr>
          <w:rFonts w:ascii="Arial" w:hAnsi="Arial"/>
          <w:b/>
          <w:spacing w:val="-3"/>
          <w:sz w:val="24"/>
        </w:rPr>
        <w:t>.</w:t>
      </w:r>
      <w:r>
        <w:rPr>
          <w:rFonts w:ascii="Arial" w:hAnsi="Arial"/>
          <w:spacing w:val="-3"/>
          <w:sz w:val="24"/>
        </w:rPr>
        <w:t xml:space="preserve"> If options, warrants or other rights have been issued in the last year, the number of shares that could be issued upon exercise must be disclosed, together with a footnote that describes the material terms of any options, warrants or rights, including the exercise price. </w:t>
      </w:r>
    </w:p>
    <w:p w14:paraId="5C0EB4B1" w14:textId="77777777" w:rsidR="00405FD0" w:rsidRDefault="00405FD0">
      <w:pPr>
        <w:suppressAutoHyphens/>
        <w:rPr>
          <w:rFonts w:ascii="Arial" w:hAnsi="Arial"/>
          <w:spacing w:val="-3"/>
          <w:sz w:val="24"/>
        </w:rPr>
      </w:pPr>
    </w:p>
    <w:p w14:paraId="3B36E256" w14:textId="77777777" w:rsidR="00405FD0" w:rsidRDefault="00405FD0">
      <w:pPr>
        <w:suppressAutoHyphens/>
        <w:rPr>
          <w:rFonts w:ascii="Arial" w:hAnsi="Arial"/>
          <w:spacing w:val="-3"/>
          <w:sz w:val="24"/>
        </w:rPr>
      </w:pPr>
      <w:r>
        <w:rPr>
          <w:rFonts w:ascii="Arial Bold" w:hAnsi="Arial Bold"/>
          <w:b/>
          <w:caps/>
          <w:spacing w:val="3"/>
          <w:sz w:val="24"/>
        </w:rPr>
        <w:t>Stock splits</w:t>
      </w:r>
      <w:r>
        <w:rPr>
          <w:rFonts w:ascii="Arial" w:hAnsi="Arial"/>
          <w:b/>
          <w:smallCaps/>
          <w:spacing w:val="3"/>
          <w:sz w:val="24"/>
        </w:rPr>
        <w:t xml:space="preserve">. </w:t>
      </w:r>
      <w:r>
        <w:rPr>
          <w:rFonts w:ascii="Arial" w:hAnsi="Arial"/>
          <w:spacing w:val="-3"/>
          <w:sz w:val="24"/>
        </w:rPr>
        <w:t xml:space="preserve"> Stock splits do not change a stockholder's percentage of ownership in the Company.  The number of shares and prices disclosed should be </w:t>
      </w:r>
      <w:proofErr w:type="gramStart"/>
      <w:r>
        <w:rPr>
          <w:rFonts w:ascii="Arial" w:hAnsi="Arial"/>
          <w:spacing w:val="-3"/>
          <w:sz w:val="24"/>
        </w:rPr>
        <w:t>restated</w:t>
      </w:r>
      <w:proofErr w:type="gramEnd"/>
      <w:r>
        <w:rPr>
          <w:rFonts w:ascii="Arial" w:hAnsi="Arial"/>
          <w:spacing w:val="-3"/>
          <w:sz w:val="24"/>
        </w:rPr>
        <w:t xml:space="preserve"> to reflect any stock splits.  </w:t>
      </w:r>
      <w:proofErr w:type="gramStart"/>
      <w:r>
        <w:rPr>
          <w:rFonts w:ascii="Arial" w:hAnsi="Arial"/>
          <w:spacing w:val="-3"/>
          <w:sz w:val="24"/>
        </w:rPr>
        <w:t>Items  25</w:t>
      </w:r>
      <w:proofErr w:type="gramEnd"/>
      <w:r>
        <w:rPr>
          <w:rFonts w:ascii="Arial" w:hAnsi="Arial"/>
          <w:spacing w:val="-3"/>
          <w:sz w:val="24"/>
        </w:rPr>
        <w:t xml:space="preserve"> - 26 should </w:t>
      </w:r>
      <w:proofErr w:type="gramStart"/>
      <w:r>
        <w:rPr>
          <w:rFonts w:ascii="Arial" w:hAnsi="Arial"/>
          <w:spacing w:val="-3"/>
          <w:sz w:val="24"/>
        </w:rPr>
        <w:t>discuss  the</w:t>
      </w:r>
      <w:proofErr w:type="gramEnd"/>
      <w:r>
        <w:rPr>
          <w:rFonts w:ascii="Arial" w:hAnsi="Arial"/>
          <w:spacing w:val="-3"/>
          <w:sz w:val="24"/>
        </w:rPr>
        <w:t xml:space="preserve"> stock split. </w:t>
      </w:r>
    </w:p>
    <w:p w14:paraId="4395D6A2" w14:textId="77777777" w:rsidR="00405FD0" w:rsidRDefault="00405FD0">
      <w:pPr>
        <w:suppressAutoHyphens/>
        <w:rPr>
          <w:rFonts w:ascii="Arial" w:hAnsi="Arial"/>
          <w:spacing w:val="-3"/>
          <w:sz w:val="24"/>
        </w:rPr>
      </w:pPr>
    </w:p>
    <w:p w14:paraId="6657D313" w14:textId="77777777" w:rsidR="00405FD0" w:rsidRDefault="00405FD0">
      <w:pPr>
        <w:suppressAutoHyphens/>
        <w:ind w:firstLine="720"/>
        <w:rPr>
          <w:rFonts w:ascii="Arial" w:hAnsi="Arial"/>
          <w:spacing w:val="-3"/>
          <w:sz w:val="24"/>
        </w:rPr>
      </w:pPr>
      <w:r>
        <w:rPr>
          <w:rFonts w:ascii="Arial" w:hAnsi="Arial"/>
          <w:spacing w:val="-3"/>
          <w:sz w:val="24"/>
        </w:rPr>
        <w:t xml:space="preserve">Note:   If the Company has not issued or sold any securities in the last 12-month period, you should make that disclosure. </w:t>
      </w:r>
    </w:p>
    <w:p w14:paraId="5249720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6A7F5C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br w:type="page"/>
      </w:r>
    </w:p>
    <w:p w14:paraId="548D4DA1"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u w:val="single"/>
        </w:rPr>
      </w:pPr>
      <w:r>
        <w:rPr>
          <w:b/>
          <w:sz w:val="28"/>
          <w:u w:val="single"/>
        </w:rPr>
        <w:lastRenderedPageBreak/>
        <w:t>PRINCIPAL STOCKHOLDERS</w:t>
      </w:r>
    </w:p>
    <w:p w14:paraId="4BE7EE02"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1BA2985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right="360"/>
        <w:jc w:val="both"/>
        <w:rPr>
          <w:sz w:val="24"/>
        </w:rPr>
      </w:pPr>
      <w:r>
        <w:rPr>
          <w:sz w:val="24"/>
        </w:rPr>
        <w:t>105.</w:t>
      </w:r>
      <w:r>
        <w:rPr>
          <w:sz w:val="24"/>
        </w:rPr>
        <w:tab/>
        <w:t xml:space="preserve">In the following table, provide the name and </w:t>
      </w:r>
      <w:proofErr w:type="gramStart"/>
      <w:r>
        <w:rPr>
          <w:sz w:val="24"/>
        </w:rPr>
        <w:t>office street</w:t>
      </w:r>
      <w:proofErr w:type="gramEnd"/>
      <w:r>
        <w:rPr>
          <w:sz w:val="24"/>
        </w:rPr>
        <w:t xml:space="preserve"> address of each person who beneficially owns at least 10% of the common or preferred stock of the Company.</w:t>
      </w:r>
    </w:p>
    <w:p w14:paraId="47BC3F97"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right="360"/>
        <w:jc w:val="both"/>
        <w:rPr>
          <w:sz w:val="24"/>
        </w:rPr>
      </w:pPr>
    </w:p>
    <w:p w14:paraId="1BE05DD9"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00"/>
          <w:tab w:val="left" w:pos="9288"/>
          <w:tab w:val="left" w:pos="9504"/>
          <w:tab w:val="left" w:pos="9720"/>
          <w:tab w:val="left" w:pos="9936"/>
          <w:tab w:val="left" w:pos="10152"/>
          <w:tab w:val="left" w:pos="10368"/>
          <w:tab w:val="left" w:pos="10584"/>
          <w:tab w:val="left" w:pos="10800"/>
        </w:tabs>
        <w:ind w:right="36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Average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No. of Shares</w:t>
      </w:r>
    </w:p>
    <w:p w14:paraId="097D0715"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00"/>
          <w:tab w:val="left" w:pos="9504"/>
          <w:tab w:val="left" w:pos="9720"/>
          <w:tab w:val="left" w:pos="9936"/>
          <w:tab w:val="left" w:pos="10152"/>
          <w:tab w:val="left" w:pos="10368"/>
          <w:tab w:val="left" w:pos="10584"/>
          <w:tab w:val="left" w:pos="10800"/>
        </w:tabs>
        <w:ind w:right="36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Price</w:t>
      </w:r>
      <w:r>
        <w:rPr>
          <w:sz w:val="24"/>
        </w:rPr>
        <w:tab/>
      </w:r>
      <w:r>
        <w:rPr>
          <w:sz w:val="24"/>
        </w:rPr>
        <w:tab/>
        <w:t>No. of</w:t>
      </w:r>
      <w:r>
        <w:rPr>
          <w:sz w:val="24"/>
        </w:rPr>
        <w:tab/>
      </w:r>
      <w:r>
        <w:rPr>
          <w:sz w:val="24"/>
        </w:rPr>
        <w:tab/>
      </w:r>
      <w:r>
        <w:rPr>
          <w:sz w:val="24"/>
        </w:rPr>
        <w:tab/>
      </w:r>
      <w:r>
        <w:rPr>
          <w:sz w:val="24"/>
        </w:rPr>
        <w:tab/>
      </w:r>
      <w:r>
        <w:rPr>
          <w:sz w:val="24"/>
        </w:rPr>
        <w:tab/>
      </w:r>
      <w:r>
        <w:rPr>
          <w:sz w:val="24"/>
        </w:rPr>
        <w:tab/>
      </w:r>
      <w:r>
        <w:rPr>
          <w:sz w:val="24"/>
        </w:rPr>
        <w:tab/>
      </w:r>
      <w:r>
        <w:rPr>
          <w:sz w:val="24"/>
        </w:rPr>
        <w:tab/>
        <w:t>Held After</w:t>
      </w:r>
    </w:p>
    <w:p w14:paraId="1C855B6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00"/>
          <w:tab w:val="left" w:pos="9288"/>
          <w:tab w:val="left" w:pos="9504"/>
          <w:tab w:val="left" w:pos="9720"/>
          <w:tab w:val="left" w:pos="9936"/>
          <w:tab w:val="left" w:pos="10152"/>
          <w:tab w:val="left" w:pos="10368"/>
          <w:tab w:val="left" w:pos="10584"/>
          <w:tab w:val="left" w:pos="10800"/>
        </w:tabs>
        <w:ind w:right="36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Per</w:t>
      </w:r>
      <w:r>
        <w:rPr>
          <w:sz w:val="24"/>
        </w:rPr>
        <w:tab/>
      </w:r>
      <w:r>
        <w:rPr>
          <w:sz w:val="24"/>
        </w:rPr>
        <w:tab/>
      </w:r>
      <w:r>
        <w:rPr>
          <w:sz w:val="24"/>
        </w:rPr>
        <w:tab/>
        <w:t>Shares</w:t>
      </w:r>
      <w:r>
        <w:rPr>
          <w:sz w:val="24"/>
        </w:rPr>
        <w:tab/>
      </w:r>
      <w:r>
        <w:rPr>
          <w:sz w:val="24"/>
        </w:rPr>
        <w:tab/>
      </w:r>
      <w:r>
        <w:rPr>
          <w:sz w:val="24"/>
        </w:rPr>
        <w:tab/>
      </w:r>
      <w:r>
        <w:rPr>
          <w:sz w:val="24"/>
        </w:rPr>
        <w:tab/>
        <w:t>% of</w:t>
      </w:r>
      <w:r>
        <w:rPr>
          <w:sz w:val="24"/>
        </w:rPr>
        <w:tab/>
      </w:r>
      <w:r>
        <w:rPr>
          <w:sz w:val="24"/>
        </w:rPr>
        <w:tab/>
        <w:t>Offering if</w:t>
      </w:r>
      <w:r>
        <w:rPr>
          <w:sz w:val="24"/>
        </w:rPr>
        <w:tab/>
      </w:r>
      <w:r>
        <w:rPr>
          <w:sz w:val="24"/>
        </w:rPr>
        <w:tab/>
      </w:r>
      <w:r>
        <w:rPr>
          <w:sz w:val="24"/>
        </w:rPr>
        <w:tab/>
      </w:r>
      <w:r>
        <w:rPr>
          <w:sz w:val="24"/>
        </w:rPr>
        <w:tab/>
      </w:r>
      <w:r>
        <w:rPr>
          <w:sz w:val="24"/>
        </w:rPr>
        <w:tab/>
      </w:r>
      <w:r>
        <w:rPr>
          <w:sz w:val="24"/>
        </w:rPr>
        <w:tab/>
        <w:t>% of</w:t>
      </w:r>
    </w:p>
    <w:p w14:paraId="4310C07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00"/>
          <w:tab w:val="left" w:pos="9288"/>
          <w:tab w:val="left" w:pos="9504"/>
          <w:tab w:val="left" w:pos="9720"/>
          <w:tab w:val="left" w:pos="9936"/>
          <w:tab w:val="left" w:pos="10152"/>
          <w:tab w:val="left" w:pos="10368"/>
          <w:tab w:val="left" w:pos="10584"/>
          <w:tab w:val="left" w:pos="10800"/>
        </w:tabs>
        <w:ind w:right="36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u w:val="single"/>
        </w:rPr>
        <w:t>Class of Shares</w:t>
      </w:r>
      <w:r>
        <w:rPr>
          <w:sz w:val="24"/>
        </w:rPr>
        <w:tab/>
      </w:r>
      <w:r>
        <w:rPr>
          <w:sz w:val="24"/>
        </w:rPr>
        <w:tab/>
      </w:r>
      <w:r>
        <w:rPr>
          <w:sz w:val="24"/>
          <w:u w:val="single"/>
        </w:rPr>
        <w:t>Share</w:t>
      </w:r>
      <w:r>
        <w:rPr>
          <w:sz w:val="24"/>
          <w:u w:val="single"/>
        </w:rPr>
        <w:tab/>
      </w:r>
      <w:r>
        <w:rPr>
          <w:sz w:val="24"/>
        </w:rPr>
        <w:tab/>
      </w:r>
      <w:r>
        <w:rPr>
          <w:sz w:val="24"/>
          <w:u w:val="single"/>
        </w:rPr>
        <w:t>Now Held</w:t>
      </w:r>
      <w:r>
        <w:rPr>
          <w:sz w:val="24"/>
        </w:rPr>
        <w:tab/>
      </w:r>
      <w:r>
        <w:rPr>
          <w:sz w:val="24"/>
        </w:rPr>
        <w:tab/>
      </w:r>
      <w:r>
        <w:rPr>
          <w:sz w:val="24"/>
          <w:u w:val="single"/>
        </w:rPr>
        <w:t>Total</w:t>
      </w:r>
      <w:r>
        <w:rPr>
          <w:sz w:val="24"/>
        </w:rPr>
        <w:tab/>
      </w:r>
      <w:r>
        <w:rPr>
          <w:sz w:val="24"/>
        </w:rPr>
        <w:tab/>
      </w:r>
      <w:r>
        <w:rPr>
          <w:sz w:val="24"/>
          <w:u w:val="single"/>
        </w:rPr>
        <w:t>All Securities Sold</w:t>
      </w:r>
      <w:r>
        <w:rPr>
          <w:sz w:val="24"/>
        </w:rPr>
        <w:tab/>
      </w:r>
      <w:r>
        <w:rPr>
          <w:sz w:val="24"/>
        </w:rPr>
        <w:tab/>
      </w:r>
      <w:r>
        <w:rPr>
          <w:sz w:val="24"/>
          <w:u w:val="single"/>
        </w:rPr>
        <w:t>Total</w:t>
      </w:r>
    </w:p>
    <w:p w14:paraId="74B519C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00"/>
          <w:tab w:val="left" w:pos="9504"/>
          <w:tab w:val="left" w:pos="9936"/>
          <w:tab w:val="left" w:pos="10368"/>
          <w:tab w:val="left" w:pos="10800"/>
          <w:tab w:val="left" w:pos="11232"/>
          <w:tab w:val="left" w:pos="11664"/>
          <w:tab w:val="left" w:pos="12096"/>
        </w:tabs>
        <w:ind w:right="360"/>
        <w:jc w:val="both"/>
        <w:rPr>
          <w:sz w:val="24"/>
        </w:rPr>
      </w:pPr>
    </w:p>
    <w:p w14:paraId="62A9F09B" w14:textId="77777777" w:rsidR="00405FD0" w:rsidRDefault="00405FD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s>
        <w:ind w:right="336"/>
        <w:rPr>
          <w:sz w:val="24"/>
        </w:rPr>
      </w:pPr>
    </w:p>
    <w:p w14:paraId="2C804EF0" w14:textId="77777777" w:rsidR="00405FD0" w:rsidRDefault="00405F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36"/>
        <w:rPr>
          <w:sz w:val="24"/>
        </w:rPr>
      </w:pPr>
    </w:p>
    <w:p w14:paraId="516124DA"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36"/>
        <w:rPr>
          <w:sz w:val="24"/>
        </w:rPr>
      </w:pPr>
      <w:r>
        <w:rPr>
          <w:sz w:val="24"/>
        </w:rPr>
        <w:t>106.</w:t>
      </w:r>
      <w:r>
        <w:rPr>
          <w:sz w:val="24"/>
        </w:rPr>
        <w:tab/>
        <w:t>Number of shares beneficially owned by all Officers and Directors as a group:</w:t>
      </w:r>
    </w:p>
    <w:p w14:paraId="16CFACF8"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36"/>
        <w:rPr>
          <w:sz w:val="24"/>
        </w:rPr>
      </w:pPr>
    </w:p>
    <w:p w14:paraId="382B5D8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36"/>
        <w:rPr>
          <w:sz w:val="24"/>
        </w:rPr>
      </w:pPr>
    </w:p>
    <w:p w14:paraId="72B060DB"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36"/>
        <w:rPr>
          <w:sz w:val="24"/>
        </w:rPr>
      </w:pPr>
      <w:r>
        <w:rPr>
          <w:sz w:val="24"/>
        </w:rPr>
        <w:t>106.</w:t>
      </w:r>
      <w:r>
        <w:rPr>
          <w:sz w:val="24"/>
        </w:rPr>
        <w:tab/>
        <w:t>(a)</w:t>
      </w:r>
      <w:r>
        <w:rPr>
          <w:sz w:val="24"/>
        </w:rPr>
        <w:tab/>
        <w:t>Before offering</w:t>
      </w:r>
      <w:proofErr w:type="gramStart"/>
      <w:r>
        <w:rPr>
          <w:sz w:val="24"/>
        </w:rPr>
        <w:t>:  _</w:t>
      </w:r>
      <w:proofErr w:type="gramEnd"/>
      <w:r>
        <w:rPr>
          <w:sz w:val="24"/>
        </w:rPr>
        <w:t>____________ shares</w:t>
      </w:r>
      <w:r>
        <w:rPr>
          <w:sz w:val="24"/>
        </w:rPr>
        <w:tab/>
        <w:t>(_____% of total outstanding)</w:t>
      </w:r>
    </w:p>
    <w:p w14:paraId="738096B5"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36"/>
        <w:rPr>
          <w:sz w:val="24"/>
        </w:rPr>
      </w:pPr>
    </w:p>
    <w:p w14:paraId="2722A65A"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36"/>
        <w:rPr>
          <w:sz w:val="24"/>
        </w:rPr>
      </w:pPr>
    </w:p>
    <w:p w14:paraId="7754834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36"/>
        <w:rPr>
          <w:sz w:val="24"/>
        </w:rPr>
      </w:pPr>
      <w:r>
        <w:rPr>
          <w:sz w:val="24"/>
        </w:rPr>
        <w:t>106.</w:t>
      </w:r>
      <w:r>
        <w:rPr>
          <w:sz w:val="24"/>
        </w:rPr>
        <w:tab/>
        <w:t>(b)</w:t>
      </w:r>
      <w:r>
        <w:rPr>
          <w:sz w:val="24"/>
        </w:rPr>
        <w:tab/>
        <w:t>After offering</w:t>
      </w:r>
      <w:proofErr w:type="gramStart"/>
      <w:r>
        <w:rPr>
          <w:sz w:val="24"/>
        </w:rPr>
        <w:t>:  Assuming</w:t>
      </w:r>
      <w:proofErr w:type="gramEnd"/>
      <w:r>
        <w:rPr>
          <w:sz w:val="24"/>
        </w:rPr>
        <w:t xml:space="preserve"> minimum securities </w:t>
      </w:r>
      <w:proofErr w:type="gramStart"/>
      <w:r>
        <w:rPr>
          <w:sz w:val="24"/>
        </w:rPr>
        <w:t>sold:_</w:t>
      </w:r>
      <w:proofErr w:type="gramEnd"/>
      <w:r>
        <w:rPr>
          <w:sz w:val="24"/>
        </w:rPr>
        <w:t>____ shares</w:t>
      </w:r>
    </w:p>
    <w:p w14:paraId="003CA6D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36"/>
        <w:rPr>
          <w:sz w:val="24"/>
        </w:rPr>
      </w:pPr>
      <w:r>
        <w:rPr>
          <w:sz w:val="24"/>
        </w:rPr>
        <w:tab/>
      </w:r>
      <w:r>
        <w:rPr>
          <w:sz w:val="24"/>
        </w:rPr>
        <w:tab/>
      </w:r>
      <w:r>
        <w:rPr>
          <w:sz w:val="24"/>
        </w:rPr>
        <w:tab/>
      </w:r>
      <w:r>
        <w:rPr>
          <w:sz w:val="24"/>
        </w:rPr>
        <w:tab/>
      </w:r>
      <w:r>
        <w:rPr>
          <w:sz w:val="24"/>
        </w:rPr>
        <w:tab/>
      </w:r>
      <w:r>
        <w:rPr>
          <w:sz w:val="24"/>
        </w:rPr>
        <w:tab/>
      </w:r>
      <w:r>
        <w:rPr>
          <w:sz w:val="24"/>
        </w:rPr>
        <w:tab/>
        <w:t>(______% of total outstanding)</w:t>
      </w:r>
    </w:p>
    <w:p w14:paraId="31DA3A23"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36"/>
        <w:rPr>
          <w:sz w:val="24"/>
        </w:rPr>
      </w:pPr>
    </w:p>
    <w:p w14:paraId="1BF51FF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36"/>
        <w:rPr>
          <w:sz w:val="24"/>
        </w:rPr>
      </w:pPr>
    </w:p>
    <w:p w14:paraId="25D91BE2"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36"/>
        <w:rPr>
          <w:sz w:val="24"/>
        </w:rPr>
      </w:pPr>
      <w:r>
        <w:rPr>
          <w:sz w:val="24"/>
        </w:rPr>
        <w:t>106.</w:t>
      </w:r>
      <w:r>
        <w:rPr>
          <w:sz w:val="24"/>
        </w:rPr>
        <w:tab/>
        <w:t>(c)</w:t>
      </w:r>
      <w:r>
        <w:rPr>
          <w:sz w:val="24"/>
        </w:rPr>
        <w:tab/>
        <w:t>After offering</w:t>
      </w:r>
      <w:proofErr w:type="gramStart"/>
      <w:r>
        <w:rPr>
          <w:sz w:val="24"/>
        </w:rPr>
        <w:t>:  Assuming</w:t>
      </w:r>
      <w:proofErr w:type="gramEnd"/>
      <w:r>
        <w:rPr>
          <w:sz w:val="24"/>
        </w:rPr>
        <w:t xml:space="preserve"> maximum securities sold</w:t>
      </w:r>
      <w:proofErr w:type="gramStart"/>
      <w:r>
        <w:rPr>
          <w:sz w:val="24"/>
        </w:rPr>
        <w:t>:  _</w:t>
      </w:r>
      <w:proofErr w:type="gramEnd"/>
      <w:r>
        <w:rPr>
          <w:sz w:val="24"/>
        </w:rPr>
        <w:t>____ shares</w:t>
      </w:r>
    </w:p>
    <w:p w14:paraId="150F60F4"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36"/>
        <w:rPr>
          <w:sz w:val="24"/>
        </w:rPr>
      </w:pPr>
      <w:r>
        <w:rPr>
          <w:sz w:val="24"/>
        </w:rPr>
        <w:tab/>
      </w:r>
      <w:r>
        <w:rPr>
          <w:sz w:val="24"/>
        </w:rPr>
        <w:tab/>
      </w:r>
      <w:r>
        <w:rPr>
          <w:sz w:val="24"/>
        </w:rPr>
        <w:tab/>
      </w:r>
      <w:r>
        <w:rPr>
          <w:sz w:val="24"/>
        </w:rPr>
        <w:tab/>
      </w:r>
      <w:r>
        <w:rPr>
          <w:sz w:val="24"/>
        </w:rPr>
        <w:tab/>
      </w:r>
      <w:r>
        <w:rPr>
          <w:sz w:val="24"/>
        </w:rPr>
        <w:tab/>
      </w:r>
      <w:r>
        <w:rPr>
          <w:sz w:val="24"/>
        </w:rPr>
        <w:tab/>
        <w:t>(______% of total outstanding)</w:t>
      </w:r>
    </w:p>
    <w:p w14:paraId="0A073EC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36"/>
        <w:rPr>
          <w:sz w:val="24"/>
        </w:rPr>
      </w:pPr>
    </w:p>
    <w:p w14:paraId="5300B688" w14:textId="77777777" w:rsidR="00405FD0" w:rsidRDefault="00405FD0">
      <w:pPr>
        <w:suppressAutoHyphens/>
        <w:spacing w:before="120"/>
        <w:rPr>
          <w:rFonts w:ascii="Arial" w:hAnsi="Arial"/>
          <w:spacing w:val="-3"/>
          <w:sz w:val="24"/>
        </w:rPr>
      </w:pPr>
      <w:r>
        <w:rPr>
          <w:rFonts w:ascii="Arial Bold" w:hAnsi="Arial Bold"/>
          <w:b/>
          <w:caps/>
          <w:spacing w:val="3"/>
          <w:sz w:val="24"/>
        </w:rPr>
        <w:t>Principal Stockholders</w:t>
      </w:r>
      <w:r>
        <w:rPr>
          <w:rFonts w:ascii="Arial" w:hAnsi="Arial"/>
          <w:b/>
          <w:spacing w:val="-3"/>
          <w:sz w:val="24"/>
        </w:rPr>
        <w:t>.</w:t>
      </w:r>
      <w:r>
        <w:rPr>
          <w:rFonts w:ascii="Arial" w:hAnsi="Arial"/>
          <w:spacing w:val="-3"/>
          <w:sz w:val="24"/>
        </w:rPr>
        <w:t xml:space="preserve">  You should disclose the ownership interest of principal stockholders, officers and directors of the Company. List the principal stockholders (any stockholder whose ownership interest represents 10% or more of the total stock outstanding) in order of their percentage of interest.  Shares held by family members, through corporations or partnerships, or through any other arrangement or agreement that would allow a stockholder, officer, or director to direct or control the voting of the shares </w:t>
      </w:r>
      <w:proofErr w:type="gramStart"/>
      <w:r>
        <w:rPr>
          <w:rFonts w:ascii="Arial" w:hAnsi="Arial"/>
          <w:spacing w:val="-3"/>
          <w:sz w:val="24"/>
        </w:rPr>
        <w:t>are considered to be</w:t>
      </w:r>
      <w:proofErr w:type="gramEnd"/>
      <w:r>
        <w:rPr>
          <w:rFonts w:ascii="Arial" w:hAnsi="Arial"/>
          <w:spacing w:val="-3"/>
          <w:sz w:val="24"/>
        </w:rPr>
        <w:t xml:space="preserve"> “beneficially owned” by the person who controls them.  Those shares should be included when calculating the percentage of ownership interest.   </w:t>
      </w:r>
    </w:p>
    <w:p w14:paraId="5D674F81" w14:textId="77777777" w:rsidR="00405FD0" w:rsidRDefault="00405FD0">
      <w:pPr>
        <w:suppressAutoHyphens/>
        <w:rPr>
          <w:rFonts w:ascii="Arial" w:hAnsi="Arial"/>
          <w:spacing w:val="-3"/>
          <w:sz w:val="24"/>
        </w:rPr>
      </w:pPr>
    </w:p>
    <w:p w14:paraId="5F61E85F" w14:textId="77777777" w:rsidR="00405FD0" w:rsidRDefault="00405FD0">
      <w:pPr>
        <w:suppressAutoHyphens/>
        <w:rPr>
          <w:rFonts w:ascii="Arial" w:hAnsi="Arial"/>
          <w:spacing w:val="-3"/>
          <w:sz w:val="24"/>
        </w:rPr>
      </w:pPr>
      <w:r>
        <w:rPr>
          <w:rFonts w:ascii="Arial" w:hAnsi="Arial"/>
          <w:spacing w:val="-3"/>
          <w:sz w:val="24"/>
        </w:rPr>
        <w:t>The remainder of the required information should be calculated as follows:</w:t>
      </w:r>
    </w:p>
    <w:p w14:paraId="4A1C5C8D" w14:textId="77777777" w:rsidR="00405FD0" w:rsidRDefault="00405FD0">
      <w:pPr>
        <w:suppressAutoHyphens/>
        <w:rPr>
          <w:rFonts w:ascii="Arial" w:hAnsi="Arial"/>
          <w:spacing w:val="-3"/>
          <w:sz w:val="24"/>
        </w:rPr>
      </w:pPr>
    </w:p>
    <w:p w14:paraId="3D177779" w14:textId="77777777" w:rsidR="00405FD0" w:rsidRDefault="00405FD0">
      <w:pPr>
        <w:rPr>
          <w:rFonts w:ascii="Arial" w:hAnsi="Arial"/>
          <w:spacing w:val="-3"/>
          <w:sz w:val="24"/>
        </w:rPr>
      </w:pPr>
      <w:r>
        <w:rPr>
          <w:rFonts w:ascii="Arial" w:hAnsi="Arial"/>
          <w:spacing w:val="-3"/>
          <w:sz w:val="24"/>
        </w:rPr>
        <w:t>“Average Price per Share”: means the average price paid for securities currently owned by each principal stockholder, or in the case of options, warrants or convertible securities, their exercise price. Additional disclosure should be provided in a footnote to the table if the s</w:t>
      </w:r>
      <w:r>
        <w:rPr>
          <w:rFonts w:ascii="Arial" w:hAnsi="Arial"/>
          <w:spacing w:val="-3"/>
          <w:sz w:val="24"/>
        </w:rPr>
        <w:t>e</w:t>
      </w:r>
      <w:r>
        <w:rPr>
          <w:rFonts w:ascii="Arial" w:hAnsi="Arial"/>
          <w:spacing w:val="-3"/>
          <w:sz w:val="24"/>
        </w:rPr>
        <w:t>curities were obtained in a non-cash transaction.  Describe the type of non-cash consideration given in exchange for receiving shares, and how the value of the consideration was determined.</w:t>
      </w:r>
    </w:p>
    <w:p w14:paraId="484F2629" w14:textId="77777777" w:rsidR="00405FD0" w:rsidRDefault="00405FD0">
      <w:pPr>
        <w:rPr>
          <w:rFonts w:ascii="Arial" w:hAnsi="Arial"/>
          <w:spacing w:val="-3"/>
          <w:sz w:val="24"/>
        </w:rPr>
      </w:pPr>
    </w:p>
    <w:p w14:paraId="1F77DE7E" w14:textId="77777777" w:rsidR="00405FD0" w:rsidRDefault="00405FD0">
      <w:pPr>
        <w:rPr>
          <w:rFonts w:ascii="Arial" w:hAnsi="Arial"/>
          <w:spacing w:val="-3"/>
          <w:sz w:val="24"/>
        </w:rPr>
      </w:pPr>
      <w:r>
        <w:rPr>
          <w:rFonts w:ascii="Arial" w:hAnsi="Arial"/>
          <w:spacing w:val="-3"/>
          <w:sz w:val="24"/>
        </w:rPr>
        <w:t xml:space="preserve">“Number of Shares Now </w:t>
      </w:r>
      <w:proofErr w:type="gramStart"/>
      <w:r>
        <w:rPr>
          <w:rFonts w:ascii="Arial" w:hAnsi="Arial"/>
          <w:spacing w:val="-3"/>
          <w:sz w:val="24"/>
        </w:rPr>
        <w:t>Held”  means</w:t>
      </w:r>
      <w:proofErr w:type="gramEnd"/>
      <w:r>
        <w:rPr>
          <w:rFonts w:ascii="Arial" w:hAnsi="Arial"/>
          <w:spacing w:val="-3"/>
          <w:sz w:val="24"/>
        </w:rPr>
        <w:t xml:space="preserve"> the number of shares of common stock (or options, warrants, or convertible securities, if more than one class of securities is owned) beneficially owned prior to the offering.</w:t>
      </w:r>
    </w:p>
    <w:p w14:paraId="549F5B51" w14:textId="77777777" w:rsidR="00405FD0" w:rsidRDefault="00405FD0">
      <w:pPr>
        <w:rPr>
          <w:rFonts w:ascii="Arial" w:hAnsi="Arial"/>
          <w:spacing w:val="-3"/>
          <w:sz w:val="24"/>
        </w:rPr>
      </w:pPr>
    </w:p>
    <w:p w14:paraId="007F2093" w14:textId="77777777" w:rsidR="00405FD0" w:rsidRDefault="00405FD0">
      <w:pPr>
        <w:rPr>
          <w:rFonts w:ascii="Arial" w:hAnsi="Arial"/>
          <w:spacing w:val="-3"/>
          <w:sz w:val="24"/>
        </w:rPr>
      </w:pPr>
      <w:r>
        <w:rPr>
          <w:rFonts w:ascii="Arial" w:hAnsi="Arial"/>
          <w:spacing w:val="-3"/>
          <w:sz w:val="24"/>
        </w:rPr>
        <w:t xml:space="preserve">“% of Total” means the percentage of that class of securities outstanding prior to the offering </w:t>
      </w:r>
      <w:proofErr w:type="gramStart"/>
      <w:r>
        <w:rPr>
          <w:rFonts w:ascii="Arial" w:hAnsi="Arial"/>
          <w:spacing w:val="-3"/>
          <w:sz w:val="24"/>
        </w:rPr>
        <w:t>or,</w:t>
      </w:r>
      <w:proofErr w:type="gramEnd"/>
      <w:r>
        <w:rPr>
          <w:rFonts w:ascii="Arial" w:hAnsi="Arial"/>
          <w:spacing w:val="-3"/>
          <w:sz w:val="24"/>
        </w:rPr>
        <w:t xml:space="preserve"> as used in the last column, the percentage of the total of that class of </w:t>
      </w:r>
      <w:proofErr w:type="gramStart"/>
      <w:r>
        <w:rPr>
          <w:rFonts w:ascii="Arial" w:hAnsi="Arial"/>
          <w:spacing w:val="-3"/>
          <w:sz w:val="24"/>
        </w:rPr>
        <w:t>securities  outstanding</w:t>
      </w:r>
      <w:proofErr w:type="gramEnd"/>
      <w:r>
        <w:rPr>
          <w:rFonts w:ascii="Arial" w:hAnsi="Arial"/>
          <w:spacing w:val="-3"/>
          <w:sz w:val="24"/>
        </w:rPr>
        <w:t xml:space="preserve"> after giving effect to the sale of all securities being offered in this offering.  The total amount of securities outstanding is calc</w:t>
      </w:r>
      <w:r>
        <w:rPr>
          <w:rFonts w:ascii="Arial" w:hAnsi="Arial"/>
          <w:spacing w:val="-3"/>
          <w:sz w:val="24"/>
        </w:rPr>
        <w:t>u</w:t>
      </w:r>
      <w:r>
        <w:rPr>
          <w:rFonts w:ascii="Arial" w:hAnsi="Arial"/>
          <w:spacing w:val="-3"/>
          <w:sz w:val="24"/>
        </w:rPr>
        <w:t xml:space="preserve">lated assuming all options have been </w:t>
      </w:r>
      <w:proofErr w:type="gramStart"/>
      <w:r>
        <w:rPr>
          <w:rFonts w:ascii="Arial" w:hAnsi="Arial"/>
          <w:spacing w:val="-3"/>
          <w:sz w:val="24"/>
        </w:rPr>
        <w:t>exercised</w:t>
      </w:r>
      <w:proofErr w:type="gramEnd"/>
      <w:r>
        <w:rPr>
          <w:rFonts w:ascii="Arial" w:hAnsi="Arial"/>
          <w:spacing w:val="-3"/>
          <w:sz w:val="24"/>
        </w:rPr>
        <w:t xml:space="preserve"> and all convertible securities have been converted.</w:t>
      </w:r>
    </w:p>
    <w:p w14:paraId="28115B54" w14:textId="77777777" w:rsidR="00405FD0" w:rsidRDefault="00405FD0">
      <w:pPr>
        <w:rPr>
          <w:spacing w:val="-3"/>
        </w:rPr>
      </w:pPr>
    </w:p>
    <w:p w14:paraId="3CE97AA3" w14:textId="77777777" w:rsidR="00405FD0" w:rsidRDefault="00405FD0">
      <w:pPr>
        <w:pStyle w:val="DefaultText"/>
        <w:rPr>
          <w:rFonts w:ascii="Arial" w:hAnsi="Arial"/>
          <w:i/>
          <w:u w:val="single"/>
        </w:rPr>
      </w:pPr>
      <w:r>
        <w:rPr>
          <w:rFonts w:ascii="Arial" w:hAnsi="Arial"/>
          <w:spacing w:val="-3"/>
        </w:rPr>
        <w:t xml:space="preserve">Note: This Item asks the Company to disclose the number of shares beneficially owned by all officers and directors as a group. The required information (including the figures representing the total shares outstanding) should be calculated assuming the exercise of all options and the conversion of all convertible securities. Tabular disclosure is recommended with a narrative </w:t>
      </w:r>
      <w:proofErr w:type="gramStart"/>
      <w:r>
        <w:rPr>
          <w:rFonts w:ascii="Arial" w:hAnsi="Arial"/>
          <w:spacing w:val="-3"/>
        </w:rPr>
        <w:t>explanation  preceding</w:t>
      </w:r>
      <w:proofErr w:type="gramEnd"/>
      <w:r>
        <w:rPr>
          <w:rFonts w:ascii="Arial" w:hAnsi="Arial"/>
          <w:spacing w:val="-3"/>
        </w:rPr>
        <w:t xml:space="preserve"> or following the table. The following is an example of tabular disclosure:</w:t>
      </w:r>
    </w:p>
    <w:p w14:paraId="64128B61" w14:textId="77777777" w:rsidR="00405FD0" w:rsidRDefault="00405FD0">
      <w:pPr>
        <w:ind w:right="336"/>
        <w:jc w:val="center"/>
      </w:pPr>
    </w:p>
    <w:p w14:paraId="3679E766" w14:textId="77777777" w:rsidR="00405FD0" w:rsidRDefault="00405FD0">
      <w:pPr>
        <w:ind w:right="336"/>
        <w:jc w:val="both"/>
      </w:pPr>
    </w:p>
    <w:p w14:paraId="7DAF01C0" w14:textId="77777777" w:rsidR="00405FD0" w:rsidRDefault="00405FD0">
      <w:pPr>
        <w:shd w:val="clear" w:color="auto" w:fill="FFFFFF"/>
        <w:suppressAutoHyphens/>
        <w:rPr>
          <w:sz w:val="23"/>
        </w:rPr>
      </w:pPr>
    </w:p>
    <w:p w14:paraId="3DE330D1" w14:textId="77777777" w:rsidR="00405FD0" w:rsidRDefault="00405FD0">
      <w:pPr>
        <w:shd w:val="clear" w:color="auto" w:fill="FFFFFF"/>
        <w:suppressAutoHyphens/>
        <w:rPr>
          <w:rFonts w:ascii="Arial Narrow" w:hAnsi="Arial Narrow"/>
        </w:rPr>
      </w:pPr>
      <w:r>
        <w:rPr>
          <w:rFonts w:ascii="Arial Narrow" w:hAnsi="Arial Narrow"/>
          <w:u w:val="single"/>
        </w:rPr>
        <w:t>Sample Calculation</w:t>
      </w:r>
      <w:proofErr w:type="gramStart"/>
      <w:r>
        <w:rPr>
          <w:rFonts w:ascii="Arial Narrow" w:hAnsi="Arial Narrow"/>
          <w:u w:val="single"/>
        </w:rPr>
        <w:t>:</w:t>
      </w:r>
      <w:r>
        <w:rPr>
          <w:rFonts w:ascii="Arial Narrow" w:hAnsi="Arial Narrow"/>
        </w:rPr>
        <w:t xml:space="preserve">  Beneficial</w:t>
      </w:r>
      <w:proofErr w:type="gramEnd"/>
      <w:r>
        <w:rPr>
          <w:rFonts w:ascii="Arial Narrow" w:hAnsi="Arial Narrow"/>
        </w:rPr>
        <w:t xml:space="preserve"> Ownership of Officers and Directors (assumes 647,020 shares outstanding prior to the offering; minimum offering of 40,000 shares; and maximum offering of 216,000 shares)  </w:t>
      </w:r>
    </w:p>
    <w:p w14:paraId="4FD48463" w14:textId="77777777" w:rsidR="00405FD0" w:rsidRDefault="00405FD0">
      <w:pPr>
        <w:shd w:val="clear" w:color="auto" w:fill="FFFFFF"/>
        <w:suppressAutoHyphens/>
        <w:rPr>
          <w:rFonts w:ascii="Arial Narrow" w:hAnsi="Arial Narrow"/>
        </w:rPr>
      </w:pPr>
    </w:p>
    <w:p w14:paraId="26E7A83A" w14:textId="77777777" w:rsidR="00405FD0" w:rsidRDefault="00405FD0">
      <w:pPr>
        <w:shd w:val="clear" w:color="auto" w:fill="FFFFFF"/>
        <w:tabs>
          <w:tab w:val="left" w:pos="2405"/>
          <w:tab w:val="left" w:pos="3758"/>
          <w:tab w:val="left" w:pos="5112"/>
          <w:tab w:val="left" w:pos="6394"/>
        </w:tabs>
        <w:suppressAutoHyphens/>
        <w:rPr>
          <w:rFonts w:ascii="Arial Narrow" w:hAnsi="Arial Narrow"/>
        </w:rPr>
      </w:pPr>
      <w:r>
        <w:rPr>
          <w:rFonts w:ascii="Arial Narrow" w:hAnsi="Arial Narrow"/>
        </w:rPr>
        <w:tab/>
      </w:r>
      <w:r>
        <w:rPr>
          <w:rFonts w:ascii="Arial Narrow" w:hAnsi="Arial Narrow"/>
          <w:u w:val="single"/>
        </w:rPr>
        <w:t>Name</w:t>
      </w:r>
      <w:r>
        <w:rPr>
          <w:rFonts w:ascii="Arial Narrow" w:hAnsi="Arial Narrow"/>
        </w:rPr>
        <w:tab/>
      </w:r>
      <w:r>
        <w:rPr>
          <w:rFonts w:ascii="Arial Narrow" w:hAnsi="Arial Narrow"/>
          <w:u w:val="single"/>
        </w:rPr>
        <w:t>Shares</w:t>
      </w:r>
      <w:r>
        <w:rPr>
          <w:rFonts w:ascii="Arial Narrow" w:hAnsi="Arial Narrow"/>
        </w:rPr>
        <w:tab/>
      </w:r>
      <w:r>
        <w:rPr>
          <w:rFonts w:ascii="Arial Narrow" w:hAnsi="Arial Narrow"/>
          <w:u w:val="single"/>
        </w:rPr>
        <w:t>Options</w:t>
      </w:r>
      <w:r>
        <w:rPr>
          <w:rFonts w:ascii="Arial Narrow" w:hAnsi="Arial Narrow"/>
        </w:rPr>
        <w:tab/>
      </w:r>
      <w:r>
        <w:rPr>
          <w:rFonts w:ascii="Arial Narrow" w:hAnsi="Arial Narrow"/>
          <w:u w:val="single"/>
        </w:rPr>
        <w:t>Total</w:t>
      </w:r>
    </w:p>
    <w:p w14:paraId="202D7FE1" w14:textId="77777777" w:rsidR="00405FD0" w:rsidRDefault="00405FD0">
      <w:pPr>
        <w:shd w:val="clear" w:color="auto" w:fill="FFFFFF"/>
        <w:tabs>
          <w:tab w:val="left" w:pos="2405"/>
          <w:tab w:val="left" w:pos="3758"/>
          <w:tab w:val="left" w:pos="5112"/>
          <w:tab w:val="left" w:pos="6394"/>
        </w:tabs>
        <w:suppressAutoHyphens/>
        <w:rPr>
          <w:rFonts w:ascii="Arial Narrow" w:hAnsi="Arial Narrow"/>
        </w:rPr>
      </w:pPr>
    </w:p>
    <w:p w14:paraId="0C8FA72B" w14:textId="77777777" w:rsidR="00405FD0" w:rsidRDefault="00405FD0">
      <w:pPr>
        <w:shd w:val="clear" w:color="auto" w:fill="FFFFFF"/>
        <w:tabs>
          <w:tab w:val="left" w:pos="2405"/>
          <w:tab w:val="left" w:pos="3758"/>
          <w:tab w:val="left" w:pos="5112"/>
          <w:tab w:val="left" w:pos="6394"/>
        </w:tabs>
        <w:suppressAutoHyphens/>
        <w:rPr>
          <w:rFonts w:ascii="Arial Narrow" w:hAnsi="Arial Narrow"/>
        </w:rPr>
      </w:pPr>
      <w:r>
        <w:rPr>
          <w:rFonts w:ascii="Arial Narrow" w:hAnsi="Arial Narrow"/>
        </w:rPr>
        <w:tab/>
        <w:t>CEO</w:t>
      </w:r>
      <w:r>
        <w:rPr>
          <w:rFonts w:ascii="Arial Narrow" w:hAnsi="Arial Narrow"/>
        </w:rPr>
        <w:tab/>
        <w:t>244,312</w:t>
      </w:r>
      <w:r>
        <w:rPr>
          <w:rFonts w:ascii="Arial Narrow" w:hAnsi="Arial Narrow"/>
        </w:rPr>
        <w:tab/>
        <w:t>45,000</w:t>
      </w:r>
      <w:r>
        <w:rPr>
          <w:rFonts w:ascii="Arial Narrow" w:hAnsi="Arial Narrow"/>
        </w:rPr>
        <w:tab/>
        <w:t>289,312</w:t>
      </w:r>
    </w:p>
    <w:p w14:paraId="7E0CDA95" w14:textId="77777777" w:rsidR="00405FD0" w:rsidRDefault="00405FD0">
      <w:pPr>
        <w:pStyle w:val="Header"/>
        <w:shd w:val="clear" w:color="auto" w:fill="FFFFFF"/>
        <w:tabs>
          <w:tab w:val="clear" w:pos="4320"/>
          <w:tab w:val="clear" w:pos="8640"/>
        </w:tabs>
        <w:suppressAutoHyphens/>
        <w:rPr>
          <w:rFonts w:ascii="Arial Narrow" w:hAnsi="Arial Narrow"/>
        </w:rPr>
      </w:pPr>
      <w:r>
        <w:tab/>
      </w:r>
    </w:p>
    <w:p w14:paraId="4E2A8EA6" w14:textId="77777777" w:rsidR="00405FD0" w:rsidRDefault="00405FD0">
      <w:pPr>
        <w:shd w:val="clear" w:color="auto" w:fill="FFFFFF"/>
        <w:tabs>
          <w:tab w:val="left" w:pos="2405"/>
          <w:tab w:val="left" w:pos="3758"/>
          <w:tab w:val="left" w:pos="5112"/>
          <w:tab w:val="left" w:pos="6394"/>
        </w:tabs>
        <w:suppressAutoHyphens/>
        <w:rPr>
          <w:rFonts w:ascii="Arial Narrow" w:hAnsi="Arial Narrow"/>
        </w:rPr>
      </w:pPr>
      <w:r>
        <w:rPr>
          <w:rFonts w:ascii="Arial Narrow" w:hAnsi="Arial Narrow"/>
        </w:rPr>
        <w:tab/>
        <w:t>CFO</w:t>
      </w:r>
      <w:r>
        <w:rPr>
          <w:rFonts w:ascii="Arial Narrow" w:hAnsi="Arial Narrow"/>
        </w:rPr>
        <w:tab/>
        <w:t>214,582</w:t>
      </w:r>
      <w:r>
        <w:rPr>
          <w:rFonts w:ascii="Arial Narrow" w:hAnsi="Arial Narrow"/>
        </w:rPr>
        <w:tab/>
        <w:t>12,000</w:t>
      </w:r>
      <w:r>
        <w:rPr>
          <w:rFonts w:ascii="Arial Narrow" w:hAnsi="Arial Narrow"/>
        </w:rPr>
        <w:tab/>
        <w:t xml:space="preserve">226,582 </w:t>
      </w:r>
      <w:r>
        <w:rPr>
          <w:rFonts w:ascii="Arial Narrow" w:hAnsi="Arial Narrow"/>
        </w:rPr>
        <w:tab/>
      </w:r>
    </w:p>
    <w:p w14:paraId="51AF4E58" w14:textId="77777777" w:rsidR="00405FD0" w:rsidRDefault="00405FD0">
      <w:pPr>
        <w:shd w:val="clear" w:color="auto" w:fill="FFFFFF"/>
        <w:tabs>
          <w:tab w:val="left" w:pos="2405"/>
          <w:tab w:val="left" w:pos="3758"/>
          <w:tab w:val="left" w:pos="5112"/>
          <w:tab w:val="left" w:pos="6394"/>
        </w:tabs>
        <w:suppressAutoHyphens/>
        <w:rPr>
          <w:rFonts w:ascii="Arial Narrow" w:hAnsi="Arial Narrow"/>
        </w:rPr>
      </w:pPr>
      <w:r>
        <w:rPr>
          <w:rFonts w:ascii="Arial Narrow" w:hAnsi="Arial Narrow"/>
        </w:rPr>
        <w:tab/>
        <w:t>Director</w:t>
      </w:r>
      <w:r>
        <w:rPr>
          <w:rFonts w:ascii="Arial Narrow" w:hAnsi="Arial Narrow"/>
        </w:rPr>
        <w:tab/>
      </w:r>
      <w:r>
        <w:rPr>
          <w:rFonts w:ascii="Arial Narrow" w:hAnsi="Arial Narrow"/>
          <w:u w:val="single"/>
        </w:rPr>
        <w:t xml:space="preserve">    1,000</w:t>
      </w:r>
      <w:r>
        <w:rPr>
          <w:rFonts w:ascii="Arial Narrow" w:hAnsi="Arial Narrow"/>
        </w:rPr>
        <w:tab/>
      </w:r>
      <w:r>
        <w:rPr>
          <w:rFonts w:ascii="Arial Narrow" w:hAnsi="Arial Narrow"/>
          <w:u w:val="single"/>
        </w:rPr>
        <w:t>19,000</w:t>
      </w:r>
      <w:proofErr w:type="gramStart"/>
      <w:r>
        <w:rPr>
          <w:rFonts w:ascii="Arial Narrow" w:hAnsi="Arial Narrow"/>
        </w:rPr>
        <w:tab/>
      </w:r>
      <w:r>
        <w:rPr>
          <w:rFonts w:ascii="Arial Narrow" w:hAnsi="Arial Narrow"/>
          <w:u w:val="single"/>
        </w:rPr>
        <w:t xml:space="preserve">  20,000</w:t>
      </w:r>
      <w:proofErr w:type="gramEnd"/>
    </w:p>
    <w:p w14:paraId="4D5D7037" w14:textId="77777777" w:rsidR="00405FD0" w:rsidRDefault="00405FD0">
      <w:pPr>
        <w:shd w:val="clear" w:color="auto" w:fill="FFFFFF"/>
        <w:tabs>
          <w:tab w:val="left" w:pos="2405"/>
          <w:tab w:val="left" w:pos="3758"/>
          <w:tab w:val="left" w:pos="5112"/>
          <w:tab w:val="left" w:pos="6394"/>
        </w:tabs>
        <w:suppressAutoHyphens/>
        <w:rPr>
          <w:rFonts w:ascii="Arial Narrow" w:hAnsi="Arial Narrow"/>
        </w:rPr>
      </w:pPr>
      <w:r>
        <w:rPr>
          <w:rFonts w:ascii="Arial Narrow" w:hAnsi="Arial Narrow"/>
        </w:rPr>
        <w:tab/>
        <w:t>Total</w:t>
      </w:r>
      <w:r>
        <w:rPr>
          <w:rFonts w:ascii="Arial Narrow" w:hAnsi="Arial Narrow"/>
        </w:rPr>
        <w:tab/>
        <w:t>459,894</w:t>
      </w:r>
      <w:r>
        <w:rPr>
          <w:rFonts w:ascii="Arial Narrow" w:hAnsi="Arial Narrow"/>
        </w:rPr>
        <w:tab/>
        <w:t xml:space="preserve"> 76,000</w:t>
      </w:r>
      <w:r>
        <w:rPr>
          <w:rFonts w:ascii="Arial Narrow" w:hAnsi="Arial Narrow"/>
        </w:rPr>
        <w:tab/>
        <w:t xml:space="preserve">535,894 </w:t>
      </w:r>
    </w:p>
    <w:p w14:paraId="14A6DD8D" w14:textId="77777777" w:rsidR="00405FD0" w:rsidRDefault="00405FD0">
      <w:pPr>
        <w:shd w:val="clear" w:color="auto" w:fill="FFFFFF"/>
        <w:tabs>
          <w:tab w:val="left" w:pos="2405"/>
          <w:tab w:val="left" w:pos="3758"/>
          <w:tab w:val="left" w:pos="5112"/>
          <w:tab w:val="left" w:pos="6394"/>
        </w:tabs>
        <w:suppressAutoHyphens/>
        <w:rPr>
          <w:rFonts w:ascii="Arial Narrow" w:hAnsi="Arial Narrow"/>
        </w:rPr>
      </w:pPr>
    </w:p>
    <w:p w14:paraId="608E2F74" w14:textId="77777777" w:rsidR="00405FD0" w:rsidRDefault="00405FD0">
      <w:pPr>
        <w:shd w:val="clear" w:color="auto" w:fill="FFFFFF"/>
        <w:tabs>
          <w:tab w:val="left" w:pos="1699"/>
          <w:tab w:val="left" w:pos="4882"/>
          <w:tab w:val="left" w:pos="6552"/>
          <w:tab w:val="left" w:pos="7214"/>
        </w:tabs>
        <w:suppressAutoHyphens/>
        <w:rPr>
          <w:rFonts w:ascii="Arial Narrow" w:hAnsi="Arial Narrow"/>
        </w:rPr>
      </w:pPr>
      <w:r>
        <w:rPr>
          <w:rFonts w:ascii="Arial Narrow" w:hAnsi="Arial Narrow"/>
        </w:rPr>
        <w:tab/>
        <w:t>% Ownership Pre-Offering</w:t>
      </w:r>
      <w:r>
        <w:rPr>
          <w:rFonts w:ascii="Arial Narrow" w:hAnsi="Arial Narrow"/>
        </w:rPr>
        <w:tab/>
        <w:t>535,894/647,020</w:t>
      </w:r>
      <w:r>
        <w:rPr>
          <w:rFonts w:ascii="Arial Narrow" w:hAnsi="Arial Narrow"/>
        </w:rPr>
        <w:tab/>
        <w:t>=</w:t>
      </w:r>
      <w:r>
        <w:rPr>
          <w:rFonts w:ascii="Arial Narrow" w:hAnsi="Arial Narrow"/>
        </w:rPr>
        <w:tab/>
        <w:t>82.8%</w:t>
      </w:r>
    </w:p>
    <w:p w14:paraId="49BF6F0C" w14:textId="77777777" w:rsidR="00405FD0" w:rsidRDefault="00405FD0">
      <w:pPr>
        <w:shd w:val="clear" w:color="auto" w:fill="FFFFFF"/>
        <w:tabs>
          <w:tab w:val="left" w:pos="1699"/>
          <w:tab w:val="left" w:pos="4882"/>
          <w:tab w:val="left" w:pos="6552"/>
          <w:tab w:val="left" w:pos="7214"/>
        </w:tabs>
        <w:suppressAutoHyphens/>
        <w:rPr>
          <w:rFonts w:ascii="Arial Narrow" w:hAnsi="Arial Narrow"/>
        </w:rPr>
      </w:pPr>
      <w:r>
        <w:rPr>
          <w:rFonts w:ascii="Arial Narrow" w:hAnsi="Arial Narrow"/>
        </w:rPr>
        <w:tab/>
        <w:t>% Ownership Post-Offering Minimum</w:t>
      </w:r>
      <w:r>
        <w:rPr>
          <w:rFonts w:ascii="Arial Narrow" w:hAnsi="Arial Narrow"/>
        </w:rPr>
        <w:tab/>
        <w:t>535,894/687,020</w:t>
      </w:r>
      <w:r>
        <w:rPr>
          <w:rFonts w:ascii="Arial Narrow" w:hAnsi="Arial Narrow"/>
        </w:rPr>
        <w:tab/>
        <w:t>=</w:t>
      </w:r>
      <w:r>
        <w:rPr>
          <w:rFonts w:ascii="Arial Narrow" w:hAnsi="Arial Narrow"/>
        </w:rPr>
        <w:tab/>
        <w:t>78.0%</w:t>
      </w:r>
    </w:p>
    <w:p w14:paraId="50140D81" w14:textId="77777777" w:rsidR="00405FD0" w:rsidRDefault="00405FD0">
      <w:pPr>
        <w:shd w:val="clear" w:color="auto" w:fill="FFFFFF"/>
        <w:tabs>
          <w:tab w:val="left" w:pos="1699"/>
          <w:tab w:val="left" w:pos="4882"/>
          <w:tab w:val="left" w:pos="6552"/>
          <w:tab w:val="left" w:pos="7214"/>
        </w:tabs>
        <w:suppressAutoHyphens/>
        <w:rPr>
          <w:rFonts w:ascii="Arial Narrow" w:hAnsi="Arial Narrow"/>
        </w:rPr>
      </w:pPr>
      <w:r>
        <w:rPr>
          <w:rFonts w:ascii="Arial Narrow" w:hAnsi="Arial Narrow"/>
        </w:rPr>
        <w:tab/>
        <w:t>% Ownership Post-Offering Maximum</w:t>
      </w:r>
      <w:r>
        <w:rPr>
          <w:rFonts w:ascii="Arial Narrow" w:hAnsi="Arial Narrow"/>
        </w:rPr>
        <w:tab/>
        <w:t>535,894/863,020</w:t>
      </w:r>
      <w:r>
        <w:rPr>
          <w:rFonts w:ascii="Arial Narrow" w:hAnsi="Arial Narrow"/>
        </w:rPr>
        <w:tab/>
        <w:t>=</w:t>
      </w:r>
      <w:r>
        <w:rPr>
          <w:rFonts w:ascii="Arial Narrow" w:hAnsi="Arial Narrow"/>
        </w:rPr>
        <w:tab/>
        <w:t>62.1%</w:t>
      </w:r>
    </w:p>
    <w:p w14:paraId="2C56E827" w14:textId="77777777" w:rsidR="00405FD0" w:rsidRDefault="00405FD0">
      <w:pPr>
        <w:shd w:val="clear" w:color="auto" w:fill="FFFFFF"/>
        <w:tabs>
          <w:tab w:val="left" w:pos="1699"/>
          <w:tab w:val="left" w:pos="4882"/>
          <w:tab w:val="left" w:pos="6552"/>
          <w:tab w:val="left" w:pos="7214"/>
        </w:tabs>
        <w:suppressAutoHyphens/>
        <w:rPr>
          <w:rFonts w:ascii="Arial Narrow" w:hAnsi="Arial Narrow"/>
        </w:rPr>
      </w:pPr>
    </w:p>
    <w:p w14:paraId="1D14F54A"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36"/>
        <w:rPr>
          <w:sz w:val="24"/>
        </w:rPr>
      </w:pPr>
    </w:p>
    <w:p w14:paraId="4812D88C" w14:textId="77777777" w:rsidR="00405FD0" w:rsidRDefault="00405FD0">
      <w:pPr>
        <w:pStyle w:val="scor1"/>
        <w:pBdr>
          <w:top w:val="single" w:sz="4" w:space="1" w:color="auto"/>
          <w:left w:val="single" w:sz="4" w:space="4" w:color="auto"/>
          <w:bottom w:val="single" w:sz="4" w:space="1" w:color="auto"/>
          <w:right w:val="single" w:sz="4" w:space="4" w:color="auto"/>
        </w:pBdr>
        <w:spacing w:before="0"/>
        <w:rPr>
          <w:rFonts w:ascii="Times New Roman" w:hAnsi="Times New Roman"/>
          <w:caps w:val="0"/>
          <w:spacing w:val="-3"/>
        </w:rPr>
      </w:pPr>
      <w:r>
        <w:rPr>
          <w:rFonts w:ascii="Times New Roman" w:hAnsi="Times New Roman"/>
          <w:caps w:val="0"/>
          <w:spacing w:val="-3"/>
        </w:rPr>
        <w:t>NOTE</w:t>
      </w:r>
      <w:proofErr w:type="gramStart"/>
      <w:r>
        <w:rPr>
          <w:rFonts w:ascii="Times New Roman" w:hAnsi="Times New Roman"/>
          <w:caps w:val="0"/>
          <w:spacing w:val="-3"/>
        </w:rPr>
        <w:t>:  These</w:t>
      </w:r>
      <w:proofErr w:type="gramEnd"/>
      <w:r>
        <w:rPr>
          <w:rFonts w:ascii="Times New Roman" w:hAnsi="Times New Roman"/>
          <w:caps w:val="0"/>
          <w:spacing w:val="-3"/>
        </w:rPr>
        <w:t xml:space="preserve"> calculations assume that all outstanding options have been exercised and all convertible securities have been converted.</w:t>
      </w:r>
    </w:p>
    <w:p w14:paraId="160A4356"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36"/>
        <w:rPr>
          <w:sz w:val="24"/>
        </w:rPr>
      </w:pPr>
    </w:p>
    <w:p w14:paraId="22C5F0D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336"/>
        <w:rPr>
          <w:sz w:val="24"/>
        </w:rPr>
      </w:pPr>
      <w:r>
        <w:rPr>
          <w:sz w:val="24"/>
        </w:rPr>
        <w:br w:type="page"/>
      </w:r>
    </w:p>
    <w:p w14:paraId="1EB63816" w14:textId="77777777" w:rsidR="00405FD0" w:rsidRDefault="00405FD0">
      <w:pPr>
        <w:tabs>
          <w:tab w:val="left" w:pos="5040"/>
          <w:tab w:val="left" w:pos="5760"/>
          <w:tab w:val="left" w:pos="6480"/>
          <w:tab w:val="left" w:pos="7200"/>
          <w:tab w:val="left" w:pos="7920"/>
          <w:tab w:val="left" w:pos="8640"/>
        </w:tabs>
        <w:ind w:right="336"/>
        <w:jc w:val="center"/>
        <w:rPr>
          <w:sz w:val="28"/>
        </w:rPr>
      </w:pPr>
      <w:r>
        <w:rPr>
          <w:b/>
          <w:sz w:val="28"/>
          <w:u w:val="single"/>
        </w:rPr>
        <w:lastRenderedPageBreak/>
        <w:t>MANAGEMENT RELATIONSHIPS AND TRANSACTIONS</w:t>
      </w:r>
    </w:p>
    <w:p w14:paraId="4F9269C0" w14:textId="77777777" w:rsidR="00405FD0" w:rsidRDefault="00405FD0">
      <w:pPr>
        <w:tabs>
          <w:tab w:val="left" w:pos="5040"/>
          <w:tab w:val="left" w:pos="5760"/>
          <w:tab w:val="left" w:pos="6480"/>
          <w:tab w:val="left" w:pos="7200"/>
          <w:tab w:val="left" w:pos="7920"/>
          <w:tab w:val="left" w:pos="8640"/>
        </w:tabs>
        <w:ind w:right="336"/>
        <w:rPr>
          <w:sz w:val="28"/>
        </w:rPr>
      </w:pPr>
    </w:p>
    <w:p w14:paraId="3EEFC8B6" w14:textId="77777777" w:rsidR="00405FD0" w:rsidRDefault="00405FD0">
      <w:pPr>
        <w:tabs>
          <w:tab w:val="left" w:pos="5040"/>
          <w:tab w:val="left" w:pos="5760"/>
          <w:tab w:val="left" w:pos="6480"/>
          <w:tab w:val="left" w:pos="7200"/>
          <w:tab w:val="left" w:pos="7920"/>
          <w:tab w:val="left" w:pos="8640"/>
        </w:tabs>
        <w:ind w:right="336"/>
        <w:rPr>
          <w:b/>
          <w:sz w:val="24"/>
          <w:u w:val="single"/>
        </w:rPr>
      </w:pPr>
      <w:r>
        <w:rPr>
          <w:b/>
          <w:sz w:val="24"/>
          <w:u w:val="single"/>
        </w:rPr>
        <w:t>FAMILY RELATIONSHIPS</w:t>
      </w:r>
    </w:p>
    <w:p w14:paraId="0FF3BF6B" w14:textId="77777777" w:rsidR="00405FD0" w:rsidRDefault="00405FD0">
      <w:pPr>
        <w:tabs>
          <w:tab w:val="left" w:pos="5040"/>
          <w:tab w:val="left" w:pos="5760"/>
          <w:tab w:val="left" w:pos="6480"/>
          <w:tab w:val="left" w:pos="7200"/>
          <w:tab w:val="left" w:pos="7920"/>
          <w:tab w:val="left" w:pos="8640"/>
        </w:tabs>
        <w:ind w:right="336"/>
        <w:rPr>
          <w:sz w:val="24"/>
        </w:rPr>
      </w:pPr>
    </w:p>
    <w:p w14:paraId="1503226C" w14:textId="77777777" w:rsidR="00405FD0" w:rsidRDefault="00405FD0">
      <w:pPr>
        <w:pStyle w:val="BodyText3"/>
        <w:pBdr>
          <w:top w:val="single" w:sz="4" w:space="1" w:color="auto"/>
          <w:left w:val="single" w:sz="4" w:space="4" w:color="auto"/>
          <w:bottom w:val="single" w:sz="4" w:space="1" w:color="auto"/>
          <w:right w:val="single" w:sz="4" w:space="4" w:color="auto"/>
        </w:pBdr>
        <w:shd w:val="pct12" w:color="auto" w:fill="FFFFFF"/>
        <w:tabs>
          <w:tab w:val="left" w:pos="4320"/>
        </w:tabs>
        <w:jc w:val="left"/>
      </w:pPr>
      <w:r>
        <w:t>107.</w:t>
      </w:r>
      <w:r>
        <w:tab/>
        <w:t>Is there a family relationship between any Officer, Director, key person, or principal stockholder?</w:t>
      </w:r>
      <w:r>
        <w:tab/>
      </w:r>
      <w:r>
        <w:tab/>
      </w:r>
      <w:proofErr w:type="gramStart"/>
      <w:r>
        <w:t>[ ]</w:t>
      </w:r>
      <w:proofErr w:type="gramEnd"/>
      <w:r>
        <w:t xml:space="preserve"> Yes</w:t>
      </w:r>
      <w:r>
        <w:tab/>
      </w:r>
      <w:r>
        <w:tab/>
      </w:r>
      <w:proofErr w:type="gramStart"/>
      <w:r>
        <w:t>[ ]</w:t>
      </w:r>
      <w:proofErr w:type="gramEnd"/>
      <w:r>
        <w:t xml:space="preserve"> No</w:t>
      </w:r>
      <w:r>
        <w:tab/>
      </w:r>
      <w:r>
        <w:tab/>
        <w:t>If yes, describe.</w:t>
      </w:r>
    </w:p>
    <w:p w14:paraId="344C45B4" w14:textId="77777777" w:rsidR="00405FD0" w:rsidRDefault="00405FD0">
      <w:pPr>
        <w:pStyle w:val="BodyText3"/>
        <w:pBdr>
          <w:top w:val="single" w:sz="4" w:space="1" w:color="auto"/>
          <w:left w:val="single" w:sz="4" w:space="4" w:color="auto"/>
          <w:bottom w:val="single" w:sz="4" w:space="1" w:color="auto"/>
          <w:right w:val="single" w:sz="4" w:space="4" w:color="auto"/>
        </w:pBdr>
        <w:shd w:val="pct12" w:color="auto" w:fill="FFFFFF"/>
        <w:tabs>
          <w:tab w:val="left" w:pos="4320"/>
        </w:tabs>
        <w:jc w:val="left"/>
      </w:pPr>
    </w:p>
    <w:p w14:paraId="6D1AD444" w14:textId="77777777" w:rsidR="00405FD0" w:rsidRDefault="00405FD0">
      <w:pPr>
        <w:suppressAutoHyphens/>
        <w:rPr>
          <w:rFonts w:ascii="Arial" w:hAnsi="Arial"/>
          <w:b/>
          <w:smallCaps/>
          <w:spacing w:val="3"/>
          <w:sz w:val="24"/>
        </w:rPr>
      </w:pPr>
    </w:p>
    <w:p w14:paraId="394E38A7" w14:textId="77777777" w:rsidR="00405FD0" w:rsidRDefault="00405FD0">
      <w:pPr>
        <w:suppressAutoHyphens/>
        <w:rPr>
          <w:rFonts w:ascii="Arial" w:hAnsi="Arial"/>
          <w:spacing w:val="-3"/>
          <w:sz w:val="24"/>
        </w:rPr>
      </w:pPr>
      <w:r>
        <w:rPr>
          <w:rFonts w:ascii="Arial Bold" w:hAnsi="Arial Bold"/>
          <w:b/>
          <w:caps/>
          <w:spacing w:val="3"/>
          <w:sz w:val="24"/>
        </w:rPr>
        <w:t>Family relationships</w:t>
      </w:r>
      <w:r>
        <w:rPr>
          <w:rFonts w:ascii="Arial" w:hAnsi="Arial"/>
          <w:b/>
          <w:spacing w:val="-3"/>
          <w:sz w:val="24"/>
        </w:rPr>
        <w:t>.</w:t>
      </w:r>
      <w:r>
        <w:rPr>
          <w:rFonts w:ascii="Arial" w:hAnsi="Arial"/>
          <w:spacing w:val="-3"/>
          <w:sz w:val="24"/>
        </w:rPr>
        <w:t xml:space="preserve">  Describe the nature of any family relationship between any director, executive officer, key person, 10% stockholder, or any person nominated or chosen by the Company to become one of the foregoing.</w:t>
      </w:r>
    </w:p>
    <w:p w14:paraId="08E03391" w14:textId="77777777" w:rsidR="00405FD0" w:rsidRDefault="00405FD0">
      <w:pPr>
        <w:suppressAutoHyphens/>
        <w:rPr>
          <w:rFonts w:ascii="Arial" w:hAnsi="Arial"/>
          <w:spacing w:val="-3"/>
          <w:sz w:val="24"/>
        </w:rPr>
      </w:pPr>
    </w:p>
    <w:p w14:paraId="1C26ED70" w14:textId="77777777" w:rsidR="00405FD0" w:rsidRDefault="00405FD0">
      <w:pPr>
        <w:suppressAutoHyphens/>
        <w:rPr>
          <w:rFonts w:ascii="Arial" w:hAnsi="Arial"/>
          <w:spacing w:val="-3"/>
          <w:sz w:val="24"/>
        </w:rPr>
      </w:pPr>
      <w:r>
        <w:rPr>
          <w:rFonts w:ascii="Arial" w:hAnsi="Arial"/>
          <w:spacing w:val="-3"/>
          <w:sz w:val="24"/>
        </w:rPr>
        <w:t>The term “family relationship” means any relationship by blood, marriage, or adoption, but not extending beyond a first cousin.</w:t>
      </w:r>
    </w:p>
    <w:p w14:paraId="1C6F982A" w14:textId="77777777" w:rsidR="00405FD0" w:rsidRDefault="00405FD0">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rPr>
          <w:sz w:val="24"/>
        </w:rPr>
      </w:pPr>
    </w:p>
    <w:p w14:paraId="002D38C3" w14:textId="77777777" w:rsidR="00405FD0" w:rsidRDefault="00405FD0">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rPr>
          <w:sz w:val="24"/>
        </w:rPr>
      </w:pPr>
    </w:p>
    <w:p w14:paraId="61E7387A" w14:textId="77777777" w:rsidR="00405FD0" w:rsidRDefault="00405FD0">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rPr>
          <w:sz w:val="24"/>
        </w:rPr>
      </w:pPr>
      <w:r>
        <w:rPr>
          <w:b/>
          <w:sz w:val="24"/>
          <w:u w:val="single"/>
        </w:rPr>
        <w:t>MANAGEMENT TRANSACTIONS</w:t>
      </w:r>
    </w:p>
    <w:p w14:paraId="7E6E7D87" w14:textId="77777777" w:rsidR="00405FD0" w:rsidRDefault="00405FD0">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rPr>
          <w:sz w:val="24"/>
        </w:rPr>
      </w:pPr>
    </w:p>
    <w:p w14:paraId="6FD2B121" w14:textId="77777777" w:rsidR="00405FD0" w:rsidRDefault="00405FD0">
      <w:pPr>
        <w:pStyle w:val="BodyText3"/>
        <w:pBdr>
          <w:top w:val="single" w:sz="4" w:space="1" w:color="auto"/>
          <w:left w:val="single" w:sz="4" w:space="4" w:color="auto"/>
          <w:bottom w:val="single" w:sz="4" w:space="1" w:color="auto"/>
          <w:right w:val="single" w:sz="4" w:space="4" w:color="auto"/>
        </w:pBdr>
        <w:shd w:val="pct12" w:color="auto" w:fill="FFFFFF"/>
      </w:pPr>
      <w:r>
        <w:t>108.</w:t>
      </w:r>
      <w:r>
        <w:tab/>
        <w:t>(a)</w:t>
      </w:r>
      <w:r>
        <w:tab/>
        <w:t>Will the Company use any offering proceeds to acquire assets from any Officer, Director, key person, or principal stockholder?</w:t>
      </w:r>
    </w:p>
    <w:p w14:paraId="00E24065" w14:textId="77777777" w:rsidR="00405FD0" w:rsidRDefault="00405FD0">
      <w:pPr>
        <w:pStyle w:val="BodyText3"/>
        <w:pBdr>
          <w:top w:val="single" w:sz="4" w:space="1" w:color="auto"/>
          <w:left w:val="single" w:sz="4" w:space="4" w:color="auto"/>
          <w:bottom w:val="single" w:sz="4" w:space="1" w:color="auto"/>
          <w:right w:val="single" w:sz="4" w:space="4" w:color="auto"/>
        </w:pBdr>
        <w:shd w:val="pct12" w:color="auto" w:fill="FFFFFF"/>
      </w:pPr>
      <w:proofErr w:type="gramStart"/>
      <w:r>
        <w:t>[ ]</w:t>
      </w:r>
      <w:proofErr w:type="gramEnd"/>
      <w:r>
        <w:t xml:space="preserve"> Yes</w:t>
      </w:r>
      <w:r>
        <w:tab/>
      </w:r>
      <w:r>
        <w:tab/>
      </w:r>
      <w:proofErr w:type="gramStart"/>
      <w:r>
        <w:t>[ ]</w:t>
      </w:r>
      <w:proofErr w:type="gramEnd"/>
      <w:r>
        <w:t xml:space="preserve"> No</w:t>
      </w:r>
    </w:p>
    <w:p w14:paraId="02CD0A7B" w14:textId="77777777" w:rsidR="00405FD0" w:rsidRDefault="00405FD0">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jc w:val="both"/>
        <w:rPr>
          <w:sz w:val="24"/>
        </w:rPr>
      </w:pPr>
    </w:p>
    <w:p w14:paraId="0F17D579" w14:textId="77777777" w:rsidR="00405FD0" w:rsidRDefault="00405FD0">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jc w:val="both"/>
        <w:rPr>
          <w:sz w:val="24"/>
        </w:rPr>
      </w:pPr>
    </w:p>
    <w:p w14:paraId="20653832" w14:textId="77777777" w:rsidR="00405FD0" w:rsidRDefault="00405FD0">
      <w:pPr>
        <w:pStyle w:val="BodyText3"/>
        <w:pBdr>
          <w:top w:val="single" w:sz="4" w:space="1" w:color="auto"/>
          <w:left w:val="single" w:sz="4" w:space="4" w:color="auto"/>
          <w:bottom w:val="single" w:sz="4" w:space="1" w:color="auto"/>
          <w:right w:val="single" w:sz="4" w:space="4" w:color="auto"/>
        </w:pBdr>
        <w:shd w:val="pct12" w:color="auto" w:fill="FFFFFF"/>
      </w:pPr>
      <w:r>
        <w:t>108.</w:t>
      </w:r>
      <w:r>
        <w:tab/>
        <w:t>(b)</w:t>
      </w:r>
      <w:r>
        <w:tab/>
        <w:t>Will the Company use any offering proceeds to acquire assets from an associate of any Officer, Director, key person, or principal stockholder?</w:t>
      </w:r>
    </w:p>
    <w:p w14:paraId="662987F4" w14:textId="77777777" w:rsidR="00405FD0" w:rsidRDefault="00405FD0">
      <w:pPr>
        <w:pStyle w:val="BodyText3"/>
        <w:pBdr>
          <w:top w:val="single" w:sz="4" w:space="1" w:color="auto"/>
          <w:left w:val="single" w:sz="4" w:space="4" w:color="auto"/>
          <w:bottom w:val="single" w:sz="4" w:space="1" w:color="auto"/>
          <w:right w:val="single" w:sz="4" w:space="4" w:color="auto"/>
        </w:pBdr>
        <w:shd w:val="pct12" w:color="auto" w:fill="FFFFFF"/>
      </w:pPr>
      <w:proofErr w:type="gramStart"/>
      <w:r>
        <w:t>[ ]</w:t>
      </w:r>
      <w:proofErr w:type="gramEnd"/>
      <w:r>
        <w:t xml:space="preserve"> Yes</w:t>
      </w:r>
      <w:r>
        <w:tab/>
      </w:r>
      <w:r>
        <w:tab/>
      </w:r>
      <w:proofErr w:type="gramStart"/>
      <w:r>
        <w:t>[ ]</w:t>
      </w:r>
      <w:proofErr w:type="gramEnd"/>
      <w:r>
        <w:t xml:space="preserve"> No</w:t>
      </w:r>
    </w:p>
    <w:p w14:paraId="62517D28" w14:textId="77777777" w:rsidR="00405FD0" w:rsidRDefault="00405FD0">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jc w:val="both"/>
        <w:rPr>
          <w:sz w:val="24"/>
        </w:rPr>
      </w:pPr>
    </w:p>
    <w:p w14:paraId="6B3B640F" w14:textId="77777777" w:rsidR="00405FD0" w:rsidRDefault="00405FD0">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jc w:val="both"/>
        <w:rPr>
          <w:sz w:val="24"/>
        </w:rPr>
      </w:pPr>
    </w:p>
    <w:p w14:paraId="607A8F4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jc w:val="both"/>
        <w:rPr>
          <w:sz w:val="24"/>
        </w:rPr>
      </w:pPr>
      <w:r>
        <w:rPr>
          <w:sz w:val="24"/>
        </w:rPr>
        <w:t>108.</w:t>
      </w:r>
      <w:r>
        <w:rPr>
          <w:sz w:val="24"/>
        </w:rPr>
        <w:tab/>
        <w:t>(c)</w:t>
      </w:r>
      <w:r>
        <w:rPr>
          <w:sz w:val="24"/>
        </w:rPr>
        <w:tab/>
        <w:t>If the answer to Item 108(a) or (b) is “yes,” provide detailed information about each transaction.  Include the name of the person, the cost to the Company, the method used to determine the cost, and any profit to the seller.</w:t>
      </w:r>
    </w:p>
    <w:p w14:paraId="58D886EA" w14:textId="77777777" w:rsidR="00405FD0" w:rsidRDefault="00405FD0">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rPr>
          <w:sz w:val="24"/>
        </w:rPr>
      </w:pPr>
    </w:p>
    <w:p w14:paraId="05BCA836" w14:textId="77777777" w:rsidR="00405FD0" w:rsidRDefault="00405FD0">
      <w:pPr>
        <w:suppressAutoHyphens/>
        <w:spacing w:before="120"/>
        <w:rPr>
          <w:rFonts w:ascii="Arial" w:hAnsi="Arial"/>
          <w:spacing w:val="-3"/>
          <w:sz w:val="24"/>
        </w:rPr>
      </w:pPr>
      <w:r>
        <w:rPr>
          <w:rFonts w:ascii="Arial" w:hAnsi="Arial"/>
          <w:spacing w:val="-3"/>
          <w:sz w:val="24"/>
        </w:rPr>
        <w:t xml:space="preserve">The Company must disclose acquisitions to be made </w:t>
      </w:r>
      <w:proofErr w:type="gramStart"/>
      <w:r>
        <w:rPr>
          <w:rFonts w:ascii="Arial" w:hAnsi="Arial"/>
          <w:spacing w:val="-3"/>
          <w:sz w:val="24"/>
        </w:rPr>
        <w:t>with</w:t>
      </w:r>
      <w:proofErr w:type="gramEnd"/>
      <w:r>
        <w:rPr>
          <w:rFonts w:ascii="Arial" w:hAnsi="Arial"/>
          <w:spacing w:val="-3"/>
          <w:sz w:val="24"/>
        </w:rPr>
        <w:t xml:space="preserve"> offering proceeds.  </w:t>
      </w:r>
    </w:p>
    <w:p w14:paraId="318DD3FE" w14:textId="77777777" w:rsidR="00405FD0" w:rsidRDefault="00405FD0">
      <w:pPr>
        <w:suppressAutoHyphens/>
        <w:rPr>
          <w:rFonts w:ascii="Arial" w:hAnsi="Arial"/>
          <w:spacing w:val="-3"/>
          <w:sz w:val="24"/>
        </w:rPr>
      </w:pPr>
    </w:p>
    <w:p w14:paraId="290A8FD7" w14:textId="77777777" w:rsidR="00405FD0" w:rsidRDefault="00405FD0">
      <w:pPr>
        <w:suppressAutoHyphens/>
        <w:rPr>
          <w:rFonts w:ascii="Arial" w:hAnsi="Arial"/>
          <w:spacing w:val="-3"/>
          <w:sz w:val="24"/>
        </w:rPr>
      </w:pPr>
      <w:r>
        <w:rPr>
          <w:rFonts w:ascii="Arial Bold" w:hAnsi="Arial Bold"/>
          <w:b/>
          <w:caps/>
          <w:spacing w:val="3"/>
          <w:sz w:val="24"/>
        </w:rPr>
        <w:t>Acquisition of assets</w:t>
      </w:r>
      <w:r>
        <w:rPr>
          <w:rFonts w:ascii="Arial" w:hAnsi="Arial"/>
          <w:b/>
          <w:spacing w:val="-3"/>
          <w:sz w:val="24"/>
        </w:rPr>
        <w:t>.</w:t>
      </w:r>
      <w:r>
        <w:rPr>
          <w:rFonts w:ascii="Arial" w:hAnsi="Arial"/>
          <w:spacing w:val="-3"/>
          <w:sz w:val="24"/>
        </w:rPr>
        <w:t xml:space="preserve">  You should respond fully to this Item.  Even if a particular acquisition of assets is already discussed in Item 30, Use of Proceeds, you should emphasize the </w:t>
      </w:r>
      <w:proofErr w:type="gramStart"/>
      <w:r>
        <w:rPr>
          <w:rFonts w:ascii="Arial" w:hAnsi="Arial"/>
          <w:spacing w:val="-3"/>
          <w:sz w:val="24"/>
        </w:rPr>
        <w:t>particular acquisition</w:t>
      </w:r>
      <w:proofErr w:type="gramEnd"/>
      <w:r>
        <w:rPr>
          <w:rFonts w:ascii="Arial" w:hAnsi="Arial"/>
          <w:spacing w:val="-3"/>
          <w:sz w:val="24"/>
        </w:rPr>
        <w:t xml:space="preserve"> of assets, in this Item. The acquisition of assets usually will be purchases by the Company. However, a </w:t>
      </w:r>
      <w:proofErr w:type="gramStart"/>
      <w:r>
        <w:rPr>
          <w:rFonts w:ascii="Arial" w:hAnsi="Arial"/>
          <w:spacing w:val="-3"/>
          <w:sz w:val="24"/>
        </w:rPr>
        <w:t>long term</w:t>
      </w:r>
      <w:proofErr w:type="gramEnd"/>
      <w:r>
        <w:rPr>
          <w:rFonts w:ascii="Arial" w:hAnsi="Arial"/>
          <w:spacing w:val="-3"/>
          <w:sz w:val="24"/>
        </w:rPr>
        <w:t xml:space="preserve"> lease might also </w:t>
      </w:r>
      <w:proofErr w:type="gramStart"/>
      <w:r>
        <w:rPr>
          <w:rFonts w:ascii="Arial" w:hAnsi="Arial"/>
          <w:spacing w:val="-3"/>
          <w:sz w:val="24"/>
        </w:rPr>
        <w:t>be considered to be</w:t>
      </w:r>
      <w:proofErr w:type="gramEnd"/>
      <w:r>
        <w:rPr>
          <w:rFonts w:ascii="Arial" w:hAnsi="Arial"/>
          <w:spacing w:val="-3"/>
          <w:sz w:val="24"/>
        </w:rPr>
        <w:t xml:space="preserve"> an acquisition of assets.  If so, you should describe it as if it were a purchase. The Company must set out the cost and material terms of the acquisition transaction.</w:t>
      </w:r>
    </w:p>
    <w:p w14:paraId="153CF969" w14:textId="77777777" w:rsidR="00405FD0" w:rsidRDefault="00405FD0">
      <w:pPr>
        <w:suppressAutoHyphens/>
        <w:rPr>
          <w:rFonts w:ascii="Arial" w:hAnsi="Arial"/>
          <w:spacing w:val="-3"/>
          <w:sz w:val="24"/>
        </w:rPr>
      </w:pPr>
    </w:p>
    <w:p w14:paraId="5F38DD80" w14:textId="77777777" w:rsidR="00405FD0" w:rsidRDefault="00405FD0">
      <w:pPr>
        <w:suppressAutoHyphens/>
        <w:rPr>
          <w:rFonts w:ascii="Arial" w:hAnsi="Arial"/>
          <w:spacing w:val="-3"/>
          <w:sz w:val="24"/>
        </w:rPr>
      </w:pPr>
      <w:r>
        <w:rPr>
          <w:rFonts w:ascii="Arial Bold" w:hAnsi="Arial Bold"/>
          <w:b/>
          <w:caps/>
          <w:spacing w:val="3"/>
          <w:sz w:val="24"/>
        </w:rPr>
        <w:lastRenderedPageBreak/>
        <w:t>Principal stockholders</w:t>
      </w:r>
      <w:r>
        <w:rPr>
          <w:rFonts w:ascii="Arial" w:hAnsi="Arial"/>
          <w:b/>
          <w:spacing w:val="-3"/>
          <w:sz w:val="24"/>
        </w:rPr>
        <w:t>.</w:t>
      </w:r>
      <w:r>
        <w:rPr>
          <w:rFonts w:ascii="Arial" w:hAnsi="Arial"/>
          <w:spacing w:val="-3"/>
          <w:sz w:val="24"/>
        </w:rPr>
        <w:t xml:space="preserve"> As set forth in Item 105 a person is a “principal stockholder” if the person beneficially owns, directly or indirectly, 10% or more of the common or preferred stock (or equity interests) presently outstanding. If the shares are held by family members, through corporations or partnerships or otherwise in a manner that would allow a person to direct or control the voting of shares, the Company must include these shares as beneficially owned.</w:t>
      </w:r>
    </w:p>
    <w:p w14:paraId="239665B9" w14:textId="77777777" w:rsidR="00405FD0" w:rsidRDefault="00405FD0">
      <w:pPr>
        <w:suppressAutoHyphens/>
        <w:rPr>
          <w:rFonts w:ascii="Arial" w:hAnsi="Arial"/>
          <w:spacing w:val="-3"/>
          <w:sz w:val="24"/>
        </w:rPr>
      </w:pPr>
    </w:p>
    <w:p w14:paraId="5BC92519" w14:textId="77777777" w:rsidR="00405FD0" w:rsidRDefault="00405FD0">
      <w:pPr>
        <w:suppressAutoHyphens/>
        <w:rPr>
          <w:rFonts w:ascii="Arial" w:hAnsi="Arial"/>
          <w:spacing w:val="-3"/>
          <w:sz w:val="24"/>
        </w:rPr>
      </w:pPr>
      <w:r>
        <w:rPr>
          <w:rFonts w:ascii="Arial Bold" w:hAnsi="Arial Bold"/>
          <w:b/>
          <w:caps/>
          <w:spacing w:val="3"/>
          <w:sz w:val="24"/>
        </w:rPr>
        <w:t>ASSOCIATE</w:t>
      </w:r>
      <w:r>
        <w:rPr>
          <w:rFonts w:ascii="Arial" w:hAnsi="Arial"/>
          <w:b/>
          <w:smallCaps/>
          <w:spacing w:val="3"/>
          <w:sz w:val="24"/>
        </w:rPr>
        <w:t xml:space="preserve">. </w:t>
      </w:r>
      <w:r>
        <w:rPr>
          <w:rFonts w:ascii="Arial" w:hAnsi="Arial"/>
          <w:spacing w:val="-3"/>
          <w:sz w:val="24"/>
        </w:rPr>
        <w:t xml:space="preserve"> An associate includes a person who is an officer, director, a partner, or is a direct or indirect beneficial owner of 5% or more of any class of equity security of an affiliate; a trust or estate in which an affiliate has a substantial beneficial interest or for which an affiliate serves as a trustee or in a similar capacity; or an affiliate’s spouse and an affiliate’s relative by blood or marriage. </w:t>
      </w:r>
    </w:p>
    <w:p w14:paraId="4EA12771" w14:textId="77777777" w:rsidR="00405FD0" w:rsidRDefault="00405FD0">
      <w:pPr>
        <w:suppressAutoHyphens/>
        <w:rPr>
          <w:rFonts w:ascii="Arial" w:hAnsi="Arial"/>
          <w:spacing w:val="-3"/>
          <w:sz w:val="24"/>
        </w:rPr>
      </w:pPr>
    </w:p>
    <w:p w14:paraId="17730174" w14:textId="77777777" w:rsidR="00405FD0" w:rsidRDefault="00405FD0">
      <w:pPr>
        <w:suppressAutoHyphens/>
        <w:rPr>
          <w:rFonts w:ascii="Arial" w:hAnsi="Arial"/>
          <w:spacing w:val="-3"/>
          <w:sz w:val="24"/>
        </w:rPr>
      </w:pPr>
      <w:r>
        <w:rPr>
          <w:rFonts w:ascii="Arial Bold" w:hAnsi="Arial Bold"/>
          <w:b/>
          <w:caps/>
          <w:spacing w:val="-3"/>
          <w:sz w:val="24"/>
        </w:rPr>
        <w:t>VALUATION</w:t>
      </w:r>
      <w:r>
        <w:rPr>
          <w:rFonts w:ascii="Arial" w:hAnsi="Arial"/>
          <w:b/>
          <w:spacing w:val="-3"/>
          <w:sz w:val="24"/>
        </w:rPr>
        <w:t xml:space="preserve">.  </w:t>
      </w:r>
      <w:r>
        <w:rPr>
          <w:rFonts w:ascii="Arial" w:hAnsi="Arial"/>
          <w:spacing w:val="-3"/>
          <w:sz w:val="24"/>
        </w:rPr>
        <w:t xml:space="preserve">If the Company is purchasing an asset from an associate, you should disclose the name of the person, the cost to the Company, and the method of determining the cost.  One method of determining cost is the fair market value as established by a market for the particular asset.  The cost to the seller might form the basis for the cost to the Company. </w:t>
      </w:r>
      <w:proofErr w:type="gramStart"/>
      <w:r>
        <w:rPr>
          <w:rFonts w:ascii="Arial" w:hAnsi="Arial"/>
          <w:spacing w:val="-3"/>
          <w:sz w:val="24"/>
        </w:rPr>
        <w:t>Generally</w:t>
      </w:r>
      <w:proofErr w:type="gramEnd"/>
      <w:r>
        <w:rPr>
          <w:rFonts w:ascii="Arial" w:hAnsi="Arial"/>
          <w:spacing w:val="-3"/>
          <w:sz w:val="24"/>
        </w:rPr>
        <w:t xml:space="preserve"> you should disclose the lower of the seller's cost or market value. You also might disclose the asset's </w:t>
      </w:r>
      <w:proofErr w:type="gramStart"/>
      <w:r>
        <w:rPr>
          <w:rFonts w:ascii="Arial" w:hAnsi="Arial"/>
          <w:spacing w:val="-3"/>
          <w:sz w:val="24"/>
        </w:rPr>
        <w:t>chain-of-title</w:t>
      </w:r>
      <w:proofErr w:type="gramEnd"/>
      <w:r>
        <w:rPr>
          <w:rFonts w:ascii="Arial" w:hAnsi="Arial"/>
          <w:spacing w:val="-3"/>
          <w:sz w:val="24"/>
        </w:rPr>
        <w:t xml:space="preserve"> back to an independent third party </w:t>
      </w:r>
      <w:proofErr w:type="gramStart"/>
      <w:r>
        <w:rPr>
          <w:rFonts w:ascii="Arial" w:hAnsi="Arial"/>
          <w:spacing w:val="-3"/>
          <w:sz w:val="24"/>
        </w:rPr>
        <w:t>so as to</w:t>
      </w:r>
      <w:proofErr w:type="gramEnd"/>
      <w:r>
        <w:rPr>
          <w:rFonts w:ascii="Arial" w:hAnsi="Arial"/>
          <w:spacing w:val="-3"/>
          <w:sz w:val="24"/>
        </w:rPr>
        <w:t xml:space="preserve"> demonstrate a starting point for fair market value or original cost.</w:t>
      </w:r>
    </w:p>
    <w:p w14:paraId="320B8C18" w14:textId="77777777" w:rsidR="00405FD0" w:rsidRDefault="00405FD0">
      <w:pPr>
        <w:suppressAutoHyphens/>
        <w:rPr>
          <w:rFonts w:ascii="Arial" w:hAnsi="Arial"/>
          <w:spacing w:val="-3"/>
          <w:sz w:val="24"/>
        </w:rPr>
      </w:pPr>
    </w:p>
    <w:p w14:paraId="000A3D1B" w14:textId="77777777" w:rsidR="00405FD0" w:rsidRDefault="00405FD0">
      <w:pPr>
        <w:suppressAutoHyphens/>
        <w:rPr>
          <w:rFonts w:ascii="Arial" w:hAnsi="Arial"/>
          <w:spacing w:val="-3"/>
          <w:sz w:val="24"/>
        </w:rPr>
      </w:pPr>
      <w:r>
        <w:rPr>
          <w:rFonts w:ascii="Arial" w:hAnsi="Arial"/>
          <w:spacing w:val="-3"/>
          <w:sz w:val="24"/>
        </w:rPr>
        <w:t>If the Company has obtained or will obtain an appraisal of the value of the asset to be acquired, disclose the value. If the Company has not obtained an appraisal, disclose that fact.</w:t>
      </w:r>
    </w:p>
    <w:p w14:paraId="23D6D3C2" w14:textId="77777777" w:rsidR="00405FD0" w:rsidRDefault="00405FD0">
      <w:pPr>
        <w:suppressAutoHyphens/>
        <w:rPr>
          <w:rFonts w:ascii="Arial" w:hAnsi="Arial"/>
          <w:spacing w:val="-3"/>
          <w:sz w:val="24"/>
        </w:rPr>
      </w:pPr>
    </w:p>
    <w:p w14:paraId="03866DA2" w14:textId="77777777" w:rsidR="00405FD0" w:rsidRDefault="00405FD0">
      <w:pPr>
        <w:suppressAutoHyphens/>
        <w:rPr>
          <w:rFonts w:ascii="Arial" w:hAnsi="Arial"/>
          <w:spacing w:val="-3"/>
          <w:sz w:val="24"/>
        </w:rPr>
      </w:pPr>
      <w:r>
        <w:rPr>
          <w:rFonts w:ascii="Arial Bold" w:hAnsi="Arial Bold"/>
          <w:b/>
          <w:caps/>
          <w:spacing w:val="3"/>
          <w:sz w:val="24"/>
        </w:rPr>
        <w:t>Disclosure of profit</w:t>
      </w:r>
      <w:r>
        <w:rPr>
          <w:rFonts w:ascii="Arial" w:hAnsi="Arial"/>
          <w:b/>
          <w:spacing w:val="-3"/>
          <w:sz w:val="24"/>
        </w:rPr>
        <w:t>.</w:t>
      </w:r>
      <w:r>
        <w:rPr>
          <w:rFonts w:ascii="Arial" w:hAnsi="Arial"/>
          <w:spacing w:val="-3"/>
          <w:sz w:val="24"/>
        </w:rPr>
        <w:t xml:space="preserve">  The Item requires the Company to disclose any profit to an officer, director, employee, principal stockholder, or an associate. Based upon their relationship with the Company, these </w:t>
      </w:r>
      <w:proofErr w:type="gramStart"/>
      <w:r>
        <w:rPr>
          <w:rFonts w:ascii="Arial" w:hAnsi="Arial"/>
          <w:spacing w:val="-3"/>
          <w:sz w:val="24"/>
        </w:rPr>
        <w:t>persons</w:t>
      </w:r>
      <w:proofErr w:type="gramEnd"/>
      <w:r>
        <w:rPr>
          <w:rFonts w:ascii="Arial" w:hAnsi="Arial"/>
          <w:spacing w:val="-3"/>
          <w:sz w:val="24"/>
        </w:rPr>
        <w:t xml:space="preserve"> should be required to disclose their profit. The seller acquired the property for a certain amount and sold it for a certain amount so that the profit may be estimated in that manner. The seller of the asset must report profits earned for income tax purposes, usually calculated as the sale price minus the cost basis in the asset.  If the seller cannot determine what his or her basis is, the Company should assume that the seller's tax basis is zero and insist that the entire amount received be disclosed as profit.</w:t>
      </w:r>
    </w:p>
    <w:p w14:paraId="57288AC9" w14:textId="77777777" w:rsidR="00405FD0" w:rsidRDefault="00405FD0">
      <w:pPr>
        <w:suppressAutoHyphens/>
        <w:rPr>
          <w:spacing w:val="-3"/>
        </w:rPr>
      </w:pPr>
    </w:p>
    <w:p w14:paraId="49611DEE" w14:textId="77777777" w:rsidR="00405FD0" w:rsidRDefault="00405FD0">
      <w:pPr>
        <w:suppressAutoHyphens/>
        <w:rPr>
          <w:rFonts w:ascii="Arial" w:hAnsi="Arial"/>
          <w:spacing w:val="-3"/>
          <w:sz w:val="24"/>
        </w:rPr>
      </w:pPr>
      <w:r>
        <w:rPr>
          <w:rFonts w:ascii="Arial Bold" w:hAnsi="Arial Bold"/>
          <w:b/>
          <w:caps/>
          <w:spacing w:val="3"/>
          <w:sz w:val="24"/>
        </w:rPr>
        <w:t>Risk factors</w:t>
      </w:r>
      <w:r>
        <w:rPr>
          <w:rFonts w:ascii="Arial" w:hAnsi="Arial"/>
          <w:b/>
          <w:spacing w:val="-3"/>
          <w:sz w:val="24"/>
        </w:rPr>
        <w:t>.</w:t>
      </w:r>
      <w:r>
        <w:rPr>
          <w:rFonts w:ascii="Arial" w:hAnsi="Arial"/>
          <w:spacing w:val="-3"/>
          <w:sz w:val="24"/>
        </w:rPr>
        <w:t xml:space="preserve">  At a minimum, the Company must disclose that any transaction with an officer or director or other affiliated person was not engaged in as an arms-length transaction.  Additionally, if the method of determining the value is not based on the lower of fair market value or the cost to the seller a special disclosure covering this must be made.  If the Company has not obtained an appraisal of the particular asset being acquired, an appropriate risk factor also might be needed.</w:t>
      </w:r>
    </w:p>
    <w:p w14:paraId="2DC6164B" w14:textId="77777777" w:rsidR="00405FD0" w:rsidRDefault="00405FD0">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rPr>
          <w:rFonts w:ascii="Arial" w:hAnsi="Arial"/>
          <w:sz w:val="24"/>
        </w:rPr>
      </w:pPr>
    </w:p>
    <w:p w14:paraId="23520521" w14:textId="77777777" w:rsidR="00405FD0" w:rsidRDefault="00405FD0">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rPr>
          <w:sz w:val="24"/>
        </w:rPr>
      </w:pPr>
    </w:p>
    <w:p w14:paraId="1C9B7A37"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4320"/>
        </w:tabs>
        <w:jc w:val="left"/>
      </w:pPr>
      <w:r>
        <w:lastRenderedPageBreak/>
        <w:t>109.</w:t>
      </w:r>
      <w:r>
        <w:tab/>
        <w:t>(a)</w:t>
      </w:r>
      <w:r>
        <w:tab/>
        <w:t xml:space="preserve">Will the Company use any offering proceeds to reimburse any Officer, Director, key person, or principal stockholder for services already rendered, assets previously </w:t>
      </w:r>
      <w:proofErr w:type="gramStart"/>
      <w:r>
        <w:t>transferred, or</w:t>
      </w:r>
      <w:proofErr w:type="gramEnd"/>
      <w:r>
        <w:t xml:space="preserve"> </w:t>
      </w:r>
      <w:proofErr w:type="gramStart"/>
      <w:r>
        <w:t>moneys</w:t>
      </w:r>
      <w:proofErr w:type="gramEnd"/>
      <w:r>
        <w:t xml:space="preserve"> loaned or advanced, or otherwise?</w:t>
      </w:r>
      <w:r>
        <w:tab/>
      </w:r>
      <w:proofErr w:type="gramStart"/>
      <w:r>
        <w:t>[ ]</w:t>
      </w:r>
      <w:proofErr w:type="gramEnd"/>
      <w:r>
        <w:t xml:space="preserve"> Yes</w:t>
      </w:r>
      <w:r>
        <w:tab/>
      </w:r>
      <w:r>
        <w:tab/>
      </w:r>
      <w:proofErr w:type="gramStart"/>
      <w:r>
        <w:t>[ ]</w:t>
      </w:r>
      <w:proofErr w:type="gramEnd"/>
      <w:r>
        <w:t xml:space="preserve"> No</w:t>
      </w:r>
    </w:p>
    <w:p w14:paraId="13AC3E70" w14:textId="77777777" w:rsidR="00405FD0" w:rsidRDefault="00405FD0">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rPr>
          <w:sz w:val="24"/>
        </w:rPr>
      </w:pPr>
    </w:p>
    <w:p w14:paraId="51E419D7" w14:textId="77777777" w:rsidR="00405FD0" w:rsidRDefault="00405FD0">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rPr>
          <w:sz w:val="24"/>
        </w:rPr>
      </w:pPr>
    </w:p>
    <w:p w14:paraId="36C02E10"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jc w:val="both"/>
        <w:rPr>
          <w:sz w:val="24"/>
        </w:rPr>
      </w:pPr>
      <w:r>
        <w:rPr>
          <w:sz w:val="24"/>
        </w:rPr>
        <w:t>109.</w:t>
      </w:r>
      <w:r>
        <w:rPr>
          <w:sz w:val="24"/>
        </w:rPr>
        <w:tab/>
        <w:t>(b)</w:t>
      </w:r>
      <w:r>
        <w:rPr>
          <w:sz w:val="24"/>
        </w:rPr>
        <w:tab/>
        <w:t>If yes, provide detailed information about each transaction.  Include the name of the person, the cost to the Company, the method used to determine the cost, and any profit to the person.</w:t>
      </w:r>
    </w:p>
    <w:p w14:paraId="05B3F74E" w14:textId="77777777" w:rsidR="00405FD0" w:rsidRDefault="00405FD0">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rPr>
          <w:sz w:val="24"/>
        </w:rPr>
      </w:pPr>
    </w:p>
    <w:p w14:paraId="6423167E" w14:textId="77777777" w:rsidR="00405FD0" w:rsidRDefault="00405FD0">
      <w:pPr>
        <w:suppressAutoHyphens/>
        <w:spacing w:before="120"/>
        <w:rPr>
          <w:rFonts w:ascii="Arial" w:hAnsi="Arial"/>
          <w:spacing w:val="-3"/>
          <w:sz w:val="24"/>
        </w:rPr>
      </w:pPr>
      <w:r>
        <w:rPr>
          <w:rFonts w:ascii="Arial Bold" w:hAnsi="Arial Bold"/>
          <w:b/>
          <w:caps/>
          <w:spacing w:val="3"/>
          <w:sz w:val="24"/>
        </w:rPr>
        <w:t>Reimbursement</w:t>
      </w:r>
      <w:r>
        <w:rPr>
          <w:rFonts w:ascii="Arial" w:hAnsi="Arial"/>
          <w:b/>
          <w:spacing w:val="-3"/>
          <w:sz w:val="24"/>
        </w:rPr>
        <w:t>.</w:t>
      </w:r>
      <w:r>
        <w:rPr>
          <w:rFonts w:ascii="Arial" w:hAnsi="Arial"/>
          <w:spacing w:val="-3"/>
          <w:sz w:val="24"/>
        </w:rPr>
        <w:t xml:space="preserve"> You should disclose if any amount of the proceeds is to be used to reimburse an officer, director, employee or stockholder for past services, assets transferred, </w:t>
      </w:r>
      <w:proofErr w:type="gramStart"/>
      <w:r>
        <w:rPr>
          <w:rFonts w:ascii="Arial" w:hAnsi="Arial"/>
          <w:spacing w:val="-3"/>
          <w:sz w:val="24"/>
        </w:rPr>
        <w:t>moneys</w:t>
      </w:r>
      <w:proofErr w:type="gramEnd"/>
      <w:r>
        <w:rPr>
          <w:rFonts w:ascii="Arial" w:hAnsi="Arial"/>
          <w:spacing w:val="-3"/>
          <w:sz w:val="24"/>
        </w:rPr>
        <w:t xml:space="preserve"> loaned and any other such transactions. Reimbursement covers actual </w:t>
      </w:r>
      <w:proofErr w:type="gramStart"/>
      <w:r>
        <w:rPr>
          <w:rFonts w:ascii="Arial" w:hAnsi="Arial"/>
          <w:spacing w:val="-3"/>
          <w:sz w:val="24"/>
        </w:rPr>
        <w:t>out of pocket</w:t>
      </w:r>
      <w:proofErr w:type="gramEnd"/>
      <w:r>
        <w:rPr>
          <w:rFonts w:ascii="Arial" w:hAnsi="Arial"/>
          <w:spacing w:val="-3"/>
          <w:sz w:val="24"/>
        </w:rPr>
        <w:t xml:space="preserve"> payments.  A typical example of reimbursement arises upon the formation of the Company.  A person may advance funds for legal services for the formation of the Company and may also advance funds for the initial accounting in preparation for the securities offering.</w:t>
      </w:r>
    </w:p>
    <w:p w14:paraId="3122D197" w14:textId="77777777" w:rsidR="00405FD0" w:rsidRDefault="00405FD0">
      <w:pPr>
        <w:suppressAutoHyphens/>
        <w:rPr>
          <w:rFonts w:ascii="Arial" w:hAnsi="Arial"/>
          <w:spacing w:val="-3"/>
          <w:sz w:val="24"/>
        </w:rPr>
      </w:pPr>
    </w:p>
    <w:p w14:paraId="1FCF6453" w14:textId="77777777" w:rsidR="00405FD0" w:rsidRDefault="00405FD0">
      <w:pPr>
        <w:suppressAutoHyphens/>
        <w:rPr>
          <w:rFonts w:ascii="Arial" w:hAnsi="Arial"/>
          <w:spacing w:val="-3"/>
          <w:sz w:val="24"/>
        </w:rPr>
      </w:pPr>
      <w:r>
        <w:rPr>
          <w:rFonts w:ascii="Arial" w:hAnsi="Arial"/>
          <w:spacing w:val="-3"/>
          <w:sz w:val="24"/>
        </w:rPr>
        <w:t>You should discuss the particular transaction and the benefit to the Company; evaluate the services rendered or assets transferred to the Company; and finally, the value to be reimbursed.  Additionally, disclose whether the person is making any profit on the particular transaction. Generally, a person may not seek reimbursement for activities that have not benefited the Company, such as for his or her own purchase of Company stock.</w:t>
      </w:r>
    </w:p>
    <w:p w14:paraId="72488F27" w14:textId="77777777" w:rsidR="00405FD0" w:rsidRDefault="00405FD0">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rPr>
          <w:sz w:val="24"/>
        </w:rPr>
      </w:pPr>
    </w:p>
    <w:p w14:paraId="64A8C48D"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4320"/>
        </w:tabs>
        <w:jc w:val="left"/>
      </w:pPr>
      <w:r>
        <w:t>110.</w:t>
      </w:r>
      <w:r>
        <w:tab/>
        <w:t>(a)</w:t>
      </w:r>
      <w:r>
        <w:tab/>
        <w:t>Has the Company made loans to any Officer, Director, key person, or principal stockholder within the last two years?</w:t>
      </w:r>
      <w:r>
        <w:tab/>
      </w:r>
      <w:r>
        <w:tab/>
      </w:r>
      <w:proofErr w:type="gramStart"/>
      <w:r>
        <w:t>[ ]</w:t>
      </w:r>
      <w:proofErr w:type="gramEnd"/>
      <w:r>
        <w:t xml:space="preserve"> Yes</w:t>
      </w:r>
      <w:r>
        <w:tab/>
      </w:r>
      <w:r>
        <w:tab/>
      </w:r>
      <w:proofErr w:type="gramStart"/>
      <w:r>
        <w:t>[ ]</w:t>
      </w:r>
      <w:proofErr w:type="gramEnd"/>
      <w:r>
        <w:t xml:space="preserve"> No</w:t>
      </w:r>
    </w:p>
    <w:p w14:paraId="398938F4" w14:textId="77777777" w:rsidR="00405FD0" w:rsidRDefault="00405FD0">
      <w:pPr>
        <w:tabs>
          <w:tab w:val="left" w:pos="336"/>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p>
    <w:p w14:paraId="605AB969" w14:textId="77777777" w:rsidR="00405FD0" w:rsidRDefault="00405FD0">
      <w:pPr>
        <w:tabs>
          <w:tab w:val="left" w:pos="336"/>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p>
    <w:p w14:paraId="1387EA02"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4320"/>
        </w:tabs>
      </w:pPr>
      <w:r>
        <w:t>110.</w:t>
      </w:r>
      <w:r>
        <w:tab/>
        <w:t>(b)</w:t>
      </w:r>
      <w:r>
        <w:tab/>
        <w:t>Does the Company plan to make loans to its Officers, Directors, key persons, or principal stockholders in the future?</w:t>
      </w:r>
    </w:p>
    <w:p w14:paraId="602901AD"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4320"/>
        </w:tabs>
      </w:pPr>
      <w:proofErr w:type="gramStart"/>
      <w:r>
        <w:t>[ ]</w:t>
      </w:r>
      <w:proofErr w:type="gramEnd"/>
      <w:r>
        <w:t xml:space="preserve"> Yes</w:t>
      </w:r>
      <w:r>
        <w:tab/>
      </w:r>
      <w:r>
        <w:tab/>
      </w:r>
      <w:proofErr w:type="gramStart"/>
      <w:r>
        <w:t>[ ]</w:t>
      </w:r>
      <w:proofErr w:type="gramEnd"/>
      <w:r>
        <w:t xml:space="preserve"> No</w:t>
      </w:r>
    </w:p>
    <w:p w14:paraId="20323778"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4320"/>
        </w:tabs>
      </w:pPr>
      <w:r>
        <w:t>If yes, describe any policies the Company has adopted to deal with the conflicts of interest in these transactions:</w:t>
      </w:r>
    </w:p>
    <w:p w14:paraId="4186C678" w14:textId="77777777" w:rsidR="00405FD0" w:rsidRDefault="00405FD0">
      <w:pPr>
        <w:tabs>
          <w:tab w:val="left" w:pos="336"/>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p>
    <w:p w14:paraId="6A78B532" w14:textId="77777777" w:rsidR="00405FD0" w:rsidRDefault="00405FD0">
      <w:pPr>
        <w:jc w:val="both"/>
        <w:rPr>
          <w:rFonts w:ascii="Arial" w:hAnsi="Arial"/>
          <w:sz w:val="24"/>
        </w:rPr>
      </w:pPr>
      <w:r>
        <w:rPr>
          <w:rFonts w:ascii="Arial Bold" w:hAnsi="Arial Bold"/>
          <w:b/>
          <w:caps/>
          <w:sz w:val="24"/>
        </w:rPr>
        <w:t>DISCLOSURE OF LOANS</w:t>
      </w:r>
      <w:r>
        <w:rPr>
          <w:rFonts w:ascii="Arial" w:hAnsi="Arial"/>
          <w:sz w:val="24"/>
        </w:rPr>
        <w:t xml:space="preserve">.  You should disclose in the Disclosure Document </w:t>
      </w:r>
      <w:proofErr w:type="gramStart"/>
      <w:r>
        <w:rPr>
          <w:rFonts w:ascii="Arial" w:hAnsi="Arial"/>
          <w:sz w:val="24"/>
        </w:rPr>
        <w:t>if</w:t>
      </w:r>
      <w:proofErr w:type="gramEnd"/>
      <w:r>
        <w:rPr>
          <w:rFonts w:ascii="Arial" w:hAnsi="Arial"/>
          <w:sz w:val="24"/>
        </w:rPr>
        <w:t xml:space="preserve"> the Company is permitted to make loans to its officers, directors, key </w:t>
      </w:r>
      <w:proofErr w:type="gramStart"/>
      <w:r>
        <w:rPr>
          <w:rFonts w:ascii="Arial" w:hAnsi="Arial"/>
          <w:sz w:val="24"/>
        </w:rPr>
        <w:t>persons</w:t>
      </w:r>
      <w:proofErr w:type="gramEnd"/>
      <w:r>
        <w:rPr>
          <w:rFonts w:ascii="Arial" w:hAnsi="Arial"/>
          <w:sz w:val="24"/>
        </w:rPr>
        <w:t xml:space="preserve"> or principal stockholders in the future, excluding advances made in the normal course of business for travel, business </w:t>
      </w:r>
      <w:proofErr w:type="gramStart"/>
      <w:r>
        <w:rPr>
          <w:rFonts w:ascii="Arial" w:hAnsi="Arial"/>
          <w:sz w:val="24"/>
        </w:rPr>
        <w:t>expense</w:t>
      </w:r>
      <w:proofErr w:type="gramEnd"/>
      <w:r>
        <w:rPr>
          <w:rFonts w:ascii="Arial" w:hAnsi="Arial"/>
          <w:sz w:val="24"/>
        </w:rPr>
        <w:t xml:space="preserve"> and similar ordinary operating expenditures. Disclosure should include whether loans must be approved by a resolution </w:t>
      </w:r>
      <w:proofErr w:type="gramStart"/>
      <w:r>
        <w:rPr>
          <w:rFonts w:ascii="Arial" w:hAnsi="Arial"/>
          <w:sz w:val="24"/>
        </w:rPr>
        <w:t>of</w:t>
      </w:r>
      <w:proofErr w:type="gramEnd"/>
      <w:r>
        <w:rPr>
          <w:rFonts w:ascii="Arial" w:hAnsi="Arial"/>
          <w:sz w:val="24"/>
        </w:rPr>
        <w:t xml:space="preserve"> the Board of Directors and what role, if any, independent directors play in the approval process. Disclose any steps to be taken by the Company to determine if the loans should be made, including purpose for the loans, repayment schedules, maturity lengths, interest rates, credit reports, and promissory notes.</w:t>
      </w:r>
    </w:p>
    <w:p w14:paraId="33CC2392" w14:textId="77777777" w:rsidR="00405FD0" w:rsidRDefault="00405FD0">
      <w:pPr>
        <w:tabs>
          <w:tab w:val="left" w:pos="336"/>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p>
    <w:p w14:paraId="397D5ACD"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4320"/>
        </w:tabs>
      </w:pPr>
      <w:r>
        <w:t>111.</w:t>
      </w:r>
      <w:r>
        <w:tab/>
        <w:t>(a)</w:t>
      </w:r>
      <w:r>
        <w:tab/>
        <w:t>Has the Company done business with any Officer, Director, key person, or principal stockholder within the last two years?</w:t>
      </w:r>
      <w:r>
        <w:tab/>
      </w:r>
      <w:proofErr w:type="gramStart"/>
      <w:r>
        <w:t>[ ]</w:t>
      </w:r>
      <w:proofErr w:type="gramEnd"/>
      <w:r>
        <w:t xml:space="preserve"> Yes</w:t>
      </w:r>
      <w:r>
        <w:tab/>
      </w:r>
      <w:r>
        <w:tab/>
      </w:r>
      <w:proofErr w:type="gramStart"/>
      <w:r>
        <w:t>[ ]</w:t>
      </w:r>
      <w:proofErr w:type="gramEnd"/>
      <w:r>
        <w:t xml:space="preserve"> No</w:t>
      </w:r>
    </w:p>
    <w:p w14:paraId="19113E3F" w14:textId="77777777" w:rsidR="00405FD0" w:rsidRDefault="00405FD0">
      <w:pPr>
        <w:tabs>
          <w:tab w:val="left" w:pos="336"/>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jc w:val="both"/>
        <w:rPr>
          <w:sz w:val="24"/>
        </w:rPr>
      </w:pPr>
    </w:p>
    <w:p w14:paraId="458DAD36" w14:textId="77777777" w:rsidR="00405FD0" w:rsidRDefault="00405FD0">
      <w:pPr>
        <w:tabs>
          <w:tab w:val="left" w:pos="336"/>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jc w:val="both"/>
        <w:rPr>
          <w:sz w:val="24"/>
        </w:rPr>
      </w:pPr>
    </w:p>
    <w:p w14:paraId="673ABE8A"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4320"/>
        </w:tabs>
      </w:pPr>
      <w:r>
        <w:t>111.</w:t>
      </w:r>
      <w:r>
        <w:tab/>
        <w:t>(b)</w:t>
      </w:r>
      <w:r>
        <w:tab/>
        <w:t>Is the Company currently doing business with any Officer, Director, key person, or principal stockholder?</w:t>
      </w:r>
      <w:r>
        <w:tab/>
      </w:r>
      <w:r>
        <w:tab/>
      </w:r>
      <w:proofErr w:type="gramStart"/>
      <w:r>
        <w:t>[ ]</w:t>
      </w:r>
      <w:proofErr w:type="gramEnd"/>
      <w:r>
        <w:t xml:space="preserve"> Yes</w:t>
      </w:r>
      <w:r>
        <w:tab/>
      </w:r>
      <w:r>
        <w:tab/>
      </w:r>
      <w:proofErr w:type="gramStart"/>
      <w:r>
        <w:t>[ ]</w:t>
      </w:r>
      <w:proofErr w:type="gramEnd"/>
      <w:r>
        <w:t xml:space="preserve"> No</w:t>
      </w:r>
    </w:p>
    <w:p w14:paraId="53ACB0BD" w14:textId="77777777" w:rsidR="00405FD0" w:rsidRDefault="00405FD0">
      <w:pPr>
        <w:tabs>
          <w:tab w:val="left" w:pos="336"/>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jc w:val="both"/>
        <w:rPr>
          <w:sz w:val="24"/>
        </w:rPr>
      </w:pPr>
    </w:p>
    <w:p w14:paraId="23051F20" w14:textId="77777777" w:rsidR="00405FD0" w:rsidRDefault="00405FD0">
      <w:pPr>
        <w:tabs>
          <w:tab w:val="left" w:pos="336"/>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jc w:val="both"/>
        <w:rPr>
          <w:sz w:val="24"/>
        </w:rPr>
      </w:pPr>
    </w:p>
    <w:p w14:paraId="1687C7A6"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4320"/>
        </w:tabs>
      </w:pPr>
      <w:r>
        <w:t>111.</w:t>
      </w:r>
      <w:r>
        <w:tab/>
        <w:t>(c)</w:t>
      </w:r>
      <w:r>
        <w:tab/>
        <w:t>Does the Company plan to do business with its Officers, Directors, key persons, or principal stockholders in the future?</w:t>
      </w:r>
      <w:r>
        <w:tab/>
      </w:r>
      <w:r>
        <w:tab/>
      </w:r>
      <w:proofErr w:type="gramStart"/>
      <w:r>
        <w:t>[ ]</w:t>
      </w:r>
      <w:proofErr w:type="gramEnd"/>
      <w:r>
        <w:t xml:space="preserve"> Yes</w:t>
      </w:r>
      <w:r>
        <w:tab/>
      </w:r>
      <w:r>
        <w:tab/>
      </w:r>
      <w:proofErr w:type="gramStart"/>
      <w:r>
        <w:t>[ ]</w:t>
      </w:r>
      <w:proofErr w:type="gramEnd"/>
      <w:r>
        <w:t xml:space="preserve"> No</w:t>
      </w:r>
    </w:p>
    <w:p w14:paraId="7202E78B"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4320"/>
        </w:tabs>
      </w:pPr>
      <w:r>
        <w:t>If yes, describe any policies the Company has adopted to deal with the conflicts of interest in these transactions:</w:t>
      </w:r>
    </w:p>
    <w:p w14:paraId="7479C132" w14:textId="77777777" w:rsidR="00405FD0" w:rsidRDefault="00405FD0">
      <w:pPr>
        <w:tabs>
          <w:tab w:val="left" w:pos="336"/>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p>
    <w:p w14:paraId="7DF5852F" w14:textId="77777777" w:rsidR="00405FD0" w:rsidRDefault="00405FD0">
      <w:pPr>
        <w:rPr>
          <w:rFonts w:ascii="Arial" w:hAnsi="Arial"/>
          <w:sz w:val="24"/>
        </w:rPr>
      </w:pPr>
      <w:r>
        <w:rPr>
          <w:rFonts w:ascii="Arial Bold" w:hAnsi="Arial Bold"/>
          <w:b/>
          <w:caps/>
          <w:sz w:val="24"/>
        </w:rPr>
        <w:t>DISCLOSURE</w:t>
      </w:r>
      <w:r>
        <w:rPr>
          <w:rFonts w:ascii="Arial" w:hAnsi="Arial"/>
          <w:sz w:val="24"/>
        </w:rPr>
        <w:t xml:space="preserve">.  You should disclose if the Company is permitted to do business </w:t>
      </w:r>
      <w:proofErr w:type="gramStart"/>
      <w:r>
        <w:rPr>
          <w:rFonts w:ascii="Arial" w:hAnsi="Arial"/>
          <w:sz w:val="24"/>
        </w:rPr>
        <w:t>with  its</w:t>
      </w:r>
      <w:proofErr w:type="gramEnd"/>
      <w:r>
        <w:rPr>
          <w:rFonts w:ascii="Arial" w:hAnsi="Arial"/>
          <w:sz w:val="24"/>
        </w:rPr>
        <w:t xml:space="preserve"> officers, directors, key </w:t>
      </w:r>
      <w:proofErr w:type="gramStart"/>
      <w:r>
        <w:rPr>
          <w:rFonts w:ascii="Arial" w:hAnsi="Arial"/>
          <w:sz w:val="24"/>
        </w:rPr>
        <w:t>persons</w:t>
      </w:r>
      <w:proofErr w:type="gramEnd"/>
      <w:r>
        <w:rPr>
          <w:rFonts w:ascii="Arial" w:hAnsi="Arial"/>
          <w:sz w:val="24"/>
        </w:rPr>
        <w:t xml:space="preserve"> or principal stockholders in the future. Disclosure should include whether business arrangements will be on terms comparable to those available from unaffiliated third parties. Disclose any approval process required by the Board of Directors and what role, if any, Directors not having an interest in the business arrangements play in the approval process. </w:t>
      </w:r>
    </w:p>
    <w:p w14:paraId="4F035D2D" w14:textId="77777777" w:rsidR="00405FD0" w:rsidRDefault="00405FD0">
      <w:pPr>
        <w:tabs>
          <w:tab w:val="left" w:pos="336"/>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p>
    <w:p w14:paraId="4F1A5FFD"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4320"/>
        </w:tabs>
        <w:jc w:val="left"/>
      </w:pPr>
      <w:r>
        <w:t>112.</w:t>
      </w:r>
      <w:r>
        <w:tab/>
        <w:t>Explain any “yes” answers to Items 110(a), 111(a), or 111(b).  State the principal terms of any significant loans, agreements, leases, financing, or other arrangements.</w:t>
      </w:r>
    </w:p>
    <w:p w14:paraId="41E1422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B4AD4F" w14:textId="77777777" w:rsidR="00405FD0" w:rsidRDefault="00405FD0">
      <w:pPr>
        <w:suppressAutoHyphens/>
        <w:rPr>
          <w:rFonts w:ascii="Arial" w:hAnsi="Arial"/>
          <w:spacing w:val="-3"/>
          <w:sz w:val="24"/>
        </w:rPr>
      </w:pPr>
      <w:proofErr w:type="gramStart"/>
      <w:r>
        <w:rPr>
          <w:rFonts w:ascii="Arial Bold" w:hAnsi="Arial Bold"/>
          <w:b/>
          <w:caps/>
          <w:spacing w:val="3"/>
          <w:sz w:val="24"/>
        </w:rPr>
        <w:t>Transactions</w:t>
      </w:r>
      <w:proofErr w:type="gramEnd"/>
      <w:r>
        <w:rPr>
          <w:rFonts w:ascii="Arial Bold" w:hAnsi="Arial Bold"/>
          <w:b/>
          <w:caps/>
          <w:spacing w:val="3"/>
          <w:sz w:val="24"/>
        </w:rPr>
        <w:t xml:space="preserve"> with Management</w:t>
      </w:r>
      <w:r>
        <w:rPr>
          <w:rFonts w:ascii="Arial" w:hAnsi="Arial"/>
          <w:smallCaps/>
          <w:spacing w:val="-3"/>
          <w:sz w:val="24"/>
        </w:rPr>
        <w:t xml:space="preserve">. </w:t>
      </w:r>
      <w:r>
        <w:rPr>
          <w:rFonts w:ascii="Arial" w:hAnsi="Arial"/>
          <w:spacing w:val="-3"/>
          <w:sz w:val="24"/>
        </w:rPr>
        <w:t>Describe any material transactions involving the purchase or sale of assets by the Company (or any of its subsidiaries) other than in the ordinary course of business.  You should state the cost of those assets to the purchaser and, if acquired by the seller within the previous two years of the transaction, the cost to the seller.  Describe the methods used in determining the Company’s purchase or sale price and the name(s) of the person(s) making that determination.</w:t>
      </w:r>
    </w:p>
    <w:p w14:paraId="23699E4C" w14:textId="77777777" w:rsidR="00405FD0" w:rsidRDefault="00405FD0">
      <w:pPr>
        <w:suppressAutoHyphens/>
        <w:rPr>
          <w:rFonts w:ascii="Arial" w:hAnsi="Arial"/>
          <w:spacing w:val="-3"/>
          <w:sz w:val="24"/>
        </w:rPr>
      </w:pPr>
    </w:p>
    <w:p w14:paraId="25EA80FC" w14:textId="77777777" w:rsidR="00405FD0" w:rsidRDefault="00405FD0">
      <w:pPr>
        <w:suppressAutoHyphens/>
        <w:rPr>
          <w:rFonts w:ascii="Arial" w:hAnsi="Arial"/>
          <w:spacing w:val="-3"/>
          <w:sz w:val="24"/>
        </w:rPr>
      </w:pPr>
      <w:r>
        <w:rPr>
          <w:rFonts w:ascii="Arial Bold" w:hAnsi="Arial Bold"/>
          <w:b/>
          <w:caps/>
          <w:spacing w:val="3"/>
          <w:sz w:val="24"/>
        </w:rPr>
        <w:t xml:space="preserve">Materiality of </w:t>
      </w:r>
      <w:proofErr w:type="gramStart"/>
      <w:r>
        <w:rPr>
          <w:rFonts w:ascii="Arial Bold" w:hAnsi="Arial Bold"/>
          <w:b/>
          <w:caps/>
          <w:spacing w:val="3"/>
          <w:sz w:val="24"/>
        </w:rPr>
        <w:t>an interest</w:t>
      </w:r>
      <w:proofErr w:type="gramEnd"/>
      <w:r>
        <w:rPr>
          <w:rFonts w:ascii="Arial" w:hAnsi="Arial"/>
          <w:b/>
          <w:spacing w:val="-3"/>
          <w:sz w:val="24"/>
        </w:rPr>
        <w:t>.</w:t>
      </w:r>
      <w:r>
        <w:rPr>
          <w:rFonts w:ascii="Arial" w:hAnsi="Arial"/>
          <w:spacing w:val="-3"/>
          <w:sz w:val="24"/>
        </w:rPr>
        <w:t xml:space="preserve"> To determine if a transaction needs to be disclosed, consider the relationship between the parties and the amount of the transaction as well as its importance to the Company and prospective stockholders.</w:t>
      </w:r>
    </w:p>
    <w:p w14:paraId="3062FFF1"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018376"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4320"/>
        </w:tabs>
      </w:pPr>
      <w:r>
        <w:t>113.</w:t>
      </w:r>
      <w:r>
        <w:tab/>
        <w:t>(a)</w:t>
      </w:r>
      <w:r>
        <w:tab/>
        <w:t xml:space="preserve">Has any Officer, Director, key person, or principal stockholder guaranteed or co-signed the Company's bank debt or other obligations? </w:t>
      </w:r>
      <w:r>
        <w:tab/>
      </w:r>
      <w:r>
        <w:tab/>
      </w:r>
      <w:proofErr w:type="gramStart"/>
      <w:r>
        <w:t>[ ]</w:t>
      </w:r>
      <w:proofErr w:type="gramEnd"/>
      <w:r>
        <w:t xml:space="preserve"> Yes</w:t>
      </w:r>
      <w:r>
        <w:tab/>
      </w:r>
      <w:r>
        <w:tab/>
      </w:r>
      <w:proofErr w:type="gramStart"/>
      <w:r>
        <w:t>[ ]</w:t>
      </w:r>
      <w:proofErr w:type="gramEnd"/>
      <w:r>
        <w:t xml:space="preserve"> No</w:t>
      </w:r>
    </w:p>
    <w:p w14:paraId="121D2794" w14:textId="77777777" w:rsidR="00405FD0" w:rsidRDefault="00405FD0">
      <w:pPr>
        <w:pStyle w:val="BodyText"/>
        <w:tabs>
          <w:tab w:val="clear" w:pos="4320"/>
        </w:tabs>
      </w:pPr>
    </w:p>
    <w:p w14:paraId="038406DA" w14:textId="77777777" w:rsidR="00405FD0" w:rsidRDefault="00405FD0">
      <w:pPr>
        <w:pStyle w:val="BodyText"/>
        <w:tabs>
          <w:tab w:val="clear" w:pos="4320"/>
        </w:tabs>
      </w:pPr>
    </w:p>
    <w:p w14:paraId="7B078181"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tabs>
          <w:tab w:val="clear" w:pos="4320"/>
        </w:tabs>
      </w:pPr>
      <w:r>
        <w:t>113.</w:t>
      </w:r>
      <w:r>
        <w:tab/>
        <w:t>(b)</w:t>
      </w:r>
      <w:r>
        <w:tab/>
        <w:t>If yes, explain the terms of each transaction and describe the Company’s plans for repayment.</w:t>
      </w:r>
    </w:p>
    <w:p w14:paraId="6A00276C" w14:textId="77777777" w:rsidR="00405FD0" w:rsidRDefault="00405FD0">
      <w:pPr>
        <w:tabs>
          <w:tab w:val="left" w:pos="336"/>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p>
    <w:p w14:paraId="22F55A4A" w14:textId="77777777" w:rsidR="00405FD0" w:rsidRDefault="00405FD0">
      <w:pPr>
        <w:tabs>
          <w:tab w:val="left" w:pos="336"/>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p>
    <w:p w14:paraId="39958C9E" w14:textId="77777777" w:rsidR="00405FD0" w:rsidRDefault="00405FD0">
      <w:pPr>
        <w:tabs>
          <w:tab w:val="left" w:pos="5040"/>
          <w:tab w:val="left" w:pos="5760"/>
          <w:tab w:val="left" w:pos="6480"/>
          <w:tab w:val="left" w:pos="7200"/>
          <w:tab w:val="left" w:pos="7920"/>
          <w:tab w:val="left" w:pos="8640"/>
        </w:tabs>
        <w:ind w:right="336"/>
        <w:jc w:val="center"/>
        <w:rPr>
          <w:b/>
          <w:sz w:val="28"/>
          <w:u w:val="single"/>
        </w:rPr>
      </w:pPr>
      <w:r>
        <w:rPr>
          <w:b/>
          <w:sz w:val="28"/>
          <w:u w:val="single"/>
        </w:rPr>
        <w:t>LITIGATION</w:t>
      </w:r>
    </w:p>
    <w:p w14:paraId="39406B08" w14:textId="77777777" w:rsidR="00405FD0" w:rsidRDefault="00405FD0">
      <w:pPr>
        <w:tabs>
          <w:tab w:val="left" w:pos="5040"/>
          <w:tab w:val="left" w:pos="5760"/>
          <w:tab w:val="left" w:pos="6480"/>
          <w:tab w:val="left" w:pos="7200"/>
          <w:tab w:val="left" w:pos="7920"/>
          <w:tab w:val="left" w:pos="8640"/>
        </w:tabs>
        <w:ind w:right="336"/>
        <w:rPr>
          <w:sz w:val="28"/>
        </w:rPr>
      </w:pPr>
    </w:p>
    <w:p w14:paraId="7756DF61"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114.</w:t>
      </w:r>
      <w:r>
        <w:rPr>
          <w:sz w:val="24"/>
        </w:rPr>
        <w:tab/>
        <w:t xml:space="preserve">Describe any recent or pending litigation or administrative action which has had or may have a material effect upon the Company's business, financial condition, or operations.  State the names of the principal parties, the nature and </w:t>
      </w:r>
      <w:proofErr w:type="gramStart"/>
      <w:r>
        <w:rPr>
          <w:sz w:val="24"/>
        </w:rPr>
        <w:t>current status</w:t>
      </w:r>
      <w:proofErr w:type="gramEnd"/>
      <w:r>
        <w:rPr>
          <w:sz w:val="24"/>
        </w:rPr>
        <w:t xml:space="preserve"> of the matters, and the amounts involved.</w:t>
      </w:r>
    </w:p>
    <w:p w14:paraId="5AC48565"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3E68F4"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54D3CBF"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115.</w:t>
      </w:r>
      <w:r>
        <w:rPr>
          <w:sz w:val="24"/>
        </w:rPr>
        <w:tab/>
        <w:t xml:space="preserve">Describe any threatened litigation or administrative action that may have a material effect upon the Company's business, financial condition, or operations.  State the names of the principal parties, and the nature and </w:t>
      </w:r>
      <w:proofErr w:type="gramStart"/>
      <w:r>
        <w:rPr>
          <w:sz w:val="24"/>
        </w:rPr>
        <w:t>current status</w:t>
      </w:r>
      <w:proofErr w:type="gramEnd"/>
      <w:r>
        <w:rPr>
          <w:sz w:val="24"/>
        </w:rPr>
        <w:t xml:space="preserve"> of the matters.</w:t>
      </w:r>
    </w:p>
    <w:p w14:paraId="6F2038A3"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29A978" w14:textId="77777777" w:rsidR="00405FD0" w:rsidRDefault="00405FD0">
      <w:pPr>
        <w:suppressAutoHyphens/>
        <w:rPr>
          <w:rFonts w:ascii="Arial" w:hAnsi="Arial"/>
          <w:spacing w:val="-3"/>
          <w:sz w:val="24"/>
        </w:rPr>
      </w:pPr>
      <w:r>
        <w:rPr>
          <w:rFonts w:ascii="Arial Bold" w:hAnsi="Arial Bold"/>
          <w:b/>
          <w:caps/>
          <w:spacing w:val="3"/>
          <w:sz w:val="24"/>
        </w:rPr>
        <w:t>Introduction</w:t>
      </w:r>
      <w:r>
        <w:rPr>
          <w:rFonts w:ascii="Arial" w:hAnsi="Arial"/>
          <w:spacing w:val="-3"/>
          <w:sz w:val="24"/>
        </w:rPr>
        <w:t xml:space="preserve">. In response to Items 114 and 115 the Company or its </w:t>
      </w:r>
      <w:proofErr w:type="gramStart"/>
      <w:r>
        <w:rPr>
          <w:rFonts w:ascii="Arial" w:hAnsi="Arial"/>
          <w:spacing w:val="-3"/>
          <w:sz w:val="24"/>
        </w:rPr>
        <w:t>counsel</w:t>
      </w:r>
      <w:proofErr w:type="gramEnd"/>
      <w:r>
        <w:rPr>
          <w:rFonts w:ascii="Arial" w:hAnsi="Arial"/>
          <w:spacing w:val="-3"/>
          <w:sz w:val="24"/>
        </w:rPr>
        <w:t xml:space="preserve"> should evaluate the merits of each pending litigation proceeding, including the potential impact on the Company’s business, and financial condition.   </w:t>
      </w:r>
    </w:p>
    <w:p w14:paraId="53573BEE" w14:textId="77777777" w:rsidR="00405FD0" w:rsidRDefault="00405FD0">
      <w:pPr>
        <w:suppressAutoHyphens/>
        <w:rPr>
          <w:rFonts w:ascii="Arial" w:hAnsi="Arial"/>
          <w:smallCaps/>
          <w:spacing w:val="-3"/>
          <w:sz w:val="24"/>
        </w:rPr>
      </w:pPr>
    </w:p>
    <w:p w14:paraId="54A30369" w14:textId="77777777" w:rsidR="00405FD0" w:rsidRDefault="00405FD0">
      <w:pPr>
        <w:suppressAutoHyphens/>
        <w:rPr>
          <w:rFonts w:ascii="Arial" w:hAnsi="Arial"/>
          <w:spacing w:val="-3"/>
          <w:sz w:val="24"/>
        </w:rPr>
      </w:pPr>
      <w:r>
        <w:rPr>
          <w:rFonts w:ascii="Arial Bold" w:hAnsi="Arial Bold"/>
          <w:b/>
          <w:caps/>
          <w:spacing w:val="3"/>
          <w:sz w:val="24"/>
        </w:rPr>
        <w:t>Scope of litigation disclosure</w:t>
      </w:r>
      <w:r>
        <w:rPr>
          <w:rFonts w:ascii="Arial" w:hAnsi="Arial"/>
          <w:b/>
          <w:spacing w:val="-3"/>
          <w:sz w:val="24"/>
        </w:rPr>
        <w:t>.</w:t>
      </w:r>
      <w:r>
        <w:rPr>
          <w:rFonts w:ascii="Arial" w:hAnsi="Arial"/>
          <w:spacing w:val="-3"/>
          <w:sz w:val="24"/>
        </w:rPr>
        <w:t xml:space="preserve"> You should disclose any litigation that is likely to have a material effect on the Company.  Disclosure includes information not only about present pending litigation, but also includes past concluded litigation, and future unasserted claims of which the Company is aware.  Disclosure is not limited to actions in which the Company is a party, but also includes separate litigation filed against the Company’s directors, officers or key </w:t>
      </w:r>
      <w:proofErr w:type="gramStart"/>
      <w:r>
        <w:rPr>
          <w:rFonts w:ascii="Arial" w:hAnsi="Arial"/>
          <w:spacing w:val="-3"/>
          <w:sz w:val="24"/>
        </w:rPr>
        <w:t>persons</w:t>
      </w:r>
      <w:proofErr w:type="gramEnd"/>
      <w:r>
        <w:rPr>
          <w:rFonts w:ascii="Arial" w:hAnsi="Arial"/>
          <w:spacing w:val="-3"/>
          <w:sz w:val="24"/>
        </w:rPr>
        <w:t xml:space="preserve"> if the litigation is likely to have a material effect on the Company.  The Company also should disclose any material litigation involving any subsidiary or affiliate.  The Company also should include in its litigation disclosure, any outstanding judgments or </w:t>
      </w:r>
      <w:proofErr w:type="gramStart"/>
      <w:r>
        <w:rPr>
          <w:rFonts w:ascii="Arial" w:hAnsi="Arial"/>
          <w:spacing w:val="-3"/>
          <w:sz w:val="24"/>
        </w:rPr>
        <w:t>liens</w:t>
      </w:r>
      <w:proofErr w:type="gramEnd"/>
      <w:r>
        <w:rPr>
          <w:rFonts w:ascii="Arial" w:hAnsi="Arial"/>
          <w:spacing w:val="-3"/>
          <w:sz w:val="24"/>
        </w:rPr>
        <w:t xml:space="preserve"> that are a result of litigation.  </w:t>
      </w:r>
    </w:p>
    <w:p w14:paraId="0CC6A6D8" w14:textId="77777777" w:rsidR="00405FD0" w:rsidRDefault="00405FD0">
      <w:pPr>
        <w:suppressAutoHyphens/>
        <w:rPr>
          <w:rFonts w:ascii="Arial" w:hAnsi="Arial"/>
          <w:spacing w:val="-3"/>
          <w:sz w:val="24"/>
        </w:rPr>
      </w:pPr>
    </w:p>
    <w:p w14:paraId="3BFB5BD3" w14:textId="77777777" w:rsidR="00405FD0" w:rsidRDefault="00405FD0">
      <w:pPr>
        <w:suppressAutoHyphens/>
        <w:rPr>
          <w:rFonts w:ascii="Arial" w:hAnsi="Arial"/>
          <w:spacing w:val="-3"/>
          <w:sz w:val="24"/>
        </w:rPr>
      </w:pPr>
      <w:r>
        <w:rPr>
          <w:rFonts w:ascii="Arial Bold" w:hAnsi="Arial Bold"/>
          <w:b/>
          <w:caps/>
          <w:spacing w:val="3"/>
          <w:sz w:val="24"/>
        </w:rPr>
        <w:t>Materiality</w:t>
      </w:r>
      <w:r>
        <w:rPr>
          <w:rFonts w:ascii="Arial" w:hAnsi="Arial"/>
          <w:b/>
          <w:spacing w:val="-3"/>
          <w:sz w:val="24"/>
        </w:rPr>
        <w:t>.</w:t>
      </w:r>
      <w:r>
        <w:rPr>
          <w:rFonts w:ascii="Arial" w:hAnsi="Arial"/>
          <w:spacing w:val="-3"/>
          <w:sz w:val="24"/>
        </w:rPr>
        <w:t xml:space="preserve"> If the litigation is material in its effect on the Company, you must disclose that. The Company should use its own judgment to determine if disclosure is needed. If there is any doubt about what </w:t>
      </w:r>
      <w:proofErr w:type="gramStart"/>
      <w:r>
        <w:rPr>
          <w:rFonts w:ascii="Arial" w:hAnsi="Arial"/>
          <w:spacing w:val="-3"/>
          <w:sz w:val="24"/>
        </w:rPr>
        <w:t>is material</w:t>
      </w:r>
      <w:proofErr w:type="gramEnd"/>
      <w:r>
        <w:rPr>
          <w:rFonts w:ascii="Arial" w:hAnsi="Arial"/>
          <w:spacing w:val="-3"/>
          <w:sz w:val="24"/>
        </w:rPr>
        <w:t xml:space="preserve">, the Company should seek the assistance of an attorney or an accountant. A business may routinely generate a certain type of claim, for example, a negligence claim. The claim may not be material unless it exceeds the average for that type of claim.  Claims for damages below 10% of the net assets of the Company are not usually material. A proceeding for bankruptcy, receivership or a similar proceeding is always material. Regulatory problems involving securities law violations should always be disclosed.  Finally, disclose any material legal proceeding in which certain corporate insiders or affiliates of the Company are in a position that is contrary to that of the Company.  </w:t>
      </w:r>
    </w:p>
    <w:p w14:paraId="34FE7FB3" w14:textId="77777777" w:rsidR="00405FD0" w:rsidRDefault="00405FD0">
      <w:pPr>
        <w:suppressAutoHyphens/>
        <w:rPr>
          <w:rFonts w:ascii="Arial" w:hAnsi="Arial"/>
          <w:spacing w:val="-3"/>
          <w:sz w:val="24"/>
        </w:rPr>
      </w:pPr>
    </w:p>
    <w:p w14:paraId="2275CBE6" w14:textId="77777777" w:rsidR="00405FD0" w:rsidRDefault="00405FD0">
      <w:pPr>
        <w:suppressAutoHyphens/>
        <w:rPr>
          <w:rFonts w:ascii="Arial" w:hAnsi="Arial"/>
          <w:spacing w:val="-3"/>
          <w:sz w:val="24"/>
        </w:rPr>
      </w:pPr>
      <w:r>
        <w:rPr>
          <w:rFonts w:ascii="Arial" w:hAnsi="Arial"/>
          <w:spacing w:val="-3"/>
          <w:sz w:val="24"/>
        </w:rPr>
        <w:t xml:space="preserve">In determining the disclosure necessary in the Company’s financial statements, answer the question: Should pending or threatened litigation be disclosed as a contingent liability?  You should consider the following factors: the period in which the underlying cause of action occurred; if the litigation is pending, the probability of an unfavorable outcome, or if </w:t>
      </w:r>
      <w:r>
        <w:rPr>
          <w:rFonts w:ascii="Arial" w:hAnsi="Arial"/>
          <w:spacing w:val="-3"/>
          <w:sz w:val="24"/>
        </w:rPr>
        <w:lastRenderedPageBreak/>
        <w:t>the litigation is threatened, the probability that a suit may be filed and the possibility of an unfavorable outcome; and, the ability to reasonably estimate the amount or range of potential losses.</w:t>
      </w:r>
    </w:p>
    <w:p w14:paraId="1C1BF02D" w14:textId="77777777" w:rsidR="00405FD0" w:rsidRDefault="00405FD0">
      <w:pPr>
        <w:suppressAutoHyphens/>
        <w:rPr>
          <w:rFonts w:ascii="Arial" w:hAnsi="Arial"/>
          <w:spacing w:val="-3"/>
          <w:sz w:val="24"/>
        </w:rPr>
      </w:pPr>
    </w:p>
    <w:p w14:paraId="76D9BBF8" w14:textId="77777777" w:rsidR="00405FD0" w:rsidRDefault="00405FD0">
      <w:pPr>
        <w:suppressAutoHyphens/>
        <w:rPr>
          <w:rFonts w:ascii="Arial" w:hAnsi="Arial"/>
          <w:spacing w:val="-3"/>
          <w:sz w:val="24"/>
        </w:rPr>
      </w:pPr>
      <w:r>
        <w:rPr>
          <w:rFonts w:ascii="Arial" w:hAnsi="Arial"/>
          <w:spacing w:val="-3"/>
          <w:sz w:val="24"/>
        </w:rPr>
        <w:t>Counsel for the Company should be asked to assess the likelihood that the company may lose.  Based on the ability to reasonably estimate the amount of any contingent liability, an assessment may be required as to the material impact the resulting liability would have on the financial condition of the Company. Ordinarily, contingent liabilities associated with securities law violations must be disclosed.</w:t>
      </w:r>
    </w:p>
    <w:p w14:paraId="1A0D2031" w14:textId="77777777" w:rsidR="00405FD0" w:rsidRDefault="00405FD0">
      <w:pPr>
        <w:suppressAutoHyphens/>
        <w:rPr>
          <w:rFonts w:ascii="Arial" w:hAnsi="Arial"/>
          <w:spacing w:val="-3"/>
          <w:sz w:val="24"/>
        </w:rPr>
      </w:pPr>
    </w:p>
    <w:p w14:paraId="0498BE76" w14:textId="77777777" w:rsidR="00405FD0" w:rsidRDefault="00405FD0">
      <w:pPr>
        <w:suppressAutoHyphens/>
        <w:rPr>
          <w:rFonts w:ascii="Arial" w:hAnsi="Arial"/>
          <w:spacing w:val="-3"/>
          <w:sz w:val="24"/>
        </w:rPr>
      </w:pPr>
      <w:r>
        <w:rPr>
          <w:rFonts w:ascii="Arial Bold" w:hAnsi="Arial Bold"/>
          <w:b/>
          <w:caps/>
          <w:spacing w:val="3"/>
          <w:sz w:val="24"/>
        </w:rPr>
        <w:t>Content of disclosure</w:t>
      </w:r>
      <w:r>
        <w:rPr>
          <w:rFonts w:ascii="Arial" w:hAnsi="Arial"/>
          <w:b/>
          <w:spacing w:val="-3"/>
          <w:sz w:val="24"/>
        </w:rPr>
        <w:t>.</w:t>
      </w:r>
      <w:r>
        <w:rPr>
          <w:rFonts w:ascii="Arial" w:hAnsi="Arial"/>
          <w:spacing w:val="-3"/>
          <w:sz w:val="24"/>
        </w:rPr>
        <w:t xml:space="preserve"> To fully respond to this Item, you should include the name of the court where the proceeding is pending, a description of the facts underlying the claim and the relief sought.</w:t>
      </w:r>
    </w:p>
    <w:p w14:paraId="72CF735B" w14:textId="77777777" w:rsidR="00405FD0" w:rsidRDefault="00405FD0">
      <w:pPr>
        <w:suppressAutoHyphens/>
        <w:rPr>
          <w:spacing w:val="-3"/>
        </w:rPr>
      </w:pPr>
    </w:p>
    <w:p w14:paraId="1B8956A2" w14:textId="77777777" w:rsidR="00405FD0" w:rsidRDefault="00405FD0">
      <w:pPr>
        <w:suppressAutoHyphens/>
        <w:rPr>
          <w:spacing w:val="-3"/>
        </w:rPr>
      </w:pPr>
    </w:p>
    <w:p w14:paraId="7ECD3FF7" w14:textId="77777777" w:rsidR="00405FD0" w:rsidRDefault="00405FD0">
      <w:pPr>
        <w:tabs>
          <w:tab w:val="left" w:pos="5040"/>
          <w:tab w:val="left" w:pos="5760"/>
          <w:tab w:val="left" w:pos="6480"/>
          <w:tab w:val="left" w:pos="7200"/>
          <w:tab w:val="left" w:pos="7920"/>
          <w:tab w:val="left" w:pos="8640"/>
        </w:tabs>
        <w:ind w:right="336"/>
        <w:jc w:val="center"/>
        <w:rPr>
          <w:b/>
          <w:sz w:val="28"/>
          <w:u w:val="single"/>
        </w:rPr>
      </w:pPr>
      <w:r>
        <w:rPr>
          <w:b/>
          <w:sz w:val="28"/>
          <w:u w:val="single"/>
        </w:rPr>
        <w:t>TAX ASPECTS</w:t>
      </w:r>
    </w:p>
    <w:p w14:paraId="231BF300" w14:textId="77777777" w:rsidR="00405FD0" w:rsidRDefault="00405FD0">
      <w:pPr>
        <w:tabs>
          <w:tab w:val="left" w:pos="5040"/>
          <w:tab w:val="left" w:pos="5760"/>
          <w:tab w:val="left" w:pos="6480"/>
          <w:tab w:val="left" w:pos="7200"/>
          <w:tab w:val="left" w:pos="7920"/>
          <w:tab w:val="left" w:pos="8640"/>
        </w:tabs>
        <w:ind w:right="336"/>
        <w:rPr>
          <w:sz w:val="28"/>
        </w:rPr>
      </w:pPr>
    </w:p>
    <w:p w14:paraId="0245FBAE"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r>
        <w:rPr>
          <w:sz w:val="24"/>
        </w:rPr>
        <w:t>116.</w:t>
      </w:r>
      <w:r>
        <w:rPr>
          <w:sz w:val="24"/>
        </w:rPr>
        <w:tab/>
        <w:t>Describe any material tax consequences to investors in this offering.</w:t>
      </w:r>
    </w:p>
    <w:p w14:paraId="51D4E9E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p>
    <w:p w14:paraId="701EE6EA" w14:textId="77777777" w:rsidR="00405FD0" w:rsidRDefault="00405FD0">
      <w:pPr>
        <w:suppressAutoHyphens/>
        <w:rPr>
          <w:rFonts w:ascii="Arial" w:hAnsi="Arial"/>
          <w:spacing w:val="-3"/>
          <w:sz w:val="24"/>
        </w:rPr>
      </w:pPr>
      <w:r>
        <w:rPr>
          <w:rFonts w:ascii="Arial Bold" w:hAnsi="Arial Bold"/>
          <w:b/>
          <w:caps/>
          <w:spacing w:val="3"/>
          <w:sz w:val="24"/>
        </w:rPr>
        <w:t>tax impact on investors</w:t>
      </w:r>
      <w:r>
        <w:rPr>
          <w:rFonts w:ascii="Arial" w:hAnsi="Arial"/>
          <w:b/>
          <w:smallCaps/>
          <w:spacing w:val="3"/>
          <w:sz w:val="24"/>
        </w:rPr>
        <w:t xml:space="preserve">. </w:t>
      </w:r>
      <w:r>
        <w:rPr>
          <w:rFonts w:ascii="Arial" w:hAnsi="Arial"/>
          <w:spacing w:val="-3"/>
          <w:sz w:val="24"/>
        </w:rPr>
        <w:t xml:space="preserve">  You should discuss the federal income tax treatment of the Company and its impact on investors.  If the Company is set up as an “S Corporation,” a limited liability company, or other entity in which income is usually “passed through,” you should discuss the impact on investors.  Investors need to know how they will be taxed. Discuss other relevant tax treatment that may have an impact on investors.</w:t>
      </w:r>
    </w:p>
    <w:p w14:paraId="6C8D8A3A" w14:textId="77777777" w:rsidR="00405FD0" w:rsidRDefault="00405FD0">
      <w:pPr>
        <w:suppressAutoHyphens/>
        <w:rPr>
          <w:rFonts w:ascii="Arial" w:hAnsi="Arial"/>
          <w:smallCaps/>
          <w:spacing w:val="-3"/>
          <w:sz w:val="24"/>
        </w:rPr>
      </w:pPr>
    </w:p>
    <w:p w14:paraId="0CFCD094" w14:textId="77777777" w:rsidR="00405FD0" w:rsidRDefault="00405FD0">
      <w:pPr>
        <w:suppressAutoHyphens/>
        <w:rPr>
          <w:rFonts w:ascii="Arial" w:hAnsi="Arial"/>
          <w:spacing w:val="-3"/>
          <w:sz w:val="24"/>
        </w:rPr>
      </w:pPr>
      <w:r>
        <w:rPr>
          <w:rFonts w:ascii="Arial Bold" w:hAnsi="Arial Bold"/>
          <w:b/>
          <w:caps/>
          <w:spacing w:val="3"/>
          <w:sz w:val="24"/>
        </w:rPr>
        <w:t>Potential loss of S corporation status</w:t>
      </w:r>
      <w:r>
        <w:rPr>
          <w:rFonts w:ascii="Arial" w:hAnsi="Arial"/>
          <w:b/>
          <w:spacing w:val="-3"/>
          <w:sz w:val="24"/>
        </w:rPr>
        <w:t>.</w:t>
      </w:r>
      <w:r>
        <w:rPr>
          <w:rFonts w:ascii="Arial" w:hAnsi="Arial"/>
          <w:spacing w:val="-3"/>
          <w:sz w:val="24"/>
        </w:rPr>
        <w:t xml:space="preserve">  The primary risk involved in S corporation status is the Company’s potential loss of that status.  Disqualifying factors should be discussed </w:t>
      </w:r>
      <w:proofErr w:type="gramStart"/>
      <w:r>
        <w:rPr>
          <w:rFonts w:ascii="Arial" w:hAnsi="Arial"/>
          <w:spacing w:val="-3"/>
          <w:sz w:val="24"/>
        </w:rPr>
        <w:t>in light of</w:t>
      </w:r>
      <w:proofErr w:type="gramEnd"/>
      <w:r>
        <w:rPr>
          <w:rFonts w:ascii="Arial" w:hAnsi="Arial"/>
          <w:spacing w:val="-3"/>
          <w:sz w:val="24"/>
        </w:rPr>
        <w:t xml:space="preserve"> the individual circumstances of the issuer. </w:t>
      </w:r>
    </w:p>
    <w:p w14:paraId="59DA7AD5" w14:textId="77777777" w:rsidR="00405FD0" w:rsidRDefault="00405FD0">
      <w:pPr>
        <w:suppressAutoHyphens/>
        <w:rPr>
          <w:rFonts w:ascii="Arial" w:hAnsi="Arial"/>
          <w:spacing w:val="-3"/>
          <w:sz w:val="24"/>
        </w:rPr>
      </w:pPr>
    </w:p>
    <w:p w14:paraId="2DA718A5" w14:textId="77777777" w:rsidR="00405FD0" w:rsidRDefault="00405FD0">
      <w:pPr>
        <w:suppressAutoHyphens/>
        <w:rPr>
          <w:rFonts w:ascii="Arial" w:hAnsi="Arial"/>
          <w:spacing w:val="-3"/>
          <w:sz w:val="24"/>
        </w:rPr>
      </w:pPr>
      <w:r>
        <w:rPr>
          <w:rFonts w:ascii="Arial Bold" w:hAnsi="Arial Bold"/>
          <w:b/>
          <w:caps/>
          <w:spacing w:val="3"/>
          <w:sz w:val="24"/>
        </w:rPr>
        <w:t>Feasibility of S corporation status for companies registering an offering</w:t>
      </w:r>
      <w:r>
        <w:rPr>
          <w:rFonts w:ascii="Arial" w:hAnsi="Arial"/>
          <w:b/>
          <w:spacing w:val="-3"/>
          <w:sz w:val="24"/>
        </w:rPr>
        <w:t>.</w:t>
      </w:r>
      <w:r>
        <w:rPr>
          <w:rFonts w:ascii="Arial" w:hAnsi="Arial"/>
          <w:spacing w:val="-3"/>
          <w:sz w:val="24"/>
        </w:rPr>
        <w:t xml:space="preserve">  Because an S Corporation may have only 75 stockholders and one class of stock, an exemption from any state registration process should be actively pursued prior to considering registration.  A Company claiming S corporation status that files an application should retain a qualified tax advisor to evaluate the tax aspects and risks and obtain a written analysis or opinion.  If such analysis and opinion is not obtained from an independent tax advisor, the Company should disclose this fact.</w:t>
      </w:r>
    </w:p>
    <w:p w14:paraId="7E692E8E" w14:textId="77777777" w:rsidR="00405FD0" w:rsidRDefault="00405FD0">
      <w:pPr>
        <w:suppressAutoHyphens/>
        <w:rPr>
          <w:rFonts w:ascii="Arial" w:hAnsi="Arial"/>
          <w:spacing w:val="-3"/>
          <w:sz w:val="24"/>
        </w:rPr>
      </w:pPr>
    </w:p>
    <w:p w14:paraId="242BFBC4" w14:textId="77777777" w:rsidR="00405FD0" w:rsidRDefault="00405FD0">
      <w:pPr>
        <w:suppressAutoHyphens/>
        <w:rPr>
          <w:rFonts w:ascii="Arial" w:hAnsi="Arial"/>
          <w:spacing w:val="-3"/>
          <w:sz w:val="24"/>
        </w:rPr>
      </w:pPr>
      <w:r>
        <w:rPr>
          <w:rFonts w:ascii="Arial Bold" w:hAnsi="Arial Bold"/>
          <w:b/>
          <w:caps/>
          <w:spacing w:val="-3"/>
          <w:sz w:val="24"/>
        </w:rPr>
        <w:t>Limited Liability Companies</w:t>
      </w:r>
      <w:r>
        <w:rPr>
          <w:rFonts w:ascii="Arial" w:hAnsi="Arial"/>
          <w:spacing w:val="-3"/>
          <w:sz w:val="24"/>
        </w:rPr>
        <w:t>. Since this type of entity may provide the tax advantages of a limited partnership and the liability protection of a corporation and may issue multiple classes of stock, you should discuss any tax impact on the company and its members.</w:t>
      </w:r>
    </w:p>
    <w:p w14:paraId="4666638C" w14:textId="77777777" w:rsidR="00405FD0" w:rsidRDefault="00405FD0">
      <w:pPr>
        <w:suppressAutoHyphens/>
        <w:rPr>
          <w:rFonts w:ascii="Arial" w:hAnsi="Arial"/>
          <w:spacing w:val="-3"/>
          <w:sz w:val="24"/>
        </w:rPr>
      </w:pPr>
    </w:p>
    <w:p w14:paraId="6105C76D" w14:textId="77777777" w:rsidR="00405FD0" w:rsidRDefault="00405FD0">
      <w:pPr>
        <w:suppressAutoHyphens/>
        <w:rPr>
          <w:rFonts w:ascii="Arial" w:hAnsi="Arial"/>
          <w:spacing w:val="-3"/>
          <w:sz w:val="24"/>
        </w:rPr>
      </w:pPr>
      <w:proofErr w:type="gramStart"/>
      <w:r>
        <w:rPr>
          <w:rFonts w:ascii="Arial Bold" w:hAnsi="Arial Bold"/>
          <w:b/>
          <w:caps/>
          <w:spacing w:val="3"/>
          <w:sz w:val="24"/>
        </w:rPr>
        <w:lastRenderedPageBreak/>
        <w:t>REIT’s</w:t>
      </w:r>
      <w:proofErr w:type="gramEnd"/>
      <w:r>
        <w:rPr>
          <w:rFonts w:ascii="Arial Bold" w:hAnsi="Arial Bold"/>
          <w:b/>
          <w:caps/>
          <w:spacing w:val="3"/>
          <w:sz w:val="24"/>
        </w:rPr>
        <w:t xml:space="preserve"> and cooperatives</w:t>
      </w:r>
      <w:r>
        <w:rPr>
          <w:rFonts w:ascii="Arial" w:hAnsi="Arial"/>
          <w:b/>
          <w:spacing w:val="-3"/>
          <w:sz w:val="24"/>
        </w:rPr>
        <w:t>.</w:t>
      </w:r>
      <w:r>
        <w:rPr>
          <w:rFonts w:ascii="Arial" w:hAnsi="Arial"/>
          <w:spacing w:val="-3"/>
          <w:sz w:val="24"/>
        </w:rPr>
        <w:t xml:space="preserve">  Certain types of businesses organized under state law as corporations may qualify for special tax treatment.  Two possible examples are the real estate investment trust and the cooperative.  If a corporation qualifies as a REIT or a co-op for tax purposes, there may be a substantial individual tax impact on the members, which you should disclose to potential investors. </w:t>
      </w:r>
    </w:p>
    <w:p w14:paraId="35C08B12" w14:textId="77777777" w:rsidR="00405FD0" w:rsidRDefault="00405FD0">
      <w:pPr>
        <w:suppressAutoHyphens/>
        <w:rPr>
          <w:rFonts w:ascii="Arial" w:hAnsi="Arial"/>
          <w:smallCaps/>
          <w:spacing w:val="3"/>
          <w:sz w:val="24"/>
        </w:rPr>
      </w:pPr>
    </w:p>
    <w:p w14:paraId="36A40FA6" w14:textId="77777777" w:rsidR="00405FD0" w:rsidRDefault="00405FD0">
      <w:r>
        <w:rPr>
          <w:rFonts w:ascii="Arial Bold" w:hAnsi="Arial Bold"/>
          <w:b/>
          <w:caps/>
          <w:spacing w:val="3"/>
          <w:sz w:val="24"/>
        </w:rPr>
        <w:t>Net operating losses</w:t>
      </w:r>
      <w:r>
        <w:rPr>
          <w:rFonts w:ascii="Arial" w:hAnsi="Arial"/>
          <w:b/>
          <w:spacing w:val="-3"/>
          <w:sz w:val="24"/>
        </w:rPr>
        <w:t>.</w:t>
      </w:r>
      <w:r>
        <w:rPr>
          <w:rFonts w:ascii="Arial" w:hAnsi="Arial"/>
          <w:spacing w:val="-3"/>
          <w:sz w:val="24"/>
        </w:rPr>
        <w:t xml:space="preserve">  Some companies may have accumulated a substantial net operating loss that may be carried forward into subsequent tax years to shelter income.  If the Company intends to emphasize this disclosure in the offering, specific and accurate </w:t>
      </w:r>
      <w:proofErr w:type="gramStart"/>
      <w:r>
        <w:rPr>
          <w:rFonts w:ascii="Arial" w:hAnsi="Arial"/>
          <w:spacing w:val="-3"/>
          <w:sz w:val="24"/>
        </w:rPr>
        <w:t>disclosure,</w:t>
      </w:r>
      <w:proofErr w:type="gramEnd"/>
      <w:r>
        <w:rPr>
          <w:rFonts w:ascii="Arial" w:hAnsi="Arial"/>
          <w:spacing w:val="-3"/>
          <w:sz w:val="24"/>
        </w:rPr>
        <w:t xml:space="preserve"> should be included.</w:t>
      </w:r>
    </w:p>
    <w:p w14:paraId="4EF9328A"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p>
    <w:p w14:paraId="4914ACCD"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p>
    <w:p w14:paraId="3936180E" w14:textId="77777777" w:rsidR="00405FD0" w:rsidRDefault="00405FD0">
      <w:pPr>
        <w:tabs>
          <w:tab w:val="left" w:pos="5040"/>
          <w:tab w:val="left" w:pos="5760"/>
          <w:tab w:val="left" w:pos="6480"/>
          <w:tab w:val="left" w:pos="7200"/>
          <w:tab w:val="left" w:pos="7920"/>
          <w:tab w:val="left" w:pos="8640"/>
        </w:tabs>
        <w:ind w:right="336"/>
        <w:jc w:val="center"/>
        <w:rPr>
          <w:b/>
          <w:sz w:val="28"/>
          <w:u w:val="single"/>
        </w:rPr>
      </w:pPr>
      <w:r>
        <w:rPr>
          <w:b/>
          <w:sz w:val="28"/>
          <w:u w:val="single"/>
        </w:rPr>
        <w:t>OTHER MATERIAL FACTORS</w:t>
      </w:r>
    </w:p>
    <w:p w14:paraId="6B4593EB" w14:textId="77777777" w:rsidR="00405FD0" w:rsidRDefault="00405FD0">
      <w:pPr>
        <w:tabs>
          <w:tab w:val="left" w:pos="5040"/>
          <w:tab w:val="left" w:pos="5760"/>
          <w:tab w:val="left" w:pos="6480"/>
          <w:tab w:val="left" w:pos="7200"/>
          <w:tab w:val="left" w:pos="7920"/>
          <w:tab w:val="left" w:pos="8640"/>
        </w:tabs>
        <w:ind w:right="336"/>
        <w:rPr>
          <w:sz w:val="28"/>
        </w:rPr>
      </w:pPr>
    </w:p>
    <w:p w14:paraId="67489F78"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117.</w:t>
      </w:r>
      <w:r>
        <w:rPr>
          <w:sz w:val="24"/>
        </w:rPr>
        <w:tab/>
        <w:t>Describe any other material factors, either adverse or favorable, that will or could affect the Company or its business or which are necessary to make any other information in this Disclosure Document not misleading or incomplete.</w:t>
      </w:r>
    </w:p>
    <w:p w14:paraId="681ABD98"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E86BD9" w14:textId="77777777" w:rsidR="00405FD0" w:rsidRDefault="00405FD0">
      <w:pPr>
        <w:suppressAutoHyphens/>
        <w:spacing w:before="120"/>
        <w:rPr>
          <w:rFonts w:ascii="Arial" w:hAnsi="Arial"/>
          <w:spacing w:val="-3"/>
          <w:sz w:val="24"/>
        </w:rPr>
      </w:pPr>
      <w:r>
        <w:rPr>
          <w:rFonts w:ascii="Arial Bold" w:hAnsi="Arial Bold"/>
          <w:b/>
          <w:caps/>
          <w:spacing w:val="3"/>
          <w:sz w:val="24"/>
        </w:rPr>
        <w:t>Catch all</w:t>
      </w:r>
      <w:r>
        <w:rPr>
          <w:rFonts w:ascii="Arial" w:hAnsi="Arial"/>
          <w:b/>
          <w:spacing w:val="-3"/>
          <w:sz w:val="24"/>
        </w:rPr>
        <w:t>.</w:t>
      </w:r>
      <w:r>
        <w:rPr>
          <w:rFonts w:ascii="Arial" w:hAnsi="Arial"/>
          <w:spacing w:val="-3"/>
          <w:sz w:val="24"/>
        </w:rPr>
        <w:t xml:space="preserve"> The Items in this Disclosure Document do not cover all industries and types of businesses.  You may find it necessary to add material disclosure under this Item that is not covered elsewhere.   You should understand that an investor may not be able to make an informed investment decision unless full and complete information about the Company is given when completing the Disclosure Document.</w:t>
      </w:r>
    </w:p>
    <w:p w14:paraId="437E58CC"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215257"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br w:type="page"/>
      </w:r>
    </w:p>
    <w:p w14:paraId="5660B157" w14:textId="77777777" w:rsidR="00405FD0" w:rsidRDefault="00405FD0">
      <w:pPr>
        <w:tabs>
          <w:tab w:val="left" w:pos="5040"/>
          <w:tab w:val="left" w:pos="5760"/>
          <w:tab w:val="left" w:pos="6480"/>
          <w:tab w:val="left" w:pos="7200"/>
          <w:tab w:val="left" w:pos="7920"/>
          <w:tab w:val="left" w:pos="8640"/>
        </w:tabs>
        <w:ind w:right="336"/>
        <w:jc w:val="center"/>
        <w:rPr>
          <w:sz w:val="28"/>
        </w:rPr>
      </w:pPr>
      <w:r>
        <w:rPr>
          <w:b/>
          <w:sz w:val="28"/>
          <w:u w:val="single"/>
        </w:rPr>
        <w:lastRenderedPageBreak/>
        <w:t>ADDITIONAL INFORMATION</w:t>
      </w:r>
    </w:p>
    <w:p w14:paraId="5680395C" w14:textId="77777777" w:rsidR="00405FD0" w:rsidRDefault="00405FD0">
      <w:pPr>
        <w:tabs>
          <w:tab w:val="left" w:pos="5040"/>
          <w:tab w:val="left" w:pos="5760"/>
          <w:tab w:val="left" w:pos="6480"/>
          <w:tab w:val="left" w:pos="7200"/>
          <w:tab w:val="left" w:pos="7920"/>
          <w:tab w:val="left" w:pos="8640"/>
        </w:tabs>
        <w:ind w:right="336"/>
        <w:rPr>
          <w:sz w:val="28"/>
        </w:rPr>
      </w:pPr>
    </w:p>
    <w:p w14:paraId="102567B3"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118.</w:t>
      </w:r>
      <w:r>
        <w:rPr>
          <w:sz w:val="24"/>
        </w:rPr>
        <w:tab/>
        <w:t>(a)</w:t>
      </w:r>
      <w:r>
        <w:rPr>
          <w:sz w:val="24"/>
        </w:rPr>
        <w:tab/>
        <w:t>Describe the types of information that the Company will provide to security holders in the future.</w:t>
      </w:r>
    </w:p>
    <w:p w14:paraId="0607F960"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AF685F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p>
    <w:p w14:paraId="5E7DD6AD" w14:textId="77777777" w:rsidR="00405FD0" w:rsidRDefault="00405FD0">
      <w:pPr>
        <w:pBdr>
          <w:top w:val="single" w:sz="4" w:space="1" w:color="auto"/>
          <w:left w:val="single" w:sz="4" w:space="4" w:color="auto"/>
          <w:bottom w:val="single" w:sz="4" w:space="1" w:color="auto"/>
          <w:right w:val="single" w:sz="4" w:space="4" w:color="auto"/>
        </w:pBdr>
        <w:shd w:val="pct12"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r>
        <w:rPr>
          <w:sz w:val="24"/>
        </w:rPr>
        <w:t>118.</w:t>
      </w:r>
      <w:r>
        <w:rPr>
          <w:sz w:val="24"/>
        </w:rPr>
        <w:tab/>
        <w:t>(b)</w:t>
      </w:r>
      <w:r>
        <w:rPr>
          <w:sz w:val="24"/>
        </w:rPr>
        <w:tab/>
        <w:t>Describe the schedule for providing this information.</w:t>
      </w:r>
    </w:p>
    <w:p w14:paraId="1CA1A090"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p>
    <w:p w14:paraId="7F99757F" w14:textId="77777777" w:rsidR="00405FD0" w:rsidRDefault="00405FD0">
      <w:pPr>
        <w:rPr>
          <w:rFonts w:ascii="Arial" w:hAnsi="Arial"/>
          <w:sz w:val="24"/>
        </w:rPr>
      </w:pPr>
      <w:r>
        <w:rPr>
          <w:rFonts w:ascii="Arial" w:hAnsi="Arial"/>
          <w:sz w:val="24"/>
        </w:rPr>
        <w:t xml:space="preserve">Your Disclosure Document should disclose what financial information about the company’s progress will be provided after the offering of securities has been completed. You also should disclose when that information will be provided. Generally, stockholders will receive an annual report within 120 days after the end of </w:t>
      </w:r>
      <w:proofErr w:type="gramStart"/>
      <w:r>
        <w:rPr>
          <w:rFonts w:ascii="Arial" w:hAnsi="Arial"/>
          <w:sz w:val="24"/>
        </w:rPr>
        <w:t>your</w:t>
      </w:r>
      <w:proofErr w:type="gramEnd"/>
      <w:r>
        <w:rPr>
          <w:rFonts w:ascii="Arial" w:hAnsi="Arial"/>
          <w:sz w:val="24"/>
        </w:rPr>
        <w:t xml:space="preserve"> fiscal year. The report should contain financial statements prepared in accordance with generally accepted accounting principles and reviewed by independent certified public accountants in accordance with the accounting and review service standards promulgated by the American Institute of Certified Public Accountants. See Appendix B. </w:t>
      </w:r>
    </w:p>
    <w:p w14:paraId="3D3D8A63"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p>
    <w:p w14:paraId="7CF2DE8A"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6"/>
        <w:rPr>
          <w:sz w:val="24"/>
        </w:rPr>
      </w:pPr>
    </w:p>
    <w:p w14:paraId="0C504787" w14:textId="77777777" w:rsidR="00405FD0" w:rsidRDefault="00405FD0">
      <w:pPr>
        <w:pStyle w:val="BodyText"/>
        <w:pBdr>
          <w:top w:val="single" w:sz="4" w:space="1" w:color="auto"/>
          <w:left w:val="single" w:sz="4" w:space="4" w:color="auto"/>
          <w:bottom w:val="single" w:sz="4" w:space="1" w:color="auto"/>
          <w:right w:val="single" w:sz="4" w:space="4" w:color="auto"/>
        </w:pBdr>
        <w:shd w:val="pct12" w:color="auto" w:fill="FFFFFF"/>
        <w:jc w:val="left"/>
      </w:pPr>
      <w:r>
        <w:t>118.</w:t>
      </w:r>
      <w:r>
        <w:tab/>
        <w:t>(c)</w:t>
      </w:r>
      <w:r>
        <w:tab/>
        <w:t>Attach the Company’s financial statements to the Disclosure Document.</w:t>
      </w:r>
    </w:p>
    <w:p w14:paraId="7ED4AF06" w14:textId="77777777" w:rsidR="00405FD0" w:rsidRDefault="00405FD0">
      <w:pPr>
        <w:pStyle w:val="BodyText"/>
        <w:jc w:val="left"/>
      </w:pPr>
    </w:p>
    <w:p w14:paraId="404B8718" w14:textId="77777777" w:rsidR="00405FD0" w:rsidRDefault="00405FD0">
      <w:pPr>
        <w:suppressAutoHyphens/>
        <w:spacing w:before="120"/>
        <w:rPr>
          <w:rFonts w:ascii="Arial" w:hAnsi="Arial"/>
          <w:spacing w:val="-3"/>
          <w:sz w:val="24"/>
        </w:rPr>
      </w:pPr>
      <w:r>
        <w:rPr>
          <w:rFonts w:ascii="Arial Bold" w:hAnsi="Arial Bold"/>
          <w:b/>
          <w:caps/>
          <w:spacing w:val="3"/>
          <w:sz w:val="24"/>
        </w:rPr>
        <w:t>General instructions for financial statements</w:t>
      </w:r>
      <w:r>
        <w:rPr>
          <w:rFonts w:ascii="Arial" w:hAnsi="Arial"/>
          <w:b/>
          <w:spacing w:val="-3"/>
          <w:sz w:val="24"/>
        </w:rPr>
        <w:t>.</w:t>
      </w:r>
      <w:r>
        <w:rPr>
          <w:rFonts w:ascii="Arial" w:hAnsi="Arial"/>
          <w:spacing w:val="-3"/>
          <w:sz w:val="24"/>
        </w:rPr>
        <w:t xml:space="preserve"> There should be total consistency between the information in the narrative responses to Disclosure Document Items and the information appearing in the Financial Statements, including the accompanying Notes.  You should contact your securities regulator to discuss financial statement requirements, as certain states have financial statement requirements that differ from those discussed in this manual.</w:t>
      </w:r>
    </w:p>
    <w:p w14:paraId="2C8A7EC2" w14:textId="77777777" w:rsidR="00405FD0" w:rsidRDefault="00405FD0">
      <w:pPr>
        <w:suppressAutoHyphens/>
        <w:rPr>
          <w:rFonts w:ascii="Arial" w:hAnsi="Arial"/>
          <w:spacing w:val="-3"/>
          <w:sz w:val="24"/>
        </w:rPr>
      </w:pPr>
    </w:p>
    <w:p w14:paraId="582DA68D" w14:textId="77777777" w:rsidR="00405FD0" w:rsidRDefault="00405FD0">
      <w:pPr>
        <w:suppressAutoHyphens/>
        <w:rPr>
          <w:rFonts w:ascii="Arial" w:hAnsi="Arial"/>
          <w:spacing w:val="-3"/>
          <w:sz w:val="24"/>
        </w:rPr>
      </w:pPr>
      <w:r>
        <w:rPr>
          <w:rFonts w:ascii="Arial Bold" w:hAnsi="Arial Bold"/>
          <w:b/>
          <w:caps/>
          <w:spacing w:val="3"/>
          <w:sz w:val="24"/>
        </w:rPr>
        <w:t>Financial Statements</w:t>
      </w:r>
      <w:r>
        <w:rPr>
          <w:rFonts w:ascii="Arial" w:hAnsi="Arial"/>
          <w:b/>
          <w:smallCaps/>
          <w:spacing w:val="3"/>
          <w:sz w:val="24"/>
        </w:rPr>
        <w:t>.</w:t>
      </w:r>
      <w:r>
        <w:rPr>
          <w:rFonts w:ascii="Arial" w:hAnsi="Arial"/>
          <w:spacing w:val="-3"/>
          <w:sz w:val="24"/>
        </w:rPr>
        <w:t xml:space="preserve"> Attach to </w:t>
      </w:r>
      <w:proofErr w:type="gramStart"/>
      <w:r>
        <w:rPr>
          <w:rFonts w:ascii="Arial" w:hAnsi="Arial"/>
          <w:spacing w:val="-3"/>
          <w:sz w:val="24"/>
        </w:rPr>
        <w:t>the  Disclosure</w:t>
      </w:r>
      <w:proofErr w:type="gramEnd"/>
      <w:r>
        <w:rPr>
          <w:rFonts w:ascii="Arial" w:hAnsi="Arial"/>
          <w:spacing w:val="-3"/>
          <w:sz w:val="24"/>
        </w:rPr>
        <w:t xml:space="preserve"> Document for the Company and its consolidated subsidiaries, a balance sheet as of the end of the most recent fiscal year. If the Company has been in existence for less than one fiscal year, attach a balance sheet as of the date within 135 days of the date of filing the registration application. If the first effective date of state registration, as set forth on the Cover Page of the Disclosure Document, is within 45 days after the Company’s fiscal year end and financial statements for the most recent fiscal year are not available, the balance sheet may be as of the end of the preceding fiscal year. An additional balance sheet, at least as current as the end of the Company’s most recent third fiscal quarter, should be included. Also attach, for the Company and its consolidated subsidiaries, and for its predecessors, statements of income and cash flows and statements of changes in stockholders’ equity for the most </w:t>
      </w:r>
      <w:proofErr w:type="gramStart"/>
      <w:r>
        <w:rPr>
          <w:rFonts w:ascii="Arial" w:hAnsi="Arial"/>
          <w:spacing w:val="-3"/>
          <w:sz w:val="24"/>
        </w:rPr>
        <w:t>recent  fiscal</w:t>
      </w:r>
      <w:proofErr w:type="gramEnd"/>
      <w:r>
        <w:rPr>
          <w:rFonts w:ascii="Arial" w:hAnsi="Arial"/>
          <w:spacing w:val="-3"/>
          <w:sz w:val="24"/>
        </w:rPr>
        <w:t xml:space="preserve"> year or such shorter period as the Company (including predecessors) has been in existence. In addition, for any interim period at least as current as the end of the Company’s most recent third fiscal quarter, attach statements of income and cash flows. Financial statements shall be prepared in accordance with generally accepted accounting </w:t>
      </w:r>
      <w:r>
        <w:rPr>
          <w:rFonts w:ascii="Arial" w:hAnsi="Arial"/>
          <w:spacing w:val="-3"/>
          <w:sz w:val="24"/>
        </w:rPr>
        <w:lastRenderedPageBreak/>
        <w:t>principles. If the Company has not conducted significant operations, statements of receipts and disbursements shall be included in place of statements of income. Interim financial statements may be unaudited. All other financial statements shall be audited by independent certified public accountants; provided, however, that if each of the following four conditions are met, such financial statements in place of being audited may be reviewed by independent certified public accountants in accordance with the Accounting and Review Service Standards promulgated by the American Institute of Certified Public Accountants: (a) the Company shall not have previously sold securities in an offering involving the general solicitation of prospective investors using advertising, mass mailings, public meetings, “cold call” telephone solicitation or any other method directed toward the public, (b) the Company has not been previously required under federal or state securities laws to provide audited financial statements in connection with any sale of its securities, (c) the aggregate amount of all previous sales of securities by the Company (exclusive of any debt financing with banks and similar commercial lenders) shall not exceed $1,000,000, and (d) the amount of the present offering does not exceed $1,000,000.</w:t>
      </w:r>
    </w:p>
    <w:p w14:paraId="6A5B5366" w14:textId="77777777" w:rsidR="00405FD0" w:rsidRDefault="00405FD0">
      <w:pPr>
        <w:suppressAutoHyphens/>
        <w:rPr>
          <w:rFonts w:ascii="Arial" w:hAnsi="Arial"/>
          <w:spacing w:val="-3"/>
          <w:sz w:val="24"/>
        </w:rPr>
      </w:pPr>
    </w:p>
    <w:p w14:paraId="4C9B6AA3" w14:textId="77777777" w:rsidR="00405FD0" w:rsidRDefault="00405FD0">
      <w:pPr>
        <w:suppressAutoHyphens/>
        <w:rPr>
          <w:rFonts w:ascii="Arial" w:hAnsi="Arial"/>
          <w:spacing w:val="-3"/>
          <w:sz w:val="24"/>
        </w:rPr>
      </w:pPr>
      <w:r>
        <w:rPr>
          <w:rFonts w:ascii="Arial" w:hAnsi="Arial"/>
          <w:spacing w:val="-3"/>
          <w:sz w:val="24"/>
        </w:rPr>
        <w:t>If since the beginning of its last fiscal year the Company has acquired another business, you should provide a pro forma combined balance sheet as of the end of the fiscal year, and a pro forma combined statement of income as if the acquisition had occurred at the beginning of the Company’s last fiscal year, and  any of the following exists: (a) the investments in and advances to the acquired business by the Company and its subsidiaries (other than the acquired business) exceed 20% of the Company’s assets on its consolidated balance sheet at the end of the Company’s last fiscal year, (b) the Company’s and its subsidiaries (other than the acquired business’) proportionate share of the total assets (after intercompany eliminations) of the acquired business exceeds 20% of the assets on the consolidated balance sheet, or (c) the Company’s and its subsidiaries (other than the acquired business’) equity in income from continuing operations before income taxes, extraordinary items and cumulative effect of a change in accounting principle, of the acquired business exceeds 20% of such income of the Company and its consolidated subsidiaries for the Company’s last fiscal year.</w:t>
      </w:r>
    </w:p>
    <w:p w14:paraId="0156CF5A" w14:textId="77777777" w:rsidR="00405FD0" w:rsidRDefault="00405FD0">
      <w:pPr>
        <w:suppressAutoHyphens/>
        <w:rPr>
          <w:rFonts w:ascii="Arial" w:hAnsi="Arial"/>
          <w:spacing w:val="-3"/>
          <w:sz w:val="24"/>
        </w:rPr>
      </w:pPr>
    </w:p>
    <w:p w14:paraId="7A5D64E4" w14:textId="77777777" w:rsidR="00405FD0" w:rsidRDefault="00405FD0">
      <w:pPr>
        <w:suppressAutoHyphens/>
        <w:rPr>
          <w:rFonts w:ascii="Arial" w:hAnsi="Arial"/>
          <w:spacing w:val="-3"/>
          <w:sz w:val="24"/>
        </w:rPr>
      </w:pPr>
      <w:r>
        <w:rPr>
          <w:rFonts w:ascii="Arial" w:hAnsi="Arial"/>
          <w:spacing w:val="-3"/>
          <w:sz w:val="24"/>
        </w:rPr>
        <w:t>The financial statements should reflect all stock splits (including reverse stock splits), stock dividends and recapitalizations even if they have occurred since the date of the financial statements.</w:t>
      </w:r>
    </w:p>
    <w:p w14:paraId="6BF47DAE" w14:textId="77777777" w:rsidR="00405FD0" w:rsidRDefault="00405FD0">
      <w:pPr>
        <w:suppressAutoHyphens/>
        <w:rPr>
          <w:rFonts w:ascii="Arial" w:hAnsi="Arial"/>
          <w:spacing w:val="-3"/>
          <w:sz w:val="24"/>
        </w:rPr>
      </w:pPr>
    </w:p>
    <w:p w14:paraId="1D867586" w14:textId="77777777" w:rsidR="00405FD0" w:rsidRDefault="00405FD0">
      <w:pPr>
        <w:suppressAutoHyphens/>
        <w:rPr>
          <w:rFonts w:ascii="Arial" w:hAnsi="Arial"/>
          <w:spacing w:val="-3"/>
          <w:sz w:val="24"/>
        </w:rPr>
      </w:pPr>
      <w:r>
        <w:rPr>
          <w:rFonts w:ascii="Arial" w:hAnsi="Arial"/>
          <w:spacing w:val="-3"/>
          <w:sz w:val="24"/>
        </w:rPr>
        <w:t xml:space="preserve">Any responses to Items in the Disclosure Document discussing income or revenues should identify the accounting period(s) involved and those figures should agree with the figures on the Income Statement for the same period(s). Any discussion of outstanding shares, warrants, and options (both in number and price) in your Disclosure Document should </w:t>
      </w:r>
      <w:proofErr w:type="gramStart"/>
      <w:r>
        <w:rPr>
          <w:rFonts w:ascii="Arial" w:hAnsi="Arial"/>
          <w:spacing w:val="-3"/>
          <w:sz w:val="24"/>
        </w:rPr>
        <w:t>take into account</w:t>
      </w:r>
      <w:proofErr w:type="gramEnd"/>
      <w:r>
        <w:rPr>
          <w:rFonts w:ascii="Arial" w:hAnsi="Arial"/>
          <w:spacing w:val="-3"/>
          <w:sz w:val="24"/>
        </w:rPr>
        <w:t xml:space="preserve"> stock splits and stock dividends.  Often the stock dividends and splits are reflected only in the Financial Statements (or in a subsequent event Note to the latest Financial Statement).</w:t>
      </w:r>
    </w:p>
    <w:p w14:paraId="4A574C27" w14:textId="77777777" w:rsidR="00405FD0" w:rsidRDefault="00405FD0">
      <w:pPr>
        <w:suppressAutoHyphens/>
        <w:rPr>
          <w:rFonts w:ascii="Arial" w:hAnsi="Arial"/>
          <w:spacing w:val="-3"/>
          <w:sz w:val="24"/>
        </w:rPr>
      </w:pPr>
    </w:p>
    <w:p w14:paraId="12115008" w14:textId="77777777" w:rsidR="00405FD0" w:rsidRDefault="00405FD0">
      <w:pPr>
        <w:suppressAutoHyphens/>
        <w:rPr>
          <w:rFonts w:ascii="Arial" w:hAnsi="Arial"/>
          <w:spacing w:val="-3"/>
          <w:sz w:val="24"/>
        </w:rPr>
      </w:pPr>
      <w:r>
        <w:rPr>
          <w:rFonts w:ascii="Arial" w:hAnsi="Arial"/>
          <w:spacing w:val="-3"/>
          <w:sz w:val="24"/>
        </w:rPr>
        <w:lastRenderedPageBreak/>
        <w:t xml:space="preserve">The above discussion of financial statements may appear to permit the Company to include only the Balance Sheet and Income Statement in an annual report. </w:t>
      </w:r>
      <w:proofErr w:type="gramStart"/>
      <w:r>
        <w:rPr>
          <w:rFonts w:ascii="Arial" w:hAnsi="Arial"/>
          <w:spacing w:val="-3"/>
          <w:sz w:val="24"/>
        </w:rPr>
        <w:t>In order for</w:t>
      </w:r>
      <w:proofErr w:type="gramEnd"/>
      <w:r>
        <w:rPr>
          <w:rFonts w:ascii="Arial" w:hAnsi="Arial"/>
          <w:spacing w:val="-3"/>
          <w:sz w:val="24"/>
        </w:rPr>
        <w:t xml:space="preserve"> the financial statements to be in accordance with generally accepted accounting principles, the Company must also present the Statement of Cash Flows and the Statement of Retained Earnings.</w:t>
      </w:r>
    </w:p>
    <w:p w14:paraId="3D3810E8" w14:textId="77777777" w:rsidR="00405FD0" w:rsidRDefault="00405FD0">
      <w:pPr>
        <w:pStyle w:val="BodyText"/>
        <w:jc w:val="left"/>
      </w:pPr>
    </w:p>
    <w:p w14:paraId="2AED717E" w14:textId="77777777" w:rsidR="00405FD0" w:rsidRDefault="00405FD0">
      <w:pPr>
        <w:pStyle w:val="BodyText"/>
        <w:jc w:val="left"/>
      </w:pPr>
    </w:p>
    <w:p w14:paraId="7227C71C" w14:textId="77777777" w:rsidR="00405FD0" w:rsidRDefault="00405FD0">
      <w:pPr>
        <w:pStyle w:val="BodyText"/>
        <w:jc w:val="left"/>
      </w:pPr>
      <w:r>
        <w:br w:type="page"/>
      </w:r>
    </w:p>
    <w:p w14:paraId="7B0E834A" w14:textId="77777777" w:rsidR="00405FD0" w:rsidRDefault="00405FD0">
      <w:pPr>
        <w:pStyle w:val="BodyText"/>
        <w:jc w:val="left"/>
      </w:pPr>
    </w:p>
    <w:p w14:paraId="76CFB37A" w14:textId="77777777" w:rsidR="00405FD0" w:rsidRDefault="00405FD0">
      <w:pPr>
        <w:pStyle w:val="BodyText"/>
        <w:jc w:val="left"/>
      </w:pPr>
      <w:r>
        <w:t>SIGNATURES:</w:t>
      </w:r>
    </w:p>
    <w:p w14:paraId="19254A6E"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right="336"/>
        <w:rPr>
          <w:sz w:val="24"/>
        </w:rPr>
      </w:pPr>
    </w:p>
    <w:p w14:paraId="46A52238" w14:textId="77777777" w:rsidR="00405FD0" w:rsidRDefault="00405FD0">
      <w:pPr>
        <w:pStyle w:val="BodyText"/>
        <w:tabs>
          <w:tab w:val="left" w:pos="336"/>
        </w:tabs>
        <w:spacing w:line="240" w:lineRule="exact"/>
        <w:jc w:val="left"/>
      </w:pPr>
      <w:r>
        <w:tab/>
        <w:t xml:space="preserve">The Company’s Chief Executive Officer, Chief Financial Officer, and its </w:t>
      </w:r>
      <w:proofErr w:type="gramStart"/>
      <w:r>
        <w:t>Directors</w:t>
      </w:r>
      <w:proofErr w:type="gramEnd"/>
      <w:r>
        <w:t xml:space="preserve"> must sign this Disclosure Document.  When they sign this Disclosure Document, they </w:t>
      </w:r>
      <w:proofErr w:type="gramStart"/>
      <w:r>
        <w:t>represent</w:t>
      </w:r>
      <w:proofErr w:type="gramEnd"/>
      <w:r>
        <w:t xml:space="preserve"> that they have diligently attempted to confirm the accuracy and completeness of the information in the Document.</w:t>
      </w:r>
    </w:p>
    <w:p w14:paraId="481EAA64"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5B7B9552"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r>
        <w:rPr>
          <w:sz w:val="24"/>
        </w:rPr>
        <w:tab/>
        <w:t>When the Chief Financial Officer signs this Disclosure Document, he or she represents that the financial statements in the Document have been prepared in accordance with generally accepted accounting principles which have been consistently applied, except where explained in the notes to the financial statements and represents that the financial statements fairly state the Company's financial position and results of operations, or receipts and disbursements, as of the dates and period(s) indicated.  He or she also represents that year-end figures include all adjustments necessary for a fair presentation under the circumstances.</w:t>
      </w:r>
    </w:p>
    <w:p w14:paraId="2F1C4035"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tbl>
      <w:tblPr>
        <w:tblW w:w="0" w:type="auto"/>
        <w:tblLayout w:type="fixed"/>
        <w:tblLook w:val="0000" w:firstRow="0" w:lastRow="0" w:firstColumn="0" w:lastColumn="0" w:noHBand="0" w:noVBand="0"/>
      </w:tblPr>
      <w:tblGrid>
        <w:gridCol w:w="4896"/>
        <w:gridCol w:w="4896"/>
      </w:tblGrid>
      <w:tr w:rsidR="00405FD0" w14:paraId="13CA4E94" w14:textId="77777777">
        <w:tblPrEx>
          <w:tblCellMar>
            <w:top w:w="0" w:type="dxa"/>
            <w:bottom w:w="0" w:type="dxa"/>
          </w:tblCellMar>
        </w:tblPrEx>
        <w:tc>
          <w:tcPr>
            <w:tcW w:w="4896" w:type="dxa"/>
          </w:tcPr>
          <w:p w14:paraId="69D80DCA"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r>
              <w:rPr>
                <w:sz w:val="24"/>
              </w:rPr>
              <w:t>Chief Executive Officer:</w:t>
            </w:r>
          </w:p>
        </w:tc>
        <w:tc>
          <w:tcPr>
            <w:tcW w:w="4896" w:type="dxa"/>
          </w:tcPr>
          <w:p w14:paraId="2095E4BD"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r>
              <w:rPr>
                <w:sz w:val="24"/>
              </w:rPr>
              <w:t>Directors:</w:t>
            </w:r>
          </w:p>
          <w:p w14:paraId="3174DEC8"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6B937A5E"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tc>
      </w:tr>
      <w:tr w:rsidR="00405FD0" w14:paraId="7BFA9F70" w14:textId="77777777">
        <w:tblPrEx>
          <w:tblCellMar>
            <w:top w:w="0" w:type="dxa"/>
            <w:bottom w:w="0" w:type="dxa"/>
          </w:tblCellMar>
        </w:tblPrEx>
        <w:tc>
          <w:tcPr>
            <w:tcW w:w="4896" w:type="dxa"/>
          </w:tcPr>
          <w:p w14:paraId="533542EE" w14:textId="4557F95A" w:rsidR="00405FD0" w:rsidRDefault="00B21D46">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r>
              <w:rPr>
                <w:noProof/>
                <w:sz w:val="24"/>
              </w:rPr>
              <mc:AlternateContent>
                <mc:Choice Requires="wps">
                  <w:drawing>
                    <wp:anchor distT="0" distB="0" distL="114300" distR="114300" simplePos="0" relativeHeight="251656192" behindDoc="0" locked="0" layoutInCell="0" allowOverlap="1" wp14:anchorId="2FDA2E8F" wp14:editId="0BE4031C">
                      <wp:simplePos x="0" y="0"/>
                      <wp:positionH relativeFrom="column">
                        <wp:posOffset>3154680</wp:posOffset>
                      </wp:positionH>
                      <wp:positionV relativeFrom="paragraph">
                        <wp:posOffset>54610</wp:posOffset>
                      </wp:positionV>
                      <wp:extent cx="2926080" cy="0"/>
                      <wp:effectExtent l="0" t="0" r="0" b="0"/>
                      <wp:wrapNone/>
                      <wp:docPr id="30475086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E1BD0"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4.3pt" to="478.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H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" o:allowincell="f"/>
                  </w:pict>
                </mc:Fallback>
              </mc:AlternateContent>
            </w:r>
            <w:r>
              <w:rPr>
                <w:noProof/>
                <w:sz w:val="24"/>
              </w:rPr>
              <mc:AlternateContent>
                <mc:Choice Requires="wps">
                  <w:drawing>
                    <wp:anchor distT="0" distB="0" distL="114300" distR="114300" simplePos="0" relativeHeight="251654144" behindDoc="0" locked="0" layoutInCell="0" allowOverlap="1" wp14:anchorId="6038FC4A" wp14:editId="1BDBB405">
                      <wp:simplePos x="0" y="0"/>
                      <wp:positionH relativeFrom="column">
                        <wp:posOffset>45720</wp:posOffset>
                      </wp:positionH>
                      <wp:positionV relativeFrom="paragraph">
                        <wp:posOffset>54610</wp:posOffset>
                      </wp:positionV>
                      <wp:extent cx="2834640" cy="0"/>
                      <wp:effectExtent l="0" t="0" r="0" b="0"/>
                      <wp:wrapNone/>
                      <wp:docPr id="2415863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F828C"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pt" to="226.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" o:allowincell="f"/>
                  </w:pict>
                </mc:Fallback>
              </mc:AlternateContent>
            </w:r>
          </w:p>
        </w:tc>
        <w:tc>
          <w:tcPr>
            <w:tcW w:w="4896" w:type="dxa"/>
          </w:tcPr>
          <w:p w14:paraId="3D558305"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14903980"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tc>
      </w:tr>
      <w:tr w:rsidR="00405FD0" w14:paraId="522DA163" w14:textId="77777777">
        <w:tblPrEx>
          <w:tblCellMar>
            <w:top w:w="0" w:type="dxa"/>
            <w:bottom w:w="0" w:type="dxa"/>
          </w:tblCellMar>
        </w:tblPrEx>
        <w:tc>
          <w:tcPr>
            <w:tcW w:w="4896" w:type="dxa"/>
          </w:tcPr>
          <w:p w14:paraId="58C397E1" w14:textId="625A6F12" w:rsidR="00405FD0" w:rsidRDefault="00B21D46">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r>
              <w:rPr>
                <w:noProof/>
                <w:sz w:val="24"/>
              </w:rPr>
              <mc:AlternateContent>
                <mc:Choice Requires="wps">
                  <w:drawing>
                    <wp:anchor distT="0" distB="0" distL="114300" distR="114300" simplePos="0" relativeHeight="251657216" behindDoc="0" locked="0" layoutInCell="0" allowOverlap="1" wp14:anchorId="053399A6" wp14:editId="3758BD14">
                      <wp:simplePos x="0" y="0"/>
                      <wp:positionH relativeFrom="column">
                        <wp:posOffset>3154680</wp:posOffset>
                      </wp:positionH>
                      <wp:positionV relativeFrom="paragraph">
                        <wp:posOffset>79375</wp:posOffset>
                      </wp:positionV>
                      <wp:extent cx="2834640" cy="0"/>
                      <wp:effectExtent l="0" t="0" r="0" b="0"/>
                      <wp:wrapNone/>
                      <wp:docPr id="3554137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59414"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6.25pt" to="471.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" o:allowincell="f"/>
                  </w:pict>
                </mc:Fallback>
              </mc:AlternateContent>
            </w:r>
            <w:r w:rsidR="00405FD0">
              <w:rPr>
                <w:sz w:val="24"/>
              </w:rPr>
              <w:t>Title</w:t>
            </w:r>
          </w:p>
        </w:tc>
        <w:tc>
          <w:tcPr>
            <w:tcW w:w="4896" w:type="dxa"/>
          </w:tcPr>
          <w:p w14:paraId="62A666E2"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24C5C545"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tc>
      </w:tr>
      <w:tr w:rsidR="00405FD0" w14:paraId="5506D6F6" w14:textId="77777777">
        <w:tblPrEx>
          <w:tblCellMar>
            <w:top w:w="0" w:type="dxa"/>
            <w:bottom w:w="0" w:type="dxa"/>
          </w:tblCellMar>
        </w:tblPrEx>
        <w:tc>
          <w:tcPr>
            <w:tcW w:w="4896" w:type="dxa"/>
          </w:tcPr>
          <w:p w14:paraId="3B952B15" w14:textId="3C45DF20" w:rsidR="00405FD0" w:rsidRDefault="00B21D46">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r>
              <w:rPr>
                <w:noProof/>
                <w:sz w:val="24"/>
              </w:rPr>
              <mc:AlternateContent>
                <mc:Choice Requires="wps">
                  <w:drawing>
                    <wp:anchor distT="0" distB="0" distL="114300" distR="114300" simplePos="0" relativeHeight="251658240" behindDoc="0" locked="0" layoutInCell="0" allowOverlap="1" wp14:anchorId="279A24F6" wp14:editId="0D9C3264">
                      <wp:simplePos x="0" y="0"/>
                      <wp:positionH relativeFrom="column">
                        <wp:posOffset>3154680</wp:posOffset>
                      </wp:positionH>
                      <wp:positionV relativeFrom="paragraph">
                        <wp:posOffset>103505</wp:posOffset>
                      </wp:positionV>
                      <wp:extent cx="2926080" cy="0"/>
                      <wp:effectExtent l="0" t="0" r="0" b="0"/>
                      <wp:wrapNone/>
                      <wp:docPr id="3612825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54E72"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8.15pt" to="478.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H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" o:allowincell="f"/>
                  </w:pict>
                </mc:Fallback>
              </mc:AlternateContent>
            </w:r>
          </w:p>
        </w:tc>
        <w:tc>
          <w:tcPr>
            <w:tcW w:w="4896" w:type="dxa"/>
          </w:tcPr>
          <w:p w14:paraId="64A28F7B"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4B674D21"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tc>
      </w:tr>
      <w:tr w:rsidR="00405FD0" w14:paraId="6C97FA13" w14:textId="77777777">
        <w:tblPrEx>
          <w:tblCellMar>
            <w:top w:w="0" w:type="dxa"/>
            <w:bottom w:w="0" w:type="dxa"/>
          </w:tblCellMar>
        </w:tblPrEx>
        <w:tc>
          <w:tcPr>
            <w:tcW w:w="4896" w:type="dxa"/>
          </w:tcPr>
          <w:p w14:paraId="02716B65" w14:textId="0770CC67" w:rsidR="00405FD0" w:rsidRDefault="00B21D46">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r>
              <w:rPr>
                <w:noProof/>
                <w:sz w:val="24"/>
              </w:rPr>
              <mc:AlternateContent>
                <mc:Choice Requires="wps">
                  <w:drawing>
                    <wp:anchor distT="0" distB="0" distL="114300" distR="114300" simplePos="0" relativeHeight="251659264" behindDoc="0" locked="0" layoutInCell="0" allowOverlap="1" wp14:anchorId="5F88B8EC" wp14:editId="6EECA487">
                      <wp:simplePos x="0" y="0"/>
                      <wp:positionH relativeFrom="column">
                        <wp:posOffset>3154680</wp:posOffset>
                      </wp:positionH>
                      <wp:positionV relativeFrom="paragraph">
                        <wp:posOffset>36830</wp:posOffset>
                      </wp:positionV>
                      <wp:extent cx="2926080" cy="0"/>
                      <wp:effectExtent l="0" t="0" r="0" b="0"/>
                      <wp:wrapNone/>
                      <wp:docPr id="11867669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E5915"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2.9pt" to="478.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H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" o:allowincell="f"/>
                  </w:pict>
                </mc:Fallback>
              </mc:AlternateContent>
            </w:r>
            <w:r w:rsidR="00405FD0">
              <w:rPr>
                <w:sz w:val="24"/>
              </w:rPr>
              <w:t>Chief Financial Officer:</w:t>
            </w:r>
          </w:p>
        </w:tc>
        <w:tc>
          <w:tcPr>
            <w:tcW w:w="4896" w:type="dxa"/>
          </w:tcPr>
          <w:p w14:paraId="5431B4DE"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11F484D1"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tc>
      </w:tr>
      <w:tr w:rsidR="00405FD0" w14:paraId="200D5900" w14:textId="77777777">
        <w:tblPrEx>
          <w:tblCellMar>
            <w:top w:w="0" w:type="dxa"/>
            <w:bottom w:w="0" w:type="dxa"/>
          </w:tblCellMar>
        </w:tblPrEx>
        <w:tc>
          <w:tcPr>
            <w:tcW w:w="4896" w:type="dxa"/>
          </w:tcPr>
          <w:p w14:paraId="1D6194EE" w14:textId="629A4694" w:rsidR="00405FD0" w:rsidRDefault="00B21D46">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r>
              <w:rPr>
                <w:noProof/>
                <w:sz w:val="24"/>
              </w:rPr>
              <mc:AlternateContent>
                <mc:Choice Requires="wps">
                  <w:drawing>
                    <wp:anchor distT="0" distB="0" distL="114300" distR="114300" simplePos="0" relativeHeight="251660288" behindDoc="0" locked="0" layoutInCell="0" allowOverlap="1" wp14:anchorId="1B2B217C" wp14:editId="63021987">
                      <wp:simplePos x="0" y="0"/>
                      <wp:positionH relativeFrom="column">
                        <wp:posOffset>3154680</wp:posOffset>
                      </wp:positionH>
                      <wp:positionV relativeFrom="paragraph">
                        <wp:posOffset>60960</wp:posOffset>
                      </wp:positionV>
                      <wp:extent cx="2834640" cy="0"/>
                      <wp:effectExtent l="0" t="0" r="0" b="0"/>
                      <wp:wrapNone/>
                      <wp:docPr id="214079249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9B779"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4.8pt" to="471.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" o:allowincell="f"/>
                  </w:pict>
                </mc:Fallback>
              </mc:AlternateContent>
            </w:r>
            <w:r>
              <w:rPr>
                <w:noProof/>
                <w:sz w:val="24"/>
              </w:rPr>
              <mc:AlternateContent>
                <mc:Choice Requires="wps">
                  <w:drawing>
                    <wp:anchor distT="0" distB="0" distL="114300" distR="114300" simplePos="0" relativeHeight="251655168" behindDoc="0" locked="0" layoutInCell="0" allowOverlap="1" wp14:anchorId="60B04D2A" wp14:editId="5A16A6DF">
                      <wp:simplePos x="0" y="0"/>
                      <wp:positionH relativeFrom="column">
                        <wp:posOffset>45720</wp:posOffset>
                      </wp:positionH>
                      <wp:positionV relativeFrom="paragraph">
                        <wp:posOffset>60960</wp:posOffset>
                      </wp:positionV>
                      <wp:extent cx="2834640" cy="0"/>
                      <wp:effectExtent l="0" t="0" r="0" b="0"/>
                      <wp:wrapNone/>
                      <wp:docPr id="108815629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451A3"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8pt" to="226.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" o:allowincell="f"/>
                  </w:pict>
                </mc:Fallback>
              </mc:AlternateContent>
            </w:r>
          </w:p>
        </w:tc>
        <w:tc>
          <w:tcPr>
            <w:tcW w:w="4896" w:type="dxa"/>
          </w:tcPr>
          <w:p w14:paraId="439B22D6"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3194444F"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tc>
      </w:tr>
      <w:tr w:rsidR="00405FD0" w14:paraId="78355A89" w14:textId="77777777">
        <w:tblPrEx>
          <w:tblCellMar>
            <w:top w:w="0" w:type="dxa"/>
            <w:bottom w:w="0" w:type="dxa"/>
          </w:tblCellMar>
        </w:tblPrEx>
        <w:tc>
          <w:tcPr>
            <w:tcW w:w="4896" w:type="dxa"/>
          </w:tcPr>
          <w:p w14:paraId="3B1C27B9" w14:textId="5586A710" w:rsidR="00405FD0" w:rsidRDefault="00B21D46">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r>
              <w:rPr>
                <w:noProof/>
                <w:sz w:val="24"/>
              </w:rPr>
              <mc:AlternateContent>
                <mc:Choice Requires="wps">
                  <w:drawing>
                    <wp:anchor distT="0" distB="0" distL="114300" distR="114300" simplePos="0" relativeHeight="251661312" behindDoc="0" locked="0" layoutInCell="0" allowOverlap="1" wp14:anchorId="668D2A29" wp14:editId="7D9B9A98">
                      <wp:simplePos x="0" y="0"/>
                      <wp:positionH relativeFrom="column">
                        <wp:posOffset>3154680</wp:posOffset>
                      </wp:positionH>
                      <wp:positionV relativeFrom="paragraph">
                        <wp:posOffset>85090</wp:posOffset>
                      </wp:positionV>
                      <wp:extent cx="2834640" cy="0"/>
                      <wp:effectExtent l="0" t="0" r="0" b="0"/>
                      <wp:wrapNone/>
                      <wp:docPr id="163913689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DC34A"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6.7pt" to="47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" o:allowincell="f"/>
                  </w:pict>
                </mc:Fallback>
              </mc:AlternateContent>
            </w:r>
            <w:r w:rsidR="00405FD0">
              <w:rPr>
                <w:sz w:val="24"/>
              </w:rPr>
              <w:t>Title:</w:t>
            </w:r>
          </w:p>
        </w:tc>
        <w:tc>
          <w:tcPr>
            <w:tcW w:w="4896" w:type="dxa"/>
          </w:tcPr>
          <w:p w14:paraId="422CAC10"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46D1C312"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tc>
      </w:tr>
    </w:tbl>
    <w:p w14:paraId="31DF212C"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580861EF"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54A1FC91"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65633259" w14:textId="77777777" w:rsidR="00405FD0" w:rsidRDefault="00405FD0">
      <w:pPr>
        <w:tabs>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14:paraId="298F5AD9" w14:textId="77777777" w:rsidR="00405FD0" w:rsidRDefault="00405FD0">
      <w:pPr>
        <w:rPr>
          <w:sz w:val="24"/>
        </w:rPr>
      </w:pPr>
    </w:p>
    <w:p w14:paraId="7B9CFA7D" w14:textId="77777777" w:rsidR="00405FD0" w:rsidRDefault="00405FD0">
      <w:pPr>
        <w:rPr>
          <w:sz w:val="24"/>
        </w:rPr>
      </w:pPr>
    </w:p>
    <w:p w14:paraId="50428E70" w14:textId="77777777" w:rsidR="00405FD0" w:rsidRDefault="00405FD0">
      <w:pPr>
        <w:rPr>
          <w:sz w:val="24"/>
        </w:rPr>
      </w:pPr>
    </w:p>
    <w:p w14:paraId="245F3070" w14:textId="77777777" w:rsidR="00405FD0" w:rsidRDefault="00405FD0">
      <w:pPr>
        <w:rPr>
          <w:sz w:val="24"/>
        </w:rPr>
      </w:pPr>
    </w:p>
    <w:p w14:paraId="72D1F2AE" w14:textId="77777777" w:rsidR="00405FD0" w:rsidRDefault="00405FD0">
      <w:pPr>
        <w:jc w:val="center"/>
        <w:rPr>
          <w:b/>
          <w:sz w:val="32"/>
        </w:rPr>
      </w:pPr>
      <w:r>
        <w:rPr>
          <w:sz w:val="24"/>
        </w:rPr>
        <w:br w:type="page"/>
      </w:r>
      <w:r>
        <w:rPr>
          <w:b/>
          <w:sz w:val="32"/>
        </w:rPr>
        <w:lastRenderedPageBreak/>
        <w:t>Appendix A</w:t>
      </w:r>
    </w:p>
    <w:p w14:paraId="7B57EDAD" w14:textId="77777777" w:rsidR="00405FD0" w:rsidRDefault="00405FD0">
      <w:pPr>
        <w:rPr>
          <w:b/>
          <w:sz w:val="32"/>
        </w:rPr>
      </w:pPr>
    </w:p>
    <w:p w14:paraId="7745F869" w14:textId="77777777" w:rsidR="00405FD0" w:rsidRDefault="00405FD0">
      <w:pPr>
        <w:pStyle w:val="Heading2"/>
        <w:spacing w:before="0"/>
        <w:rPr>
          <w:rFonts w:ascii="Arial Bold" w:hAnsi="Arial Bold"/>
          <w:caps/>
        </w:rPr>
      </w:pPr>
      <w:r>
        <w:rPr>
          <w:rFonts w:ascii="Arial Bold" w:hAnsi="Arial Bold"/>
          <w:caps/>
        </w:rPr>
        <w:t>Sample RISK FACTORS</w:t>
      </w:r>
    </w:p>
    <w:p w14:paraId="5257CA02" w14:textId="77777777" w:rsidR="00405FD0" w:rsidRDefault="00405FD0"/>
    <w:p w14:paraId="0CED7DEE" w14:textId="77777777" w:rsidR="00405FD0" w:rsidRDefault="00405FD0">
      <w:pPr>
        <w:pStyle w:val="OutlineNotIndented"/>
        <w:numPr>
          <w:ilvl w:val="0"/>
          <w:numId w:val="0"/>
        </w:numPr>
        <w:rPr>
          <w:rFonts w:ascii="Arial" w:hAnsi="Arial"/>
        </w:rPr>
      </w:pPr>
      <w:r>
        <w:rPr>
          <w:rFonts w:ascii="Arial" w:hAnsi="Arial"/>
        </w:rPr>
        <w:t xml:space="preserve">These examples are intended to aid the Company in developing risk factor disclosure for the Company’s own offering.  These examples should not be copied word for </w:t>
      </w:r>
      <w:proofErr w:type="gramStart"/>
      <w:r>
        <w:rPr>
          <w:rFonts w:ascii="Arial" w:hAnsi="Arial"/>
        </w:rPr>
        <w:t>word</w:t>
      </w:r>
      <w:proofErr w:type="gramEnd"/>
      <w:r>
        <w:rPr>
          <w:rFonts w:ascii="Arial" w:hAnsi="Arial"/>
        </w:rPr>
        <w:t xml:space="preserve"> nor will they apply to every offering.  An offering may require risk factor disclosure for which an example is not included in this list.  Each risk factor should summarize the potential impact of the risk on the investor and not simply state a fact.</w:t>
      </w:r>
    </w:p>
    <w:p w14:paraId="0E04C6B7" w14:textId="77777777" w:rsidR="00405FD0" w:rsidRDefault="00405FD0"/>
    <w:p w14:paraId="6848173F" w14:textId="77777777" w:rsidR="00405FD0" w:rsidRDefault="00405FD0">
      <w:pPr>
        <w:rPr>
          <w:rFonts w:ascii="Arial" w:hAnsi="Arial"/>
          <w:sz w:val="24"/>
        </w:rPr>
      </w:pPr>
      <w:r>
        <w:rPr>
          <w:rFonts w:ascii="Arial" w:hAnsi="Arial"/>
          <w:b/>
          <w:sz w:val="24"/>
        </w:rPr>
        <w:t>For a company with a limited operating history:</w:t>
      </w:r>
    </w:p>
    <w:p w14:paraId="30B0B1A4" w14:textId="77777777" w:rsidR="00405FD0" w:rsidRDefault="00405FD0">
      <w:pPr>
        <w:rPr>
          <w:rFonts w:ascii="Arial" w:hAnsi="Arial"/>
          <w:sz w:val="24"/>
        </w:rPr>
      </w:pPr>
    </w:p>
    <w:p w14:paraId="059BADAF" w14:textId="77777777" w:rsidR="00405FD0" w:rsidRDefault="00405FD0">
      <w:pPr>
        <w:rPr>
          <w:rFonts w:ascii="Arial" w:hAnsi="Arial"/>
          <w:sz w:val="24"/>
        </w:rPr>
      </w:pPr>
      <w:r>
        <w:rPr>
          <w:rFonts w:ascii="Arial" w:hAnsi="Arial"/>
          <w:b/>
          <w:sz w:val="24"/>
        </w:rPr>
        <w:t>We have a limited operating history.</w:t>
      </w:r>
    </w:p>
    <w:p w14:paraId="4062C287" w14:textId="77777777" w:rsidR="00405FD0" w:rsidRDefault="00405FD0">
      <w:pPr>
        <w:rPr>
          <w:rFonts w:ascii="Arial" w:hAnsi="Arial"/>
          <w:sz w:val="24"/>
        </w:rPr>
      </w:pPr>
      <w:r>
        <w:rPr>
          <w:rFonts w:ascii="Arial" w:hAnsi="Arial"/>
          <w:sz w:val="24"/>
        </w:rPr>
        <w:t xml:space="preserve">We were incorporated on </w:t>
      </w:r>
      <w:r>
        <w:rPr>
          <w:rFonts w:ascii="Arial" w:hAnsi="Arial"/>
          <w:i/>
          <w:sz w:val="24"/>
        </w:rPr>
        <w:t>xx/xx/xx</w:t>
      </w:r>
      <w:r>
        <w:rPr>
          <w:rFonts w:ascii="Arial" w:hAnsi="Arial"/>
          <w:sz w:val="24"/>
        </w:rPr>
        <w:t xml:space="preserve"> and have been operating only since </w:t>
      </w:r>
      <w:r>
        <w:rPr>
          <w:rFonts w:ascii="Arial" w:hAnsi="Arial"/>
          <w:i/>
          <w:sz w:val="24"/>
        </w:rPr>
        <w:t>xx/xx/xx</w:t>
      </w:r>
      <w:r>
        <w:rPr>
          <w:rFonts w:ascii="Arial" w:hAnsi="Arial"/>
          <w:sz w:val="24"/>
        </w:rPr>
        <w:t>.  Because we have been operating for only a short period of time, we have not produced a profit.  There is no assurance that we will ever produce a profit.  As a new enterprise, we are likely to be subject to risks our management has not anticipated.  We have limited resources and will not be able to continue operating without the proceeds from this offering.  It is possible that the proceeds from this offering and our other resources may not be sufficient for us to continue to finance our operations.</w:t>
      </w:r>
    </w:p>
    <w:p w14:paraId="27CD987A" w14:textId="77777777" w:rsidR="00405FD0" w:rsidRDefault="00405FD0">
      <w:pPr>
        <w:pStyle w:val="Header"/>
        <w:tabs>
          <w:tab w:val="clear" w:pos="4320"/>
          <w:tab w:val="clear" w:pos="8640"/>
        </w:tabs>
      </w:pPr>
    </w:p>
    <w:p w14:paraId="155F3539" w14:textId="77777777" w:rsidR="00405FD0" w:rsidRDefault="00405FD0">
      <w:pPr>
        <w:rPr>
          <w:rFonts w:ascii="Arial" w:hAnsi="Arial"/>
          <w:b/>
          <w:sz w:val="24"/>
        </w:rPr>
      </w:pPr>
      <w:r>
        <w:rPr>
          <w:rFonts w:ascii="Arial" w:hAnsi="Arial"/>
          <w:b/>
          <w:sz w:val="24"/>
        </w:rPr>
        <w:t>For a company that has a history of losses with no expectation for immediate profits:</w:t>
      </w:r>
    </w:p>
    <w:p w14:paraId="00898854" w14:textId="77777777" w:rsidR="00405FD0" w:rsidRDefault="00405FD0">
      <w:pPr>
        <w:rPr>
          <w:rFonts w:ascii="Arial" w:hAnsi="Arial"/>
          <w:b/>
          <w:sz w:val="24"/>
        </w:rPr>
      </w:pPr>
    </w:p>
    <w:p w14:paraId="373FAFF8" w14:textId="77777777" w:rsidR="00405FD0" w:rsidRDefault="00405FD0">
      <w:pPr>
        <w:rPr>
          <w:rFonts w:ascii="Arial" w:hAnsi="Arial"/>
          <w:b/>
          <w:sz w:val="24"/>
        </w:rPr>
      </w:pPr>
      <w:r>
        <w:rPr>
          <w:rFonts w:ascii="Arial" w:hAnsi="Arial"/>
          <w:b/>
          <w:sz w:val="24"/>
        </w:rPr>
        <w:t>We have incurred losses since inception and may incur future losses.</w:t>
      </w:r>
    </w:p>
    <w:p w14:paraId="214E9271" w14:textId="77777777" w:rsidR="00405FD0" w:rsidRDefault="00405FD0">
      <w:pPr>
        <w:pStyle w:val="OutlineNotIndented"/>
        <w:numPr>
          <w:ilvl w:val="0"/>
          <w:numId w:val="0"/>
        </w:numPr>
        <w:rPr>
          <w:rFonts w:ascii="Arial" w:hAnsi="Arial"/>
        </w:rPr>
      </w:pPr>
      <w:r>
        <w:rPr>
          <w:rFonts w:ascii="Arial" w:hAnsi="Arial"/>
        </w:rPr>
        <w:t xml:space="preserve">We have not yet generated </w:t>
      </w:r>
      <w:proofErr w:type="gramStart"/>
      <w:r>
        <w:rPr>
          <w:rFonts w:ascii="Arial" w:hAnsi="Arial"/>
        </w:rPr>
        <w:t>a profit</w:t>
      </w:r>
      <w:proofErr w:type="gramEnd"/>
      <w:r>
        <w:rPr>
          <w:rFonts w:ascii="Arial" w:hAnsi="Arial"/>
        </w:rPr>
        <w:t xml:space="preserve"> from operations.  As of the date of our most recent financial statements, we had an accumulated deficit of $_____________.  We expect to continue to experience losses from operations and we cannot predict when or if we will become profitable.  If we achieve profitability, we may not be able to sustain it.</w:t>
      </w:r>
    </w:p>
    <w:p w14:paraId="5E54B3B8" w14:textId="77777777" w:rsidR="00405FD0" w:rsidRDefault="00405FD0">
      <w:pPr>
        <w:pStyle w:val="Header"/>
        <w:tabs>
          <w:tab w:val="clear" w:pos="4320"/>
          <w:tab w:val="clear" w:pos="8640"/>
        </w:tabs>
      </w:pPr>
    </w:p>
    <w:p w14:paraId="727F7C4C" w14:textId="77777777" w:rsidR="00405FD0" w:rsidRDefault="00405FD0">
      <w:pPr>
        <w:rPr>
          <w:rFonts w:ascii="Arial" w:hAnsi="Arial"/>
          <w:b/>
          <w:sz w:val="24"/>
        </w:rPr>
      </w:pPr>
      <w:r>
        <w:rPr>
          <w:rFonts w:ascii="Arial" w:hAnsi="Arial"/>
          <w:b/>
          <w:sz w:val="24"/>
        </w:rPr>
        <w:t>For a company competing in a highly technical area where products rapidly become obsolete:</w:t>
      </w:r>
    </w:p>
    <w:p w14:paraId="1FD06360" w14:textId="77777777" w:rsidR="00405FD0" w:rsidRDefault="00405FD0">
      <w:pPr>
        <w:rPr>
          <w:rFonts w:ascii="Arial" w:hAnsi="Arial"/>
          <w:b/>
          <w:sz w:val="24"/>
        </w:rPr>
      </w:pPr>
    </w:p>
    <w:p w14:paraId="188125C8" w14:textId="77777777" w:rsidR="00405FD0" w:rsidRDefault="00405FD0">
      <w:pPr>
        <w:rPr>
          <w:rFonts w:ascii="Arial" w:hAnsi="Arial"/>
          <w:b/>
          <w:sz w:val="24"/>
        </w:rPr>
      </w:pPr>
      <w:r>
        <w:rPr>
          <w:rFonts w:ascii="Arial" w:hAnsi="Arial"/>
          <w:b/>
          <w:sz w:val="24"/>
        </w:rPr>
        <w:t xml:space="preserve">The (insert description) business is highly technical and our failure to introduce </w:t>
      </w:r>
      <w:proofErr w:type="gramStart"/>
      <w:r>
        <w:rPr>
          <w:rFonts w:ascii="Arial" w:hAnsi="Arial"/>
          <w:b/>
          <w:sz w:val="24"/>
        </w:rPr>
        <w:t>new  products</w:t>
      </w:r>
      <w:proofErr w:type="gramEnd"/>
      <w:r>
        <w:rPr>
          <w:rFonts w:ascii="Arial" w:hAnsi="Arial"/>
          <w:b/>
          <w:sz w:val="24"/>
        </w:rPr>
        <w:t xml:space="preserve"> to the market may harm our business.</w:t>
      </w:r>
    </w:p>
    <w:p w14:paraId="2D931D35" w14:textId="77777777" w:rsidR="00405FD0" w:rsidRDefault="00405FD0">
      <w:pPr>
        <w:pStyle w:val="OutlineNotIndented"/>
        <w:numPr>
          <w:ilvl w:val="0"/>
          <w:numId w:val="0"/>
        </w:numPr>
        <w:rPr>
          <w:rFonts w:ascii="Arial" w:hAnsi="Arial"/>
        </w:rPr>
      </w:pPr>
      <w:r>
        <w:rPr>
          <w:rFonts w:ascii="Arial" w:hAnsi="Arial"/>
        </w:rPr>
        <w:t xml:space="preserve">We operate in a highly technical industry, which is characterized by frequent introductions of new products and services into the market.  Our success will depend, in part, on our ability to improve our present products, to develop new products and to provide necessary services and support.  The proceeds of this </w:t>
      </w:r>
      <w:proofErr w:type="gramStart"/>
      <w:r>
        <w:rPr>
          <w:rFonts w:ascii="Arial" w:hAnsi="Arial"/>
        </w:rPr>
        <w:t>offering</w:t>
      </w:r>
      <w:proofErr w:type="gramEnd"/>
      <w:r>
        <w:rPr>
          <w:rFonts w:ascii="Arial" w:hAnsi="Arial"/>
        </w:rPr>
        <w:t xml:space="preserve"> may not provide us with sufficient funds to finance our research and development needs.  </w:t>
      </w:r>
    </w:p>
    <w:p w14:paraId="7FD452E4" w14:textId="77777777" w:rsidR="00405FD0" w:rsidRDefault="00405FD0">
      <w:pPr>
        <w:pStyle w:val="Header"/>
        <w:tabs>
          <w:tab w:val="clear" w:pos="4320"/>
          <w:tab w:val="clear" w:pos="8640"/>
        </w:tabs>
        <w:sectPr w:rsidR="00405FD0">
          <w:footerReference w:type="default" r:id="rId8"/>
          <w:pgSz w:w="12240" w:h="15840"/>
          <w:pgMar w:top="1440" w:right="1440" w:bottom="1440" w:left="1440" w:header="1440" w:footer="1440" w:gutter="0"/>
          <w:cols w:space="720"/>
          <w:noEndnote/>
        </w:sectPr>
      </w:pPr>
    </w:p>
    <w:p w14:paraId="0F7CF077" w14:textId="77777777" w:rsidR="00405FD0" w:rsidRDefault="00405FD0">
      <w:pPr>
        <w:rPr>
          <w:rFonts w:ascii="Arial" w:hAnsi="Arial"/>
          <w:sz w:val="24"/>
        </w:rPr>
      </w:pPr>
      <w:r>
        <w:rPr>
          <w:rFonts w:ascii="Arial" w:hAnsi="Arial"/>
          <w:b/>
          <w:sz w:val="24"/>
        </w:rPr>
        <w:lastRenderedPageBreak/>
        <w:t>For a company that competes against larger and better financed companies in a competitive business:</w:t>
      </w:r>
      <w:r>
        <w:rPr>
          <w:rFonts w:ascii="Arial" w:hAnsi="Arial"/>
          <w:sz w:val="24"/>
        </w:rPr>
        <w:t xml:space="preserve">  </w:t>
      </w:r>
    </w:p>
    <w:p w14:paraId="4721AD9E" w14:textId="77777777" w:rsidR="00405FD0" w:rsidRDefault="00405FD0">
      <w:pPr>
        <w:rPr>
          <w:rFonts w:ascii="Arial" w:hAnsi="Arial"/>
          <w:sz w:val="24"/>
        </w:rPr>
      </w:pPr>
    </w:p>
    <w:p w14:paraId="720E5C90" w14:textId="77777777" w:rsidR="00405FD0" w:rsidRDefault="00405FD0">
      <w:r>
        <w:rPr>
          <w:rFonts w:ascii="Arial" w:hAnsi="Arial"/>
          <w:b/>
          <w:sz w:val="24"/>
        </w:rPr>
        <w:t>We may not have sufficient financial resources to successfully compete in the (insert description) business</w:t>
      </w:r>
      <w:r>
        <w:rPr>
          <w:b/>
        </w:rPr>
        <w:t xml:space="preserve">. </w:t>
      </w:r>
    </w:p>
    <w:p w14:paraId="2C01FC2C" w14:textId="77777777" w:rsidR="00405FD0" w:rsidRDefault="00405FD0">
      <w:pPr>
        <w:pStyle w:val="OutlineNotIndented"/>
        <w:numPr>
          <w:ilvl w:val="0"/>
          <w:numId w:val="0"/>
        </w:numPr>
        <w:rPr>
          <w:rFonts w:ascii="Arial" w:hAnsi="Arial"/>
        </w:rPr>
      </w:pPr>
      <w:proofErr w:type="gramStart"/>
      <w:r>
        <w:rPr>
          <w:rFonts w:ascii="Arial" w:hAnsi="Arial"/>
        </w:rPr>
        <w:t>A large number of</w:t>
      </w:r>
      <w:proofErr w:type="gramEnd"/>
      <w:r>
        <w:rPr>
          <w:rFonts w:ascii="Arial" w:hAnsi="Arial"/>
        </w:rPr>
        <w:t xml:space="preserve"> enterprises provide products or services </w:t>
      </w:r>
      <w:proofErr w:type="gramStart"/>
      <w:r>
        <w:rPr>
          <w:rFonts w:ascii="Arial" w:hAnsi="Arial"/>
        </w:rPr>
        <w:t>similar to</w:t>
      </w:r>
      <w:proofErr w:type="gramEnd"/>
      <w:r>
        <w:rPr>
          <w:rFonts w:ascii="Arial" w:hAnsi="Arial"/>
        </w:rPr>
        <w:t xml:space="preserve"> ours.  We will be competing with established businesses that have </w:t>
      </w:r>
      <w:proofErr w:type="gramStart"/>
      <w:r>
        <w:rPr>
          <w:rFonts w:ascii="Arial" w:hAnsi="Arial"/>
        </w:rPr>
        <w:t>a</w:t>
      </w:r>
      <w:proofErr w:type="gramEnd"/>
      <w:r>
        <w:rPr>
          <w:rFonts w:ascii="Arial" w:hAnsi="Arial"/>
        </w:rPr>
        <w:t xml:space="preserve"> operating history, and greater financial resources, management experience and market share than we have.  There can be no assurance that we will be able to compete or capture adequate market share.  We will not be profitable if we cannot compete successfully with other businesses.</w:t>
      </w:r>
    </w:p>
    <w:p w14:paraId="6333E133" w14:textId="77777777" w:rsidR="00405FD0" w:rsidRDefault="00405FD0">
      <w:pPr>
        <w:pStyle w:val="Header"/>
        <w:tabs>
          <w:tab w:val="clear" w:pos="4320"/>
          <w:tab w:val="clear" w:pos="8640"/>
        </w:tabs>
      </w:pPr>
    </w:p>
    <w:p w14:paraId="58534ABA" w14:textId="77777777" w:rsidR="00405FD0" w:rsidRDefault="00405FD0">
      <w:pPr>
        <w:rPr>
          <w:rFonts w:ascii="Arial" w:hAnsi="Arial"/>
          <w:b/>
          <w:sz w:val="24"/>
        </w:rPr>
      </w:pPr>
      <w:r>
        <w:rPr>
          <w:rFonts w:ascii="Arial" w:hAnsi="Arial"/>
          <w:b/>
          <w:sz w:val="24"/>
        </w:rPr>
        <w:t xml:space="preserve">For a company that depends on the services of a limited number of key </w:t>
      </w:r>
      <w:proofErr w:type="gramStart"/>
      <w:r>
        <w:rPr>
          <w:rFonts w:ascii="Arial" w:hAnsi="Arial"/>
          <w:b/>
          <w:sz w:val="24"/>
        </w:rPr>
        <w:t>persons</w:t>
      </w:r>
      <w:proofErr w:type="gramEnd"/>
      <w:r>
        <w:rPr>
          <w:rFonts w:ascii="Arial" w:hAnsi="Arial"/>
          <w:b/>
          <w:sz w:val="24"/>
        </w:rPr>
        <w:t>:</w:t>
      </w:r>
    </w:p>
    <w:p w14:paraId="0E669C50" w14:textId="77777777" w:rsidR="00405FD0" w:rsidRDefault="00405FD0">
      <w:pPr>
        <w:rPr>
          <w:rFonts w:ascii="Arial" w:hAnsi="Arial"/>
          <w:b/>
          <w:sz w:val="24"/>
        </w:rPr>
      </w:pPr>
    </w:p>
    <w:p w14:paraId="11875B45" w14:textId="77777777" w:rsidR="00405FD0" w:rsidRDefault="00405FD0">
      <w:pPr>
        <w:rPr>
          <w:rFonts w:ascii="Arial" w:hAnsi="Arial"/>
          <w:sz w:val="24"/>
        </w:rPr>
      </w:pPr>
      <w:r>
        <w:rPr>
          <w:rFonts w:ascii="Arial" w:hAnsi="Arial"/>
          <w:b/>
          <w:sz w:val="24"/>
        </w:rPr>
        <w:t xml:space="preserve">We depend on the services of key </w:t>
      </w:r>
      <w:proofErr w:type="gramStart"/>
      <w:r>
        <w:rPr>
          <w:rFonts w:ascii="Arial" w:hAnsi="Arial"/>
          <w:b/>
          <w:sz w:val="24"/>
        </w:rPr>
        <w:t>employees,</w:t>
      </w:r>
      <w:proofErr w:type="gramEnd"/>
      <w:r>
        <w:rPr>
          <w:rFonts w:ascii="Arial" w:hAnsi="Arial"/>
          <w:b/>
          <w:sz w:val="24"/>
        </w:rPr>
        <w:t xml:space="preserve"> whose knowledge of (insert description) would be difficult to replace.</w:t>
      </w:r>
    </w:p>
    <w:p w14:paraId="10C50E02" w14:textId="77777777" w:rsidR="00405FD0" w:rsidRDefault="00405FD0">
      <w:pPr>
        <w:pStyle w:val="OutlineNotIndented"/>
        <w:numPr>
          <w:ilvl w:val="0"/>
          <w:numId w:val="0"/>
        </w:numPr>
        <w:rPr>
          <w:rFonts w:ascii="Arial" w:hAnsi="Arial"/>
        </w:rPr>
      </w:pPr>
      <w:r>
        <w:rPr>
          <w:rFonts w:ascii="Arial" w:hAnsi="Arial"/>
        </w:rPr>
        <w:t xml:space="preserve">Our success depends substantially on the services of (insert names and </w:t>
      </w:r>
      <w:proofErr w:type="gramStart"/>
      <w:r>
        <w:rPr>
          <w:rFonts w:ascii="Arial" w:hAnsi="Arial"/>
        </w:rPr>
        <w:t>title</w:t>
      </w:r>
      <w:proofErr w:type="gramEnd"/>
      <w:r>
        <w:rPr>
          <w:rFonts w:ascii="Arial" w:hAnsi="Arial"/>
        </w:rPr>
        <w:t xml:space="preserve"> of key </w:t>
      </w:r>
      <w:proofErr w:type="gramStart"/>
      <w:r>
        <w:rPr>
          <w:rFonts w:ascii="Arial" w:hAnsi="Arial"/>
        </w:rPr>
        <w:t>persons</w:t>
      </w:r>
      <w:proofErr w:type="gramEnd"/>
      <w:r>
        <w:rPr>
          <w:rFonts w:ascii="Arial" w:hAnsi="Arial"/>
        </w:rPr>
        <w:t>).  Our business may be harmed if we lose the services of these people and we are not able to attract and retain qualified replacements.</w:t>
      </w:r>
    </w:p>
    <w:p w14:paraId="72B70F15" w14:textId="77777777" w:rsidR="00405FD0" w:rsidRDefault="00405FD0">
      <w:pPr>
        <w:pStyle w:val="Header"/>
        <w:tabs>
          <w:tab w:val="clear" w:pos="4320"/>
          <w:tab w:val="clear" w:pos="8640"/>
        </w:tabs>
      </w:pPr>
    </w:p>
    <w:p w14:paraId="73CA86D8" w14:textId="77777777" w:rsidR="00405FD0" w:rsidRDefault="00405FD0">
      <w:pPr>
        <w:rPr>
          <w:rFonts w:ascii="Arial" w:hAnsi="Arial"/>
          <w:b/>
          <w:sz w:val="24"/>
        </w:rPr>
      </w:pPr>
      <w:r>
        <w:rPr>
          <w:rFonts w:ascii="Arial" w:hAnsi="Arial"/>
          <w:b/>
          <w:sz w:val="24"/>
        </w:rPr>
        <w:t xml:space="preserve">For a company with inexperienced management: </w:t>
      </w:r>
    </w:p>
    <w:p w14:paraId="3BA4142A" w14:textId="77777777" w:rsidR="00405FD0" w:rsidRDefault="00405FD0">
      <w:pPr>
        <w:rPr>
          <w:rFonts w:ascii="Arial" w:hAnsi="Arial"/>
          <w:b/>
          <w:sz w:val="24"/>
        </w:rPr>
      </w:pPr>
    </w:p>
    <w:p w14:paraId="20A6674D" w14:textId="77777777" w:rsidR="00405FD0" w:rsidRDefault="00405FD0">
      <w:r>
        <w:rPr>
          <w:rFonts w:ascii="Arial" w:hAnsi="Arial"/>
          <w:b/>
          <w:sz w:val="24"/>
        </w:rPr>
        <w:t>Our officers and directors have no experience managing a company in the (insert description) business.</w:t>
      </w:r>
      <w:r>
        <w:rPr>
          <w:b/>
        </w:rPr>
        <w:t xml:space="preserve">  </w:t>
      </w:r>
    </w:p>
    <w:p w14:paraId="2AD5B8DC" w14:textId="77777777" w:rsidR="00405FD0" w:rsidRDefault="00405FD0">
      <w:pPr>
        <w:pStyle w:val="OutlineNotIndented"/>
        <w:numPr>
          <w:ilvl w:val="0"/>
          <w:numId w:val="0"/>
        </w:numPr>
        <w:rPr>
          <w:rFonts w:ascii="Arial" w:hAnsi="Arial"/>
        </w:rPr>
      </w:pPr>
      <w:r>
        <w:rPr>
          <w:rFonts w:ascii="Arial" w:hAnsi="Arial"/>
        </w:rPr>
        <w:t>None of our officers and directors has managed a company in the (insert description) business nor has experience in managing a development stage enterprise.  Our ability to operate successfully may depend on our ability to attract and retain qualified technical personnel, who may be in great demand.</w:t>
      </w:r>
    </w:p>
    <w:p w14:paraId="64219920" w14:textId="77777777" w:rsidR="00405FD0" w:rsidRDefault="00405FD0"/>
    <w:p w14:paraId="77FC4C38" w14:textId="77777777" w:rsidR="00405FD0" w:rsidRDefault="00405FD0">
      <w:pPr>
        <w:rPr>
          <w:rFonts w:ascii="Arial" w:hAnsi="Arial"/>
          <w:sz w:val="24"/>
        </w:rPr>
      </w:pPr>
      <w:r>
        <w:rPr>
          <w:rFonts w:ascii="Arial" w:hAnsi="Arial"/>
          <w:b/>
          <w:sz w:val="24"/>
        </w:rPr>
        <w:t xml:space="preserve">For a company whose management has been involved in other business ventures that have not been successful: </w:t>
      </w:r>
    </w:p>
    <w:p w14:paraId="2504FA41" w14:textId="77777777" w:rsidR="00405FD0" w:rsidRDefault="00405FD0">
      <w:pPr>
        <w:rPr>
          <w:rFonts w:ascii="Arial" w:hAnsi="Arial"/>
          <w:sz w:val="24"/>
        </w:rPr>
      </w:pPr>
    </w:p>
    <w:p w14:paraId="4B015778" w14:textId="77777777" w:rsidR="00405FD0" w:rsidRDefault="00405FD0">
      <w:r>
        <w:rPr>
          <w:rFonts w:ascii="Arial" w:hAnsi="Arial"/>
          <w:b/>
          <w:sz w:val="24"/>
        </w:rPr>
        <w:t>Our officers and directors have been involved in other business ventures that have not been successful.</w:t>
      </w:r>
      <w:r>
        <w:t xml:space="preserve">  </w:t>
      </w:r>
    </w:p>
    <w:p w14:paraId="0D8577DB" w14:textId="77777777" w:rsidR="00405FD0" w:rsidRDefault="00405FD0">
      <w:pPr>
        <w:pStyle w:val="OutlineNotIndented"/>
        <w:numPr>
          <w:ilvl w:val="0"/>
          <w:numId w:val="0"/>
        </w:numPr>
        <w:rPr>
          <w:rFonts w:ascii="Arial" w:hAnsi="Arial"/>
        </w:rPr>
      </w:pPr>
      <w:r>
        <w:rPr>
          <w:rFonts w:ascii="Arial" w:hAnsi="Arial"/>
        </w:rPr>
        <w:t xml:space="preserve">Prior to organizing the Company, (insert name of appropriate officers and directors) operated a business </w:t>
      </w:r>
      <w:proofErr w:type="gramStart"/>
      <w:r>
        <w:rPr>
          <w:rFonts w:ascii="Arial" w:hAnsi="Arial"/>
        </w:rPr>
        <w:t>similar to</w:t>
      </w:r>
      <w:proofErr w:type="gramEnd"/>
      <w:r>
        <w:rPr>
          <w:rFonts w:ascii="Arial" w:hAnsi="Arial"/>
        </w:rPr>
        <w:t xml:space="preserve"> ours in which shareholders lost part or </w:t>
      </w:r>
      <w:proofErr w:type="gramStart"/>
      <w:r>
        <w:rPr>
          <w:rFonts w:ascii="Arial" w:hAnsi="Arial"/>
        </w:rPr>
        <w:t>all of</w:t>
      </w:r>
      <w:proofErr w:type="gramEnd"/>
      <w:r>
        <w:rPr>
          <w:rFonts w:ascii="Arial" w:hAnsi="Arial"/>
        </w:rPr>
        <w:t xml:space="preserve"> their investment.  (Insert name of appropriate officers and directors) operated a company in the (insert description) business, which while not </w:t>
      </w:r>
      <w:proofErr w:type="gramStart"/>
      <w:r>
        <w:rPr>
          <w:rFonts w:ascii="Arial" w:hAnsi="Arial"/>
        </w:rPr>
        <w:t>similar to</w:t>
      </w:r>
      <w:proofErr w:type="gramEnd"/>
      <w:r>
        <w:rPr>
          <w:rFonts w:ascii="Arial" w:hAnsi="Arial"/>
        </w:rPr>
        <w:t xml:space="preserve"> our business, also resulted in losses to investors.  Our ability to operate successfully may be determined by the ability of our officers and directors to succeed where they have failed before.</w:t>
      </w:r>
    </w:p>
    <w:p w14:paraId="5453B731" w14:textId="77777777" w:rsidR="00405FD0" w:rsidRDefault="00405FD0">
      <w:pPr>
        <w:pStyle w:val="Header"/>
        <w:tabs>
          <w:tab w:val="clear" w:pos="4320"/>
          <w:tab w:val="clear" w:pos="8640"/>
        </w:tabs>
        <w:sectPr w:rsidR="00405FD0">
          <w:pgSz w:w="12240" w:h="15840"/>
          <w:pgMar w:top="1440" w:right="1440" w:bottom="1440" w:left="1440" w:header="1440" w:footer="1440" w:gutter="0"/>
          <w:cols w:space="720"/>
          <w:noEndnote/>
        </w:sectPr>
      </w:pPr>
    </w:p>
    <w:p w14:paraId="2AA7BA34" w14:textId="77777777" w:rsidR="00405FD0" w:rsidRDefault="00405FD0">
      <w:pPr>
        <w:rPr>
          <w:rFonts w:ascii="Arial" w:hAnsi="Arial"/>
          <w:sz w:val="24"/>
        </w:rPr>
      </w:pPr>
      <w:r>
        <w:rPr>
          <w:rFonts w:ascii="Arial" w:hAnsi="Arial"/>
          <w:b/>
          <w:sz w:val="24"/>
        </w:rPr>
        <w:lastRenderedPageBreak/>
        <w:t>For a company whose business is highly regulated:</w:t>
      </w:r>
    </w:p>
    <w:p w14:paraId="7F9F29D7" w14:textId="77777777" w:rsidR="00405FD0" w:rsidRDefault="00405FD0">
      <w:pPr>
        <w:rPr>
          <w:rFonts w:ascii="Arial" w:hAnsi="Arial"/>
          <w:sz w:val="24"/>
        </w:rPr>
      </w:pPr>
    </w:p>
    <w:p w14:paraId="18150BDA" w14:textId="77777777" w:rsidR="00405FD0" w:rsidRDefault="00405FD0">
      <w:pPr>
        <w:pStyle w:val="scor1"/>
        <w:spacing w:before="0"/>
        <w:rPr>
          <w:caps w:val="0"/>
        </w:rPr>
      </w:pPr>
      <w:r>
        <w:rPr>
          <w:caps w:val="0"/>
        </w:rPr>
        <w:t>Our failure to comply with government rules and regulations may harm our business.</w:t>
      </w:r>
    </w:p>
    <w:p w14:paraId="7A746FA7" w14:textId="77777777" w:rsidR="00405FD0" w:rsidRDefault="00405FD0">
      <w:pPr>
        <w:pStyle w:val="OutlineNotIndented"/>
        <w:numPr>
          <w:ilvl w:val="0"/>
          <w:numId w:val="0"/>
        </w:numPr>
        <w:rPr>
          <w:rFonts w:ascii="Arial" w:hAnsi="Arial"/>
        </w:rPr>
      </w:pPr>
      <w:r>
        <w:rPr>
          <w:rFonts w:ascii="Arial" w:hAnsi="Arial"/>
        </w:rPr>
        <w:t xml:space="preserve">Our business must comply with local, state and federal rules and regulations.  (BRIEFLY identify type of regulations, e.g., taxation, environmental, licenses.)  We believe that we comply with the rules and regulations with which we are required to comply.  If we fail to comply with a rule or </w:t>
      </w:r>
      <w:proofErr w:type="gramStart"/>
      <w:r>
        <w:rPr>
          <w:rFonts w:ascii="Arial" w:hAnsi="Arial"/>
        </w:rPr>
        <w:t>regulation</w:t>
      </w:r>
      <w:proofErr w:type="gramEnd"/>
      <w:r>
        <w:rPr>
          <w:rFonts w:ascii="Arial" w:hAnsi="Arial"/>
        </w:rPr>
        <w:t xml:space="preserve"> we may be subject to fines, or other penalties, or our permit or license may be lost or suspended.  We may have to stop operating and our investors may lose their entire investment.</w:t>
      </w:r>
    </w:p>
    <w:p w14:paraId="5FEC421E" w14:textId="77777777" w:rsidR="00405FD0" w:rsidRDefault="00405FD0"/>
    <w:p w14:paraId="05B15AD5" w14:textId="77777777" w:rsidR="00405FD0" w:rsidRDefault="00405FD0">
      <w:pPr>
        <w:rPr>
          <w:rFonts w:ascii="Arial" w:hAnsi="Arial"/>
          <w:sz w:val="24"/>
        </w:rPr>
      </w:pPr>
      <w:r>
        <w:rPr>
          <w:rFonts w:ascii="Arial" w:hAnsi="Arial"/>
          <w:b/>
          <w:sz w:val="24"/>
        </w:rPr>
        <w:t xml:space="preserve">For a company whose officers, directors or key </w:t>
      </w:r>
      <w:proofErr w:type="gramStart"/>
      <w:r>
        <w:rPr>
          <w:rFonts w:ascii="Arial" w:hAnsi="Arial"/>
          <w:b/>
          <w:sz w:val="24"/>
        </w:rPr>
        <w:t>persons</w:t>
      </w:r>
      <w:proofErr w:type="gramEnd"/>
      <w:r>
        <w:rPr>
          <w:rFonts w:ascii="Arial" w:hAnsi="Arial"/>
          <w:b/>
          <w:sz w:val="24"/>
        </w:rPr>
        <w:t xml:space="preserve"> own a substantial number of promotional shares and options</w:t>
      </w:r>
      <w:r>
        <w:rPr>
          <w:rFonts w:ascii="Arial" w:hAnsi="Arial"/>
          <w:sz w:val="24"/>
        </w:rPr>
        <w:t xml:space="preserve">:  </w:t>
      </w:r>
    </w:p>
    <w:p w14:paraId="7FF6605C" w14:textId="77777777" w:rsidR="00405FD0" w:rsidRDefault="00405FD0">
      <w:pPr>
        <w:rPr>
          <w:rFonts w:ascii="Arial" w:hAnsi="Arial"/>
          <w:sz w:val="24"/>
        </w:rPr>
      </w:pPr>
    </w:p>
    <w:p w14:paraId="29DBB876" w14:textId="77777777" w:rsidR="00405FD0" w:rsidRDefault="00405FD0">
      <w:pPr>
        <w:pStyle w:val="scor1"/>
        <w:spacing w:before="0"/>
        <w:rPr>
          <w:caps w:val="0"/>
        </w:rPr>
      </w:pPr>
      <w:r>
        <w:rPr>
          <w:caps w:val="0"/>
        </w:rPr>
        <w:t xml:space="preserve">Our officers, directors and key </w:t>
      </w:r>
      <w:proofErr w:type="gramStart"/>
      <w:r>
        <w:rPr>
          <w:caps w:val="0"/>
        </w:rPr>
        <w:t>persons</w:t>
      </w:r>
      <w:proofErr w:type="gramEnd"/>
      <w:r>
        <w:rPr>
          <w:caps w:val="0"/>
        </w:rPr>
        <w:t xml:space="preserve"> will continue to have substantial control over the Company after the offering.</w:t>
      </w:r>
    </w:p>
    <w:p w14:paraId="6D405743" w14:textId="77777777" w:rsidR="00405FD0" w:rsidRDefault="00405FD0">
      <w:pPr>
        <w:pStyle w:val="OutlineNotIndented"/>
        <w:numPr>
          <w:ilvl w:val="0"/>
          <w:numId w:val="0"/>
        </w:numPr>
        <w:rPr>
          <w:rFonts w:ascii="Arial" w:hAnsi="Arial"/>
        </w:rPr>
      </w:pPr>
      <w:r>
        <w:rPr>
          <w:rFonts w:ascii="Arial" w:hAnsi="Arial"/>
        </w:rPr>
        <w:t xml:space="preserve">Officers, directors and key </w:t>
      </w:r>
      <w:proofErr w:type="gramStart"/>
      <w:r>
        <w:rPr>
          <w:rFonts w:ascii="Arial" w:hAnsi="Arial"/>
        </w:rPr>
        <w:t>persons</w:t>
      </w:r>
      <w:proofErr w:type="gramEnd"/>
      <w:r>
        <w:rPr>
          <w:rFonts w:ascii="Arial" w:hAnsi="Arial"/>
        </w:rPr>
        <w:t xml:space="preserve"> own (insert number) shares of common stock, which will represent (insert number) % of outstanding common stock.  Consequently, they will be able to elect </w:t>
      </w:r>
      <w:proofErr w:type="gramStart"/>
      <w:r>
        <w:rPr>
          <w:rFonts w:ascii="Arial" w:hAnsi="Arial"/>
        </w:rPr>
        <w:t>all of</w:t>
      </w:r>
      <w:proofErr w:type="gramEnd"/>
      <w:r>
        <w:rPr>
          <w:rFonts w:ascii="Arial" w:hAnsi="Arial"/>
        </w:rPr>
        <w:t xml:space="preserve"> the directors and control the direction of the Company.  They paid an average price of $_______ per share as compared with the public offering price of $______ per share.  In addition, they own (insert number) options or warrants which are exercisable to purchase additional shares of common stock at an average price of $______ during the next (insert number) years.  See Item 105, Principal Stockholders.</w:t>
      </w:r>
    </w:p>
    <w:p w14:paraId="5860A1B8" w14:textId="77777777" w:rsidR="00405FD0" w:rsidRDefault="00405FD0"/>
    <w:p w14:paraId="0E28FDC4" w14:textId="77777777" w:rsidR="00405FD0" w:rsidRDefault="00405FD0">
      <w:pPr>
        <w:pStyle w:val="scor1"/>
        <w:spacing w:before="0"/>
        <w:rPr>
          <w:caps w:val="0"/>
        </w:rPr>
      </w:pPr>
      <w:r>
        <w:rPr>
          <w:caps w:val="0"/>
        </w:rPr>
        <w:t>For a Company that has significant dilution between the offering price and book value:</w:t>
      </w:r>
    </w:p>
    <w:p w14:paraId="559C0D96" w14:textId="77777777" w:rsidR="00405FD0" w:rsidRDefault="00405FD0">
      <w:pPr>
        <w:rPr>
          <w:rFonts w:ascii="Arial" w:hAnsi="Arial"/>
          <w:sz w:val="24"/>
        </w:rPr>
      </w:pPr>
    </w:p>
    <w:p w14:paraId="5EC214F9" w14:textId="77777777" w:rsidR="00405FD0" w:rsidRDefault="00405FD0">
      <w:r>
        <w:rPr>
          <w:rFonts w:ascii="Arial" w:hAnsi="Arial"/>
          <w:b/>
          <w:sz w:val="24"/>
        </w:rPr>
        <w:t>The price of a share in this offering is significantly higher than the book value of the stock.</w:t>
      </w:r>
      <w:r>
        <w:t xml:space="preserve"> </w:t>
      </w:r>
    </w:p>
    <w:p w14:paraId="56AB7A5C" w14:textId="77777777" w:rsidR="00405FD0" w:rsidRDefault="00405FD0">
      <w:pPr>
        <w:pStyle w:val="OutlineNotIndented"/>
        <w:numPr>
          <w:ilvl w:val="0"/>
          <w:numId w:val="0"/>
        </w:numPr>
        <w:rPr>
          <w:rFonts w:ascii="Arial" w:hAnsi="Arial"/>
        </w:rPr>
      </w:pPr>
      <w:r>
        <w:rPr>
          <w:rFonts w:ascii="Arial" w:hAnsi="Arial"/>
        </w:rPr>
        <w:t xml:space="preserve">If we sell only the minimum number of shares in this offering, the book value per share will be $___.  This is (insert number) % of the </w:t>
      </w:r>
      <w:proofErr w:type="gramStart"/>
      <w:r>
        <w:rPr>
          <w:rFonts w:ascii="Arial" w:hAnsi="Arial"/>
        </w:rPr>
        <w:t>offering</w:t>
      </w:r>
      <w:proofErr w:type="gramEnd"/>
      <w:r>
        <w:rPr>
          <w:rFonts w:ascii="Arial" w:hAnsi="Arial"/>
        </w:rPr>
        <w:t xml:space="preserve"> price.  As a result, investors participating in this </w:t>
      </w:r>
      <w:proofErr w:type="gramStart"/>
      <w:r>
        <w:rPr>
          <w:rFonts w:ascii="Arial" w:hAnsi="Arial"/>
        </w:rPr>
        <w:t>offering</w:t>
      </w:r>
      <w:proofErr w:type="gramEnd"/>
      <w:r>
        <w:rPr>
          <w:rFonts w:ascii="Arial" w:hAnsi="Arial"/>
        </w:rPr>
        <w:t xml:space="preserve"> will incur immediate and substantial dilution.  To the extent outstanding options or warrants </w:t>
      </w:r>
      <w:proofErr w:type="gramStart"/>
      <w:r>
        <w:rPr>
          <w:rFonts w:ascii="Arial" w:hAnsi="Arial"/>
        </w:rPr>
        <w:t>to purchase</w:t>
      </w:r>
      <w:proofErr w:type="gramEnd"/>
      <w:r>
        <w:rPr>
          <w:rFonts w:ascii="Arial" w:hAnsi="Arial"/>
        </w:rPr>
        <w:t xml:space="preserve"> our shares are exercised, new investors will incur further dilution.  Book value is determined by subtracting liabilities from tangible assets and dividing the answer by the number of outstanding shares.</w:t>
      </w:r>
    </w:p>
    <w:p w14:paraId="0B81F677" w14:textId="77777777" w:rsidR="00405FD0" w:rsidRDefault="00405FD0"/>
    <w:p w14:paraId="13D8DAF2" w14:textId="77777777" w:rsidR="00405FD0" w:rsidRDefault="00405FD0">
      <w:pPr>
        <w:rPr>
          <w:rFonts w:ascii="Arial" w:hAnsi="Arial"/>
          <w:sz w:val="24"/>
        </w:rPr>
      </w:pPr>
      <w:r>
        <w:rPr>
          <w:rFonts w:ascii="Arial" w:hAnsi="Arial"/>
          <w:b/>
          <w:sz w:val="24"/>
        </w:rPr>
        <w:t>For shares that have no existing market</w:t>
      </w:r>
      <w:r>
        <w:rPr>
          <w:rFonts w:ascii="Arial" w:hAnsi="Arial"/>
          <w:sz w:val="24"/>
        </w:rPr>
        <w:t xml:space="preserve">: </w:t>
      </w:r>
    </w:p>
    <w:p w14:paraId="015433BC" w14:textId="77777777" w:rsidR="00405FD0" w:rsidRDefault="00405FD0">
      <w:pPr>
        <w:rPr>
          <w:rFonts w:ascii="Arial" w:hAnsi="Arial"/>
          <w:sz w:val="24"/>
        </w:rPr>
      </w:pPr>
    </w:p>
    <w:p w14:paraId="16516128" w14:textId="77777777" w:rsidR="00405FD0" w:rsidRDefault="00405FD0">
      <w:r>
        <w:rPr>
          <w:rFonts w:ascii="Arial" w:hAnsi="Arial"/>
          <w:b/>
          <w:sz w:val="24"/>
        </w:rPr>
        <w:t>Because there is no market for our common stock, you may not be able to sell your shares.</w:t>
      </w:r>
      <w:r>
        <w:rPr>
          <w:b/>
        </w:rPr>
        <w:t xml:space="preserve"> </w:t>
      </w:r>
      <w:r>
        <w:t xml:space="preserve"> </w:t>
      </w:r>
    </w:p>
    <w:p w14:paraId="4B08F54D" w14:textId="77777777" w:rsidR="00405FD0" w:rsidRDefault="00405FD0">
      <w:pPr>
        <w:pStyle w:val="OutlineNotIndented"/>
        <w:numPr>
          <w:ilvl w:val="0"/>
          <w:numId w:val="0"/>
        </w:numPr>
        <w:rPr>
          <w:rFonts w:ascii="Arial" w:hAnsi="Arial"/>
        </w:rPr>
      </w:pPr>
      <w:r>
        <w:rPr>
          <w:rFonts w:ascii="Arial" w:hAnsi="Arial"/>
        </w:rPr>
        <w:t>You may never be able to sell your shares and recover any part of your investment, unless we are able to complete a subsequent public offering or we are able to sell the Company for cash or merge with a public company.</w:t>
      </w:r>
    </w:p>
    <w:p w14:paraId="31B7720A" w14:textId="77777777" w:rsidR="00405FD0" w:rsidRDefault="00405FD0">
      <w:pPr>
        <w:sectPr w:rsidR="00405FD0">
          <w:pgSz w:w="12240" w:h="15840"/>
          <w:pgMar w:top="1440" w:right="1440" w:bottom="1440" w:left="1440" w:header="1440" w:footer="1440" w:gutter="0"/>
          <w:cols w:space="720"/>
          <w:noEndnote/>
        </w:sectPr>
      </w:pPr>
    </w:p>
    <w:p w14:paraId="659EAA5E" w14:textId="77777777" w:rsidR="00405FD0" w:rsidRDefault="00405FD0"/>
    <w:p w14:paraId="12FAD5F5" w14:textId="77777777" w:rsidR="00405FD0" w:rsidRDefault="00405FD0">
      <w:pPr>
        <w:rPr>
          <w:rFonts w:ascii="Arial" w:hAnsi="Arial"/>
          <w:sz w:val="24"/>
        </w:rPr>
      </w:pPr>
      <w:r>
        <w:rPr>
          <w:rFonts w:ascii="Arial" w:hAnsi="Arial"/>
          <w:b/>
          <w:sz w:val="24"/>
        </w:rPr>
        <w:lastRenderedPageBreak/>
        <w:t>For an arbitrary offering price</w:t>
      </w:r>
      <w:r>
        <w:rPr>
          <w:rFonts w:ascii="Arial" w:hAnsi="Arial"/>
          <w:sz w:val="24"/>
        </w:rPr>
        <w:t xml:space="preserve">: </w:t>
      </w:r>
    </w:p>
    <w:p w14:paraId="3BEECA82" w14:textId="77777777" w:rsidR="00405FD0" w:rsidRDefault="00405FD0">
      <w:pPr>
        <w:rPr>
          <w:rFonts w:ascii="Arial" w:hAnsi="Arial"/>
          <w:sz w:val="24"/>
        </w:rPr>
      </w:pPr>
    </w:p>
    <w:p w14:paraId="52DBA109" w14:textId="77777777" w:rsidR="00405FD0" w:rsidRDefault="00405FD0">
      <w:pPr>
        <w:rPr>
          <w:rFonts w:ascii="Arial" w:hAnsi="Arial"/>
          <w:sz w:val="24"/>
        </w:rPr>
      </w:pPr>
      <w:r>
        <w:rPr>
          <w:rFonts w:ascii="Arial" w:hAnsi="Arial"/>
          <w:b/>
          <w:sz w:val="24"/>
        </w:rPr>
        <w:t>The offering price of our shares is arbitrary.</w:t>
      </w:r>
      <w:r>
        <w:rPr>
          <w:rFonts w:ascii="Arial" w:hAnsi="Arial"/>
          <w:sz w:val="24"/>
        </w:rPr>
        <w:t xml:space="preserve"> </w:t>
      </w:r>
    </w:p>
    <w:p w14:paraId="4EBDBEDE" w14:textId="77777777" w:rsidR="00405FD0" w:rsidRDefault="00405FD0">
      <w:pPr>
        <w:pStyle w:val="OutlineNotIndented"/>
        <w:numPr>
          <w:ilvl w:val="0"/>
          <w:numId w:val="0"/>
        </w:numPr>
        <w:rPr>
          <w:rFonts w:ascii="Arial" w:hAnsi="Arial"/>
        </w:rPr>
      </w:pPr>
      <w:r>
        <w:rPr>
          <w:rFonts w:ascii="Arial" w:hAnsi="Arial"/>
        </w:rPr>
        <w:t>The offering price of $___ per share bears no relationship to established value criteria such as net tangible assets, or a multiple of earnings per share and accordingly should not be considered an indication of the actual value of the Company.</w:t>
      </w:r>
    </w:p>
    <w:p w14:paraId="60503A5D" w14:textId="77777777" w:rsidR="00405FD0" w:rsidRDefault="00405FD0"/>
    <w:p w14:paraId="00DBFB53" w14:textId="77777777" w:rsidR="00405FD0" w:rsidRDefault="00405FD0">
      <w:pPr>
        <w:rPr>
          <w:rFonts w:ascii="Arial" w:hAnsi="Arial"/>
          <w:sz w:val="24"/>
        </w:rPr>
      </w:pPr>
      <w:r>
        <w:rPr>
          <w:rFonts w:ascii="Arial" w:hAnsi="Arial"/>
          <w:b/>
          <w:sz w:val="24"/>
        </w:rPr>
        <w:t>For a debt offering where no sinking fund will be established</w:t>
      </w:r>
      <w:r>
        <w:rPr>
          <w:rFonts w:ascii="Arial" w:hAnsi="Arial"/>
          <w:sz w:val="24"/>
        </w:rPr>
        <w:t>:</w:t>
      </w:r>
    </w:p>
    <w:p w14:paraId="12454418" w14:textId="77777777" w:rsidR="00405FD0" w:rsidRDefault="00405FD0">
      <w:pPr>
        <w:rPr>
          <w:rFonts w:ascii="Arial" w:hAnsi="Arial"/>
          <w:sz w:val="24"/>
        </w:rPr>
      </w:pPr>
    </w:p>
    <w:p w14:paraId="06521541" w14:textId="77777777" w:rsidR="00405FD0" w:rsidRDefault="00405FD0">
      <w:pPr>
        <w:rPr>
          <w:rFonts w:ascii="Arial" w:hAnsi="Arial"/>
          <w:sz w:val="24"/>
        </w:rPr>
      </w:pPr>
      <w:r>
        <w:rPr>
          <w:rFonts w:ascii="Arial" w:hAnsi="Arial"/>
          <w:b/>
          <w:sz w:val="24"/>
        </w:rPr>
        <w:t xml:space="preserve">We have not established a sinking fund for the purpose of accumulating funds for retiring </w:t>
      </w:r>
      <w:proofErr w:type="gramStart"/>
      <w:r>
        <w:rPr>
          <w:rFonts w:ascii="Arial" w:hAnsi="Arial"/>
          <w:b/>
          <w:sz w:val="24"/>
        </w:rPr>
        <w:t>the</w:t>
      </w:r>
      <w:proofErr w:type="gramEnd"/>
      <w:r>
        <w:rPr>
          <w:rFonts w:ascii="Arial" w:hAnsi="Arial"/>
          <w:b/>
          <w:sz w:val="24"/>
        </w:rPr>
        <w:t xml:space="preserve"> (insert name of debt instrument).</w:t>
      </w:r>
      <w:r>
        <w:rPr>
          <w:rFonts w:ascii="Arial" w:hAnsi="Arial"/>
          <w:sz w:val="24"/>
        </w:rPr>
        <w:t xml:space="preserve"> </w:t>
      </w:r>
    </w:p>
    <w:p w14:paraId="16061700" w14:textId="77777777" w:rsidR="00405FD0" w:rsidRDefault="00405FD0">
      <w:pPr>
        <w:pStyle w:val="OutlineNotIndented"/>
        <w:numPr>
          <w:ilvl w:val="0"/>
          <w:numId w:val="0"/>
        </w:numPr>
        <w:rPr>
          <w:rFonts w:ascii="Arial" w:hAnsi="Arial"/>
        </w:rPr>
      </w:pPr>
      <w:r>
        <w:rPr>
          <w:rFonts w:ascii="Arial" w:hAnsi="Arial"/>
        </w:rPr>
        <w:t>A sinking fund provides for periodic accumulation of funds over the life of the obligation with an independent trustee for the purpose of retiring the (insert name of debt instrument) at maturity.  We will not maintain a sinking fund for the retirement of the (insert name of debt instrument) offered here and may not have the ability to retire the obligations when they mature.</w:t>
      </w:r>
    </w:p>
    <w:p w14:paraId="02AD158F" w14:textId="77777777" w:rsidR="00405FD0" w:rsidRDefault="00405FD0">
      <w:pPr>
        <w:pStyle w:val="Header"/>
        <w:tabs>
          <w:tab w:val="clear" w:pos="4320"/>
          <w:tab w:val="clear" w:pos="8640"/>
        </w:tabs>
      </w:pPr>
    </w:p>
    <w:p w14:paraId="4520D3C5" w14:textId="77777777" w:rsidR="00405FD0" w:rsidRDefault="00405FD0">
      <w:pPr>
        <w:rPr>
          <w:rFonts w:ascii="Arial" w:hAnsi="Arial"/>
          <w:sz w:val="24"/>
        </w:rPr>
      </w:pPr>
      <w:r>
        <w:rPr>
          <w:rFonts w:ascii="Arial" w:hAnsi="Arial"/>
          <w:b/>
          <w:sz w:val="24"/>
        </w:rPr>
        <w:t>For a debt offering where</w:t>
      </w:r>
      <w:r>
        <w:rPr>
          <w:rFonts w:ascii="Arial" w:hAnsi="Arial"/>
          <w:sz w:val="24"/>
        </w:rPr>
        <w:t xml:space="preserve"> </w:t>
      </w:r>
      <w:r>
        <w:rPr>
          <w:rFonts w:ascii="Arial" w:hAnsi="Arial"/>
          <w:b/>
          <w:sz w:val="24"/>
        </w:rPr>
        <w:t>there will be no independent trustee</w:t>
      </w:r>
      <w:r>
        <w:rPr>
          <w:rFonts w:ascii="Arial" w:hAnsi="Arial"/>
          <w:sz w:val="24"/>
        </w:rPr>
        <w:t xml:space="preserve">: </w:t>
      </w:r>
    </w:p>
    <w:p w14:paraId="17691356" w14:textId="77777777" w:rsidR="00405FD0" w:rsidRDefault="00405FD0">
      <w:pPr>
        <w:rPr>
          <w:rFonts w:ascii="Arial" w:hAnsi="Arial"/>
          <w:sz w:val="24"/>
        </w:rPr>
      </w:pPr>
    </w:p>
    <w:p w14:paraId="3517861C" w14:textId="77777777" w:rsidR="00405FD0" w:rsidRDefault="00405FD0">
      <w:pPr>
        <w:rPr>
          <w:rFonts w:ascii="Arial" w:hAnsi="Arial"/>
          <w:b/>
          <w:sz w:val="24"/>
        </w:rPr>
      </w:pPr>
      <w:r>
        <w:rPr>
          <w:rFonts w:ascii="Arial" w:hAnsi="Arial"/>
          <w:b/>
          <w:sz w:val="24"/>
        </w:rPr>
        <w:t>We have not retained an independent trustee to act on investors’ behalf in the event of default of our obligation to repay the (insert name of debt instrument).</w:t>
      </w:r>
    </w:p>
    <w:p w14:paraId="6280BF08" w14:textId="77777777" w:rsidR="00405FD0" w:rsidRDefault="00405FD0">
      <w:pPr>
        <w:pStyle w:val="OutlineNotIndented"/>
        <w:numPr>
          <w:ilvl w:val="0"/>
          <w:numId w:val="0"/>
        </w:numPr>
        <w:rPr>
          <w:rFonts w:ascii="Arial" w:hAnsi="Arial"/>
        </w:rPr>
      </w:pPr>
      <w:r>
        <w:rPr>
          <w:rFonts w:ascii="Arial" w:hAnsi="Arial"/>
        </w:rPr>
        <w:t>We have not retained an independent trustee to act on investors’ behalf in the event of default.  Therefore, there is no independent third-party to protect investors’ interests in the event the Company fails to meet any of the agreements contained in the trust indenture.</w:t>
      </w:r>
    </w:p>
    <w:p w14:paraId="002D6E1A" w14:textId="77777777" w:rsidR="00405FD0" w:rsidRDefault="00405FD0">
      <w:pPr>
        <w:pStyle w:val="Header"/>
        <w:tabs>
          <w:tab w:val="clear" w:pos="4320"/>
          <w:tab w:val="clear" w:pos="8640"/>
        </w:tabs>
      </w:pPr>
    </w:p>
    <w:p w14:paraId="69E586E7" w14:textId="77777777" w:rsidR="00405FD0" w:rsidRDefault="00405FD0">
      <w:pPr>
        <w:rPr>
          <w:rFonts w:ascii="Arial" w:hAnsi="Arial"/>
          <w:sz w:val="24"/>
        </w:rPr>
      </w:pPr>
      <w:r>
        <w:rPr>
          <w:rFonts w:ascii="Arial" w:hAnsi="Arial"/>
          <w:b/>
          <w:sz w:val="24"/>
        </w:rPr>
        <w:t xml:space="preserve">For an </w:t>
      </w:r>
      <w:proofErr w:type="gramStart"/>
      <w:r>
        <w:rPr>
          <w:rFonts w:ascii="Arial" w:hAnsi="Arial"/>
          <w:b/>
          <w:sz w:val="24"/>
        </w:rPr>
        <w:t>offering</w:t>
      </w:r>
      <w:proofErr w:type="gramEnd"/>
      <w:r>
        <w:rPr>
          <w:rFonts w:ascii="Arial" w:hAnsi="Arial"/>
          <w:b/>
          <w:sz w:val="24"/>
        </w:rPr>
        <w:t xml:space="preserve"> to be sold by company employees</w:t>
      </w:r>
      <w:r>
        <w:rPr>
          <w:rFonts w:ascii="Arial" w:hAnsi="Arial"/>
          <w:sz w:val="24"/>
        </w:rPr>
        <w:t xml:space="preserve">:  </w:t>
      </w:r>
    </w:p>
    <w:p w14:paraId="2575333F" w14:textId="77777777" w:rsidR="00405FD0" w:rsidRDefault="00405FD0">
      <w:pPr>
        <w:rPr>
          <w:rFonts w:ascii="Arial" w:hAnsi="Arial"/>
          <w:sz w:val="24"/>
        </w:rPr>
      </w:pPr>
    </w:p>
    <w:p w14:paraId="1C3BCC42" w14:textId="77777777" w:rsidR="00405FD0" w:rsidRDefault="00405FD0">
      <w:pPr>
        <w:rPr>
          <w:rFonts w:ascii="Arial" w:hAnsi="Arial"/>
          <w:sz w:val="24"/>
        </w:rPr>
      </w:pPr>
      <w:r>
        <w:rPr>
          <w:rFonts w:ascii="Arial" w:hAnsi="Arial"/>
          <w:b/>
          <w:sz w:val="24"/>
        </w:rPr>
        <w:t>We have not retained an independent party to sell the offering and the failure of our officers to sell the offering may result in a shortage of operating funds.</w:t>
      </w:r>
      <w:r>
        <w:rPr>
          <w:rFonts w:ascii="Arial" w:hAnsi="Arial"/>
          <w:sz w:val="24"/>
        </w:rPr>
        <w:t xml:space="preserve">  </w:t>
      </w:r>
    </w:p>
    <w:p w14:paraId="3D17C7AF" w14:textId="77777777" w:rsidR="00405FD0" w:rsidRDefault="00405FD0">
      <w:pPr>
        <w:pStyle w:val="OutlineNotIndented"/>
        <w:numPr>
          <w:ilvl w:val="0"/>
          <w:numId w:val="0"/>
        </w:numPr>
        <w:rPr>
          <w:rFonts w:ascii="Arial" w:hAnsi="Arial"/>
        </w:rPr>
      </w:pPr>
      <w:r>
        <w:rPr>
          <w:rFonts w:ascii="Arial" w:hAnsi="Arial"/>
        </w:rPr>
        <w:t xml:space="preserve">Officers of the Company are offering our shares on a “best-efforts” basis.  We have not contracted with an underwriter, placement agent, or other person to purchase or sell all, or a portion of our </w:t>
      </w:r>
      <w:proofErr w:type="gramStart"/>
      <w:r>
        <w:rPr>
          <w:rFonts w:ascii="Arial" w:hAnsi="Arial"/>
        </w:rPr>
        <w:t>shares</w:t>
      </w:r>
      <w:proofErr w:type="gramEnd"/>
      <w:r>
        <w:rPr>
          <w:rFonts w:ascii="Arial" w:hAnsi="Arial"/>
        </w:rPr>
        <w:t xml:space="preserve"> and there is no </w:t>
      </w:r>
      <w:proofErr w:type="gramStart"/>
      <w:r>
        <w:rPr>
          <w:rFonts w:ascii="Arial" w:hAnsi="Arial"/>
        </w:rPr>
        <w:t>assurance</w:t>
      </w:r>
      <w:proofErr w:type="gramEnd"/>
      <w:r>
        <w:rPr>
          <w:rFonts w:ascii="Arial" w:hAnsi="Arial"/>
        </w:rPr>
        <w:t xml:space="preserve"> that we can sell all or any of the shares.  Further, if we had hired an underwriter, placement agent, or other independent person to sell the offering, that person would have conducted an independent due diligence examination into our business.  </w:t>
      </w:r>
    </w:p>
    <w:p w14:paraId="545457E5" w14:textId="77777777" w:rsidR="00405FD0" w:rsidRDefault="00405FD0"/>
    <w:p w14:paraId="42BCC56E" w14:textId="77777777" w:rsidR="00405FD0" w:rsidRDefault="00405FD0">
      <w:pPr>
        <w:jc w:val="center"/>
        <w:rPr>
          <w:b/>
          <w:sz w:val="32"/>
        </w:rPr>
      </w:pPr>
      <w:r>
        <w:br w:type="page"/>
      </w:r>
      <w:r>
        <w:rPr>
          <w:b/>
          <w:sz w:val="32"/>
        </w:rPr>
        <w:lastRenderedPageBreak/>
        <w:t>Appendix B</w:t>
      </w:r>
    </w:p>
    <w:p w14:paraId="5EEEF39C" w14:textId="77777777" w:rsidR="00405FD0" w:rsidRDefault="00405FD0">
      <w:pPr>
        <w:rPr>
          <w:b/>
          <w:sz w:val="32"/>
        </w:rPr>
      </w:pPr>
    </w:p>
    <w:p w14:paraId="1004A208" w14:textId="77777777" w:rsidR="00405FD0" w:rsidRDefault="00405FD0">
      <w:pPr>
        <w:pStyle w:val="Heading2"/>
        <w:spacing w:before="0"/>
        <w:rPr>
          <w:rFonts w:ascii="Arial Bold" w:hAnsi="Arial Bold"/>
          <w:caps/>
          <w:spacing w:val="3"/>
        </w:rPr>
      </w:pPr>
      <w:r>
        <w:rPr>
          <w:rFonts w:ascii="Arial Bold" w:hAnsi="Arial Bold"/>
          <w:caps/>
          <w:spacing w:val="3"/>
        </w:rPr>
        <w:t>Accounting Terminology</w:t>
      </w:r>
    </w:p>
    <w:p w14:paraId="1CC8D823"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jc w:val="both"/>
        <w:rPr>
          <w:rFonts w:ascii="Baskerville Old Face" w:hAnsi="Baskerville Old Face"/>
          <w:spacing w:val="-3"/>
        </w:rPr>
      </w:pPr>
    </w:p>
    <w:p w14:paraId="60187847"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The following is a description of some of the more important terms and concepts used in accounting:</w:t>
      </w:r>
    </w:p>
    <w:p w14:paraId="25CB1329"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7AAADDCA"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b/>
          <w:smallCaps/>
          <w:spacing w:val="-3"/>
          <w:sz w:val="24"/>
        </w:rPr>
        <w:t>Financial statements</w:t>
      </w:r>
    </w:p>
    <w:p w14:paraId="080B7CAE"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3BBAE113"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720" w:hanging="720"/>
        <w:rPr>
          <w:b/>
          <w:spacing w:val="-3"/>
          <w:sz w:val="24"/>
        </w:rPr>
      </w:pPr>
      <w:r>
        <w:rPr>
          <w:b/>
          <w:smallCaps/>
          <w:spacing w:val="-3"/>
          <w:sz w:val="24"/>
        </w:rPr>
        <w:tab/>
        <w:t>General purpose financial statements</w:t>
      </w:r>
    </w:p>
    <w:p w14:paraId="0B5962C8"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7F2F5411"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The term “financial statements” refers to a presentation of financial data, including accompanying notes, derived from accounting records and intended to communicate an entity's economic resources or obligations at a point in time or the changes therein for </w:t>
      </w:r>
      <w:proofErr w:type="gramStart"/>
      <w:r>
        <w:rPr>
          <w:spacing w:val="-3"/>
          <w:sz w:val="24"/>
        </w:rPr>
        <w:t>a period of time</w:t>
      </w:r>
      <w:proofErr w:type="gramEnd"/>
      <w:r>
        <w:rPr>
          <w:spacing w:val="-3"/>
          <w:sz w:val="24"/>
        </w:rPr>
        <w:t xml:space="preserve"> in conformity with a comprehensive basis of accounting.  Financial statements are </w:t>
      </w:r>
      <w:proofErr w:type="gramStart"/>
      <w:r>
        <w:rPr>
          <w:spacing w:val="-3"/>
          <w:sz w:val="24"/>
        </w:rPr>
        <w:t>the means by which</w:t>
      </w:r>
      <w:proofErr w:type="gramEnd"/>
      <w:r>
        <w:rPr>
          <w:spacing w:val="-3"/>
          <w:sz w:val="24"/>
        </w:rPr>
        <w:t xml:space="preserve"> the information accumulated and processed in financial accounting is periodically communicated to those who use it.  Although financial statements come in a wide variety of forms, which serve various purposes, there are four basic </w:t>
      </w:r>
      <w:proofErr w:type="gramStart"/>
      <w:r>
        <w:rPr>
          <w:spacing w:val="-3"/>
          <w:sz w:val="24"/>
        </w:rPr>
        <w:t>general purpose</w:t>
      </w:r>
      <w:proofErr w:type="gramEnd"/>
      <w:r>
        <w:rPr>
          <w:spacing w:val="-3"/>
          <w:sz w:val="24"/>
        </w:rPr>
        <w:t xml:space="preserve"> statements.  These are:</w:t>
      </w:r>
    </w:p>
    <w:p w14:paraId="55B8FFF8"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3540A73C"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080" w:hanging="1080"/>
        <w:rPr>
          <w:spacing w:val="-3"/>
          <w:sz w:val="24"/>
        </w:rPr>
      </w:pPr>
      <w:r>
        <w:rPr>
          <w:spacing w:val="-3"/>
          <w:sz w:val="24"/>
        </w:rPr>
        <w:tab/>
      </w:r>
      <w:r>
        <w:rPr>
          <w:spacing w:val="-3"/>
          <w:sz w:val="24"/>
        </w:rPr>
        <w:tab/>
        <w:t>Balance Sheet</w:t>
      </w:r>
    </w:p>
    <w:p w14:paraId="0C5C6FFB"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080" w:hanging="1080"/>
        <w:rPr>
          <w:spacing w:val="-3"/>
          <w:sz w:val="24"/>
        </w:rPr>
      </w:pPr>
      <w:r>
        <w:rPr>
          <w:spacing w:val="-3"/>
          <w:sz w:val="24"/>
        </w:rPr>
        <w:tab/>
      </w:r>
      <w:r>
        <w:rPr>
          <w:spacing w:val="-3"/>
          <w:sz w:val="24"/>
        </w:rPr>
        <w:tab/>
        <w:t>Statement of Income or Statement of Operations</w:t>
      </w:r>
    </w:p>
    <w:p w14:paraId="5140B917"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080" w:hanging="1080"/>
        <w:rPr>
          <w:spacing w:val="-3"/>
          <w:sz w:val="24"/>
        </w:rPr>
      </w:pPr>
      <w:r>
        <w:rPr>
          <w:spacing w:val="-3"/>
          <w:sz w:val="24"/>
        </w:rPr>
        <w:tab/>
      </w:r>
      <w:r>
        <w:rPr>
          <w:spacing w:val="-3"/>
          <w:sz w:val="24"/>
        </w:rPr>
        <w:tab/>
        <w:t>Statement of Retained Earnings or Statement of Changes in Stockholders' Equity</w:t>
      </w:r>
    </w:p>
    <w:p w14:paraId="3B097714"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080" w:hanging="1080"/>
        <w:rPr>
          <w:spacing w:val="-3"/>
          <w:sz w:val="24"/>
        </w:rPr>
      </w:pPr>
      <w:r>
        <w:rPr>
          <w:spacing w:val="-3"/>
          <w:sz w:val="24"/>
        </w:rPr>
        <w:tab/>
      </w:r>
      <w:r>
        <w:rPr>
          <w:spacing w:val="-3"/>
          <w:sz w:val="24"/>
        </w:rPr>
        <w:tab/>
        <w:t>Statement of Cash Flows</w:t>
      </w:r>
    </w:p>
    <w:p w14:paraId="752A1E4B"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6BD90FE4"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A </w:t>
      </w:r>
      <w:r>
        <w:rPr>
          <w:b/>
          <w:spacing w:val="-3"/>
          <w:sz w:val="24"/>
        </w:rPr>
        <w:t>Balance Sheet</w:t>
      </w:r>
      <w:r>
        <w:rPr>
          <w:spacing w:val="-3"/>
          <w:sz w:val="24"/>
        </w:rPr>
        <w:t xml:space="preserve"> is a statement which presents (as of a moment in time, unlike the other three statements which cover </w:t>
      </w:r>
      <w:proofErr w:type="gramStart"/>
      <w:r>
        <w:rPr>
          <w:spacing w:val="-3"/>
          <w:sz w:val="24"/>
        </w:rPr>
        <w:t>a time period</w:t>
      </w:r>
      <w:proofErr w:type="gramEnd"/>
      <w:r>
        <w:rPr>
          <w:spacing w:val="-3"/>
          <w:sz w:val="24"/>
        </w:rPr>
        <w:t xml:space="preserve">) the assets, liabilities, and net worth of an entity. Sometimes this statement is titled </w:t>
      </w:r>
      <w:r>
        <w:rPr>
          <w:b/>
          <w:spacing w:val="-3"/>
          <w:sz w:val="24"/>
        </w:rPr>
        <w:t>Statement of Assets and Liabilities</w:t>
      </w:r>
      <w:r>
        <w:rPr>
          <w:spacing w:val="-3"/>
          <w:sz w:val="24"/>
        </w:rPr>
        <w:t xml:space="preserve">, </w:t>
      </w:r>
      <w:r>
        <w:rPr>
          <w:b/>
          <w:spacing w:val="-3"/>
          <w:sz w:val="24"/>
        </w:rPr>
        <w:t>Statement of Financial Position</w:t>
      </w:r>
      <w:r>
        <w:rPr>
          <w:spacing w:val="-3"/>
          <w:sz w:val="24"/>
        </w:rPr>
        <w:t xml:space="preserve">, or a similar title. </w:t>
      </w:r>
    </w:p>
    <w:p w14:paraId="0143865B"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16861386"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The </w:t>
      </w:r>
      <w:r>
        <w:rPr>
          <w:b/>
          <w:spacing w:val="-3"/>
          <w:sz w:val="24"/>
        </w:rPr>
        <w:t>Statement of Income</w:t>
      </w:r>
      <w:r>
        <w:rPr>
          <w:spacing w:val="-3"/>
          <w:sz w:val="24"/>
        </w:rPr>
        <w:t xml:space="preserve"> or </w:t>
      </w:r>
      <w:r>
        <w:rPr>
          <w:b/>
          <w:spacing w:val="-3"/>
          <w:sz w:val="24"/>
        </w:rPr>
        <w:t>Statement of Operations</w:t>
      </w:r>
      <w:r>
        <w:rPr>
          <w:spacing w:val="-3"/>
          <w:sz w:val="24"/>
        </w:rPr>
        <w:t xml:space="preserve"> presents for </w:t>
      </w:r>
      <w:proofErr w:type="gramStart"/>
      <w:r>
        <w:rPr>
          <w:spacing w:val="-3"/>
          <w:sz w:val="24"/>
        </w:rPr>
        <w:t>a period of time</w:t>
      </w:r>
      <w:proofErr w:type="gramEnd"/>
      <w:r>
        <w:rPr>
          <w:spacing w:val="-3"/>
          <w:sz w:val="24"/>
        </w:rPr>
        <w:t xml:space="preserve">, an entity's revenues, costs, expenses, and net income or loss for the period involved. Other titles which are used include </w:t>
      </w:r>
      <w:r>
        <w:rPr>
          <w:b/>
          <w:spacing w:val="-3"/>
          <w:sz w:val="24"/>
        </w:rPr>
        <w:t>Profit and Loss Statement</w:t>
      </w:r>
      <w:r>
        <w:rPr>
          <w:spacing w:val="-3"/>
          <w:sz w:val="24"/>
        </w:rPr>
        <w:t xml:space="preserve">. An analogous statement for a </w:t>
      </w:r>
      <w:proofErr w:type="gramStart"/>
      <w:r>
        <w:rPr>
          <w:spacing w:val="-3"/>
          <w:sz w:val="24"/>
        </w:rPr>
        <w:t>cash basis</w:t>
      </w:r>
      <w:proofErr w:type="gramEnd"/>
      <w:r>
        <w:rPr>
          <w:spacing w:val="-3"/>
          <w:sz w:val="24"/>
        </w:rPr>
        <w:t xml:space="preserve"> entity could be a </w:t>
      </w:r>
      <w:r>
        <w:rPr>
          <w:b/>
          <w:spacing w:val="-3"/>
          <w:sz w:val="24"/>
        </w:rPr>
        <w:t>Statement of Receipts and Disbursements</w:t>
      </w:r>
      <w:r>
        <w:rPr>
          <w:spacing w:val="-3"/>
          <w:sz w:val="24"/>
        </w:rPr>
        <w:t xml:space="preserve">.  </w:t>
      </w:r>
    </w:p>
    <w:p w14:paraId="30A7B394"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2CA10713"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A </w:t>
      </w:r>
      <w:r>
        <w:rPr>
          <w:b/>
          <w:spacing w:val="-3"/>
          <w:sz w:val="24"/>
        </w:rPr>
        <w:t>Statement of Changes in Stockholders' Equity</w:t>
      </w:r>
      <w:r>
        <w:rPr>
          <w:spacing w:val="-3"/>
          <w:sz w:val="24"/>
        </w:rPr>
        <w:t xml:space="preserve"> presents the changes that occurred during a given period affecting the corporation's capital accounts including retained earnings.  If the only changes resulted from earnings, losses, or dividends, a company may simply present a </w:t>
      </w:r>
      <w:r>
        <w:rPr>
          <w:b/>
          <w:spacing w:val="-3"/>
          <w:sz w:val="24"/>
        </w:rPr>
        <w:t xml:space="preserve">Statement of Retained </w:t>
      </w:r>
      <w:proofErr w:type="gramStart"/>
      <w:r>
        <w:rPr>
          <w:b/>
          <w:spacing w:val="-3"/>
          <w:sz w:val="24"/>
        </w:rPr>
        <w:t>Earnings</w:t>
      </w:r>
      <w:r>
        <w:rPr>
          <w:spacing w:val="-3"/>
          <w:sz w:val="24"/>
        </w:rPr>
        <w:t>, or</w:t>
      </w:r>
      <w:proofErr w:type="gramEnd"/>
      <w:r>
        <w:rPr>
          <w:spacing w:val="-3"/>
          <w:sz w:val="24"/>
        </w:rPr>
        <w:t xml:space="preserve"> may combine the </w:t>
      </w:r>
      <w:r>
        <w:rPr>
          <w:b/>
          <w:spacing w:val="-3"/>
          <w:sz w:val="24"/>
        </w:rPr>
        <w:t>Statement of Changes in Retained Earnings</w:t>
      </w:r>
      <w:r>
        <w:rPr>
          <w:spacing w:val="-3"/>
          <w:sz w:val="24"/>
        </w:rPr>
        <w:t xml:space="preserve"> with the </w:t>
      </w:r>
      <w:r>
        <w:rPr>
          <w:b/>
          <w:spacing w:val="-3"/>
          <w:sz w:val="24"/>
        </w:rPr>
        <w:t>Statement of Income</w:t>
      </w:r>
      <w:r>
        <w:rPr>
          <w:spacing w:val="-3"/>
          <w:sz w:val="24"/>
        </w:rPr>
        <w:t xml:space="preserve">.  For partnerships, the analogous statement would be a </w:t>
      </w:r>
      <w:r>
        <w:rPr>
          <w:b/>
          <w:spacing w:val="-3"/>
          <w:sz w:val="24"/>
        </w:rPr>
        <w:t>Statement of Changes in Partners' Capital</w:t>
      </w:r>
      <w:r>
        <w:rPr>
          <w:spacing w:val="-3"/>
          <w:sz w:val="24"/>
        </w:rPr>
        <w:t xml:space="preserve">; for not-for-profit organizations, the corresponding statement would be a </w:t>
      </w:r>
      <w:r>
        <w:rPr>
          <w:b/>
          <w:spacing w:val="-3"/>
          <w:sz w:val="24"/>
        </w:rPr>
        <w:t>Statement of Changes in Fund Balances</w:t>
      </w:r>
      <w:r>
        <w:rPr>
          <w:spacing w:val="-3"/>
          <w:sz w:val="24"/>
        </w:rPr>
        <w:t>.</w:t>
      </w:r>
    </w:p>
    <w:p w14:paraId="38993EFA"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6A11E18F"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lastRenderedPageBreak/>
        <w:t xml:space="preserve">The </w:t>
      </w:r>
      <w:r>
        <w:rPr>
          <w:b/>
          <w:spacing w:val="-3"/>
          <w:sz w:val="24"/>
        </w:rPr>
        <w:t>Statement of Cash Flows</w:t>
      </w:r>
      <w:r>
        <w:rPr>
          <w:spacing w:val="-3"/>
          <w:sz w:val="24"/>
        </w:rPr>
        <w:t xml:space="preserve"> is a statement that presents cash inflows and outflows from operating, financing, and investing activities for a given period.</w:t>
      </w:r>
    </w:p>
    <w:p w14:paraId="4B072049"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b/>
          <w:smallCaps/>
          <w:spacing w:val="-3"/>
          <w:sz w:val="24"/>
        </w:rPr>
      </w:pPr>
    </w:p>
    <w:p w14:paraId="6B6E7B97"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b/>
          <w:smallCaps/>
          <w:spacing w:val="-3"/>
          <w:sz w:val="24"/>
        </w:rPr>
        <w:tab/>
        <w:t>Prospective financial statement</w:t>
      </w:r>
      <w:r>
        <w:rPr>
          <w:b/>
          <w:spacing w:val="-3"/>
          <w:sz w:val="24"/>
        </w:rPr>
        <w:t>.</w:t>
      </w:r>
    </w:p>
    <w:p w14:paraId="08883F5A"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6DF31DF5"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Prospective financial information refers to any financial information about the future.  The information may be presented as complete financial information or limited to one or more elements, items, or accounts.  A prospective financial statement may be either a </w:t>
      </w:r>
      <w:r>
        <w:rPr>
          <w:b/>
          <w:spacing w:val="-3"/>
          <w:sz w:val="24"/>
        </w:rPr>
        <w:t>Financial Forecast</w:t>
      </w:r>
      <w:r>
        <w:rPr>
          <w:spacing w:val="-3"/>
          <w:sz w:val="24"/>
        </w:rPr>
        <w:t xml:space="preserve"> or a </w:t>
      </w:r>
      <w:r>
        <w:rPr>
          <w:b/>
          <w:spacing w:val="-3"/>
          <w:sz w:val="24"/>
        </w:rPr>
        <w:t>Financial Projection</w:t>
      </w:r>
      <w:r>
        <w:rPr>
          <w:spacing w:val="-3"/>
          <w:sz w:val="24"/>
        </w:rPr>
        <w:t>.</w:t>
      </w:r>
    </w:p>
    <w:p w14:paraId="22D13E09"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5045A6D3"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A </w:t>
      </w:r>
      <w:r>
        <w:rPr>
          <w:b/>
          <w:spacing w:val="-3"/>
          <w:sz w:val="24"/>
        </w:rPr>
        <w:t>Financial Forecast</w:t>
      </w:r>
      <w:r>
        <w:rPr>
          <w:spacing w:val="-3"/>
          <w:sz w:val="24"/>
        </w:rPr>
        <w:t xml:space="preserve"> is a prospective financial statement that presents, to the best of the responsible party's knowledge and belief, an entity's expected financial position, results of operations, and changes in financial position.  In contrast, a </w:t>
      </w:r>
      <w:r>
        <w:rPr>
          <w:b/>
          <w:spacing w:val="-3"/>
          <w:sz w:val="24"/>
        </w:rPr>
        <w:t>Financial Projection</w:t>
      </w:r>
      <w:r>
        <w:rPr>
          <w:spacing w:val="-3"/>
          <w:sz w:val="24"/>
        </w:rPr>
        <w:t xml:space="preserve"> is a prospective financial statement that presents, given one or more hypothetical assumptions, an entity's expected financial position, results of operations, and changes in financial position.</w:t>
      </w:r>
    </w:p>
    <w:p w14:paraId="1B1DD867"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6303A289"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b/>
          <w:smallCaps/>
          <w:spacing w:val="-3"/>
          <w:sz w:val="24"/>
        </w:rPr>
        <w:t>Classification of Financial Statements</w:t>
      </w:r>
    </w:p>
    <w:p w14:paraId="1D7F47AD"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36ED6C86"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b/>
          <w:smallCaps/>
          <w:spacing w:val="-3"/>
          <w:sz w:val="24"/>
        </w:rPr>
        <w:tab/>
        <w:t>Introduction</w:t>
      </w:r>
    </w:p>
    <w:p w14:paraId="4D691EC1"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54CDB64B"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Financial statements may be classified by the kind of </w:t>
      </w:r>
      <w:proofErr w:type="gramStart"/>
      <w:r>
        <w:rPr>
          <w:spacing w:val="-3"/>
          <w:sz w:val="24"/>
        </w:rPr>
        <w:t>third party</w:t>
      </w:r>
      <w:proofErr w:type="gramEnd"/>
      <w:r>
        <w:rPr>
          <w:spacing w:val="-3"/>
          <w:sz w:val="24"/>
        </w:rPr>
        <w:t xml:space="preserve"> involvement.  In this context there are two classes of financial statements</w:t>
      </w:r>
      <w:proofErr w:type="gramStart"/>
      <w:r>
        <w:rPr>
          <w:spacing w:val="-3"/>
          <w:sz w:val="24"/>
        </w:rPr>
        <w:t xml:space="preserve">:  </w:t>
      </w:r>
      <w:r>
        <w:rPr>
          <w:b/>
          <w:spacing w:val="-3"/>
          <w:sz w:val="24"/>
        </w:rPr>
        <w:t>Audited</w:t>
      </w:r>
      <w:proofErr w:type="gramEnd"/>
      <w:r>
        <w:rPr>
          <w:spacing w:val="-3"/>
          <w:sz w:val="24"/>
        </w:rPr>
        <w:t xml:space="preserve"> and </w:t>
      </w:r>
      <w:r>
        <w:rPr>
          <w:b/>
          <w:spacing w:val="-3"/>
          <w:sz w:val="24"/>
        </w:rPr>
        <w:t>Unaudited</w:t>
      </w:r>
      <w:r>
        <w:rPr>
          <w:spacing w:val="-3"/>
          <w:sz w:val="24"/>
        </w:rPr>
        <w:t xml:space="preserve">.  Audited financial statements include only those statements which have been audited by independent certified public accountants (CPAs) and in some states, independent public accountants (PAs).  </w:t>
      </w:r>
      <w:r>
        <w:rPr>
          <w:b/>
          <w:spacing w:val="-3"/>
          <w:sz w:val="24"/>
        </w:rPr>
        <w:t>Unaudited</w:t>
      </w:r>
      <w:r>
        <w:rPr>
          <w:spacing w:val="-3"/>
          <w:sz w:val="24"/>
        </w:rPr>
        <w:t xml:space="preserve"> financial statements include those reviewed or compiled by CPAs or PAs, but also include financial statements prepared by management without any </w:t>
      </w:r>
      <w:proofErr w:type="gramStart"/>
      <w:r>
        <w:rPr>
          <w:spacing w:val="-3"/>
          <w:sz w:val="24"/>
        </w:rPr>
        <w:t>service per</w:t>
      </w:r>
      <w:r>
        <w:rPr>
          <w:spacing w:val="-3"/>
          <w:sz w:val="24"/>
        </w:rPr>
        <w:softHyphen/>
        <w:t>formed</w:t>
      </w:r>
      <w:proofErr w:type="gramEnd"/>
      <w:r>
        <w:rPr>
          <w:spacing w:val="-3"/>
          <w:sz w:val="24"/>
        </w:rPr>
        <w:t xml:space="preserve"> by an independent CPA or PA. </w:t>
      </w:r>
    </w:p>
    <w:p w14:paraId="72D72F76"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4444C85D"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720" w:hanging="720"/>
        <w:rPr>
          <w:spacing w:val="-3"/>
          <w:sz w:val="24"/>
        </w:rPr>
      </w:pPr>
      <w:r>
        <w:rPr>
          <w:b/>
          <w:smallCaps/>
          <w:spacing w:val="-3"/>
          <w:sz w:val="24"/>
        </w:rPr>
        <w:tab/>
        <w:t>Audited statements</w:t>
      </w:r>
    </w:p>
    <w:p w14:paraId="1DC7736D"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07A3D5B2"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The term audit, audited, or auditing refers to an examination of the books and records of an entity by an independent CPA or independent PA intended to serve as a basis for the expression of opinion on the fairness with which the entity's financial statements present financial position, results of operations, and cash flows in conformity with generally accepted account</w:t>
      </w:r>
      <w:r>
        <w:rPr>
          <w:spacing w:val="-3"/>
          <w:sz w:val="24"/>
        </w:rPr>
        <w:softHyphen/>
        <w:t>ing principles (GAAP). The auditor's report is the medium through which the accoun</w:t>
      </w:r>
      <w:r>
        <w:rPr>
          <w:spacing w:val="-3"/>
          <w:sz w:val="24"/>
        </w:rPr>
        <w:softHyphen/>
        <w:t xml:space="preserve">tant expresses an opinion or, if circumstances dictate, disclaims an opinion.  Also, if circumstances require it, the auditor's report may contain an explanatory paragraph describing an uncertainty about the entity's ability to continue as a going concern for a reasonable </w:t>
      </w:r>
      <w:proofErr w:type="gramStart"/>
      <w:r>
        <w:rPr>
          <w:spacing w:val="-3"/>
          <w:sz w:val="24"/>
        </w:rPr>
        <w:t>period of time</w:t>
      </w:r>
      <w:proofErr w:type="gramEnd"/>
      <w:r>
        <w:rPr>
          <w:spacing w:val="-3"/>
          <w:sz w:val="24"/>
        </w:rPr>
        <w:t xml:space="preserve">. </w:t>
      </w:r>
    </w:p>
    <w:p w14:paraId="3349D0E0"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31DEF898"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The terms “certified” or “examined” are sometimes used synonymously with the term “audited.”   </w:t>
      </w:r>
    </w:p>
    <w:p w14:paraId="51F3A32E"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0AC7EBE3"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Sometimes, an independent accountant may audit financial statements that are not prepared in accordance with </w:t>
      </w:r>
      <w:proofErr w:type="gramStart"/>
      <w:r>
        <w:rPr>
          <w:spacing w:val="-3"/>
          <w:sz w:val="24"/>
        </w:rPr>
        <w:t>GAAP, but</w:t>
      </w:r>
      <w:proofErr w:type="gramEnd"/>
      <w:r>
        <w:rPr>
          <w:spacing w:val="-3"/>
          <w:sz w:val="24"/>
        </w:rPr>
        <w:t xml:space="preserve"> rather are prepared on another comprehensive basis of accounting (OCBOA).  Such statements include cash basis, tax basis, regulatory basis, and other non-GAAP </w:t>
      </w:r>
      <w:r>
        <w:rPr>
          <w:spacing w:val="-3"/>
          <w:sz w:val="24"/>
        </w:rPr>
        <w:lastRenderedPageBreak/>
        <w:t xml:space="preserve">basis.  Such statements are generally titled differently from the equivalent GAAP statements.  For example, a cash basis financial statement reflecting financial position might be titled </w:t>
      </w:r>
      <w:r>
        <w:rPr>
          <w:b/>
          <w:spacing w:val="-3"/>
          <w:sz w:val="24"/>
        </w:rPr>
        <w:t>Statement of Assets and Liabilities Arising from Cash Transactions</w:t>
      </w:r>
      <w:r>
        <w:rPr>
          <w:spacing w:val="-3"/>
          <w:sz w:val="24"/>
        </w:rPr>
        <w:t xml:space="preserve"> instead of </w:t>
      </w:r>
      <w:r>
        <w:rPr>
          <w:b/>
          <w:spacing w:val="-3"/>
          <w:sz w:val="24"/>
        </w:rPr>
        <w:t>Balance Sheet</w:t>
      </w:r>
      <w:r>
        <w:rPr>
          <w:spacing w:val="-3"/>
          <w:sz w:val="24"/>
        </w:rPr>
        <w:t xml:space="preserve">. </w:t>
      </w:r>
    </w:p>
    <w:p w14:paraId="32B12494"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50D515AF"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b/>
          <w:smallCaps/>
          <w:spacing w:val="-3"/>
          <w:sz w:val="24"/>
        </w:rPr>
        <w:tab/>
        <w:t>Unaudited statements</w:t>
      </w:r>
    </w:p>
    <w:p w14:paraId="19ADC533"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3A72FB36"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The term “unaudited” refers to all statements which have not been audited.  Four classes of unaudited statements are discussed in this Appendix.  These are:</w:t>
      </w:r>
    </w:p>
    <w:p w14:paraId="681C1D9B"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19A8BF18"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080" w:hanging="1080"/>
        <w:rPr>
          <w:spacing w:val="-3"/>
          <w:sz w:val="24"/>
        </w:rPr>
      </w:pPr>
      <w:r>
        <w:rPr>
          <w:b/>
          <w:spacing w:val="-3"/>
          <w:sz w:val="24"/>
        </w:rPr>
        <w:tab/>
      </w:r>
      <w:r>
        <w:rPr>
          <w:b/>
          <w:spacing w:val="-3"/>
          <w:sz w:val="24"/>
        </w:rPr>
        <w:tab/>
      </w:r>
      <w:r>
        <w:rPr>
          <w:b/>
          <w:spacing w:val="-3"/>
          <w:sz w:val="24"/>
        </w:rPr>
        <w:tab/>
        <w:t>Management prepared</w:t>
      </w:r>
      <w:r>
        <w:rPr>
          <w:spacing w:val="-3"/>
          <w:sz w:val="24"/>
        </w:rPr>
        <w:t xml:space="preserve"> statements without any </w:t>
      </w:r>
      <w:proofErr w:type="gramStart"/>
      <w:r>
        <w:rPr>
          <w:spacing w:val="-3"/>
          <w:sz w:val="24"/>
        </w:rPr>
        <w:t>third party</w:t>
      </w:r>
      <w:proofErr w:type="gramEnd"/>
      <w:r>
        <w:rPr>
          <w:spacing w:val="-3"/>
          <w:sz w:val="24"/>
        </w:rPr>
        <w:t xml:space="preserve"> involvement.</w:t>
      </w:r>
    </w:p>
    <w:p w14:paraId="79B7B1E4"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17305E2F"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080" w:hanging="1080"/>
        <w:rPr>
          <w:spacing w:val="-3"/>
          <w:sz w:val="24"/>
        </w:rPr>
      </w:pPr>
      <w:r>
        <w:rPr>
          <w:b/>
          <w:spacing w:val="-3"/>
          <w:sz w:val="24"/>
        </w:rPr>
        <w:tab/>
      </w:r>
      <w:r>
        <w:rPr>
          <w:b/>
          <w:spacing w:val="-3"/>
          <w:sz w:val="24"/>
        </w:rPr>
        <w:tab/>
      </w:r>
      <w:r>
        <w:rPr>
          <w:b/>
          <w:spacing w:val="-3"/>
          <w:sz w:val="24"/>
        </w:rPr>
        <w:tab/>
        <w:t>Compilations</w:t>
      </w:r>
      <w:r>
        <w:rPr>
          <w:spacing w:val="-3"/>
          <w:sz w:val="24"/>
        </w:rPr>
        <w:t xml:space="preserve"> pursuant to AICPA's Statement on Standards for Accounting and Review Service (SSARS).</w:t>
      </w:r>
    </w:p>
    <w:p w14:paraId="3599E959"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6C99BE9E"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080" w:hanging="1080"/>
        <w:rPr>
          <w:spacing w:val="-3"/>
          <w:sz w:val="24"/>
        </w:rPr>
      </w:pPr>
      <w:r>
        <w:rPr>
          <w:b/>
          <w:spacing w:val="-3"/>
          <w:sz w:val="24"/>
        </w:rPr>
        <w:tab/>
      </w:r>
      <w:r>
        <w:rPr>
          <w:b/>
          <w:spacing w:val="-3"/>
          <w:sz w:val="24"/>
        </w:rPr>
        <w:tab/>
      </w:r>
      <w:r>
        <w:rPr>
          <w:b/>
          <w:spacing w:val="-3"/>
          <w:sz w:val="24"/>
        </w:rPr>
        <w:tab/>
        <w:t>Reviews</w:t>
      </w:r>
      <w:r>
        <w:rPr>
          <w:spacing w:val="-3"/>
          <w:sz w:val="24"/>
        </w:rPr>
        <w:t xml:space="preserve"> pursuant to SSARS of a nonpublic entity (although under certain circumstances a review of a public entity may be made under SSARS).</w:t>
      </w:r>
    </w:p>
    <w:p w14:paraId="61329195"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6C07E767"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080" w:hanging="1080"/>
        <w:rPr>
          <w:spacing w:val="-3"/>
          <w:sz w:val="24"/>
        </w:rPr>
      </w:pPr>
      <w:r>
        <w:rPr>
          <w:b/>
          <w:spacing w:val="-3"/>
          <w:sz w:val="24"/>
        </w:rPr>
        <w:tab/>
      </w:r>
      <w:r>
        <w:rPr>
          <w:b/>
          <w:spacing w:val="-3"/>
          <w:sz w:val="24"/>
        </w:rPr>
        <w:tab/>
      </w:r>
      <w:r>
        <w:rPr>
          <w:b/>
          <w:spacing w:val="-3"/>
          <w:sz w:val="24"/>
        </w:rPr>
        <w:tab/>
        <w:t>Reviews</w:t>
      </w:r>
      <w:r>
        <w:rPr>
          <w:spacing w:val="-3"/>
          <w:sz w:val="24"/>
        </w:rPr>
        <w:t xml:space="preserve"> of interim financial statements of public entities pursuant to SAS.</w:t>
      </w:r>
    </w:p>
    <w:p w14:paraId="0645584D"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2D593B72"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ab/>
        <w:t>The following is a brief description of the four classes of unaudited statements:</w:t>
      </w:r>
    </w:p>
    <w:p w14:paraId="534A441A"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6323826B"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b/>
          <w:smallCaps/>
          <w:spacing w:val="-3"/>
          <w:sz w:val="24"/>
        </w:rPr>
        <w:tab/>
        <w:t>Statements prepared by management only</w:t>
      </w:r>
    </w:p>
    <w:p w14:paraId="644F2F11"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4CCD841B"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These are statements in which no </w:t>
      </w:r>
      <w:proofErr w:type="gramStart"/>
      <w:r>
        <w:rPr>
          <w:spacing w:val="-3"/>
          <w:sz w:val="24"/>
        </w:rPr>
        <w:t>third party</w:t>
      </w:r>
      <w:proofErr w:type="gramEnd"/>
      <w:r>
        <w:rPr>
          <w:spacing w:val="-3"/>
          <w:sz w:val="24"/>
        </w:rPr>
        <w:t xml:space="preserve"> accounting service by an independent CPA or PA is involved.  Such statements may have been prepared by an in-house accountant or other qualified individual or may have been prepared by someone with a very limited accounting background.</w:t>
      </w:r>
    </w:p>
    <w:p w14:paraId="0351CCFD"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7431BCD4"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Statements prepared by management would not necessarily be in accordance with GAAP.  Often such statements are prepared on an OCBOA basis.</w:t>
      </w:r>
    </w:p>
    <w:p w14:paraId="332616B1"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br w:type="page"/>
      </w:r>
      <w:r>
        <w:rPr>
          <w:b/>
          <w:smallCaps/>
          <w:spacing w:val="-3"/>
          <w:sz w:val="24"/>
        </w:rPr>
        <w:lastRenderedPageBreak/>
        <w:tab/>
        <w:t>Compilations</w:t>
      </w:r>
    </w:p>
    <w:p w14:paraId="574150A7"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7FBFF406"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A compilation is a service by a CPA or a PA which involves reading compiled statements and considering whether they appear to be appropriate in form and free from obvious material errors.</w:t>
      </w:r>
    </w:p>
    <w:p w14:paraId="020196D3"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1203CDE2"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360"/>
        <w:rPr>
          <w:spacing w:val="-3"/>
          <w:sz w:val="24"/>
        </w:rPr>
      </w:pPr>
      <w:r>
        <w:rPr>
          <w:spacing w:val="-3"/>
          <w:sz w:val="24"/>
        </w:rPr>
        <w:tab/>
      </w:r>
      <w:r>
        <w:rPr>
          <w:spacing w:val="-3"/>
          <w:sz w:val="24"/>
        </w:rPr>
        <w:tab/>
      </w:r>
      <w:r>
        <w:rPr>
          <w:spacing w:val="-3"/>
          <w:sz w:val="24"/>
        </w:rPr>
        <w:tab/>
        <w:t>Compiled financial statements are accompanied by a report which states that:</w:t>
      </w:r>
    </w:p>
    <w:p w14:paraId="36FE178B"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4CDA0211"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440" w:hanging="1440"/>
        <w:rPr>
          <w:spacing w:val="-3"/>
          <w:sz w:val="24"/>
        </w:rPr>
      </w:pPr>
      <w:r>
        <w:rPr>
          <w:spacing w:val="-3"/>
          <w:sz w:val="24"/>
        </w:rPr>
        <w:tab/>
      </w:r>
      <w:r>
        <w:rPr>
          <w:spacing w:val="-3"/>
          <w:sz w:val="24"/>
        </w:rPr>
        <w:tab/>
      </w:r>
      <w:r>
        <w:rPr>
          <w:spacing w:val="-3"/>
          <w:sz w:val="24"/>
        </w:rPr>
        <w:tab/>
      </w:r>
      <w:r>
        <w:rPr>
          <w:spacing w:val="-3"/>
          <w:sz w:val="24"/>
        </w:rPr>
        <w:tab/>
        <w:t>A compilation has been performed.</w:t>
      </w:r>
    </w:p>
    <w:p w14:paraId="628E2675"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02664002"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440" w:hanging="1440"/>
        <w:rPr>
          <w:spacing w:val="-3"/>
          <w:sz w:val="24"/>
        </w:rPr>
      </w:pPr>
      <w:r>
        <w:rPr>
          <w:spacing w:val="-3"/>
          <w:sz w:val="24"/>
        </w:rPr>
        <w:tab/>
      </w:r>
      <w:r>
        <w:rPr>
          <w:spacing w:val="-3"/>
          <w:sz w:val="24"/>
        </w:rPr>
        <w:tab/>
      </w:r>
      <w:r>
        <w:rPr>
          <w:spacing w:val="-3"/>
          <w:sz w:val="24"/>
        </w:rPr>
        <w:tab/>
      </w:r>
      <w:r>
        <w:rPr>
          <w:spacing w:val="-3"/>
          <w:sz w:val="24"/>
        </w:rPr>
        <w:tab/>
        <w:t>A compilation is limited to presenting in the form of financial statements information that is the representa</w:t>
      </w:r>
      <w:r>
        <w:rPr>
          <w:spacing w:val="-3"/>
          <w:sz w:val="24"/>
        </w:rPr>
        <w:softHyphen/>
        <w:t>tion of management.</w:t>
      </w:r>
    </w:p>
    <w:p w14:paraId="27B2369D"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7AE5ED1E"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440" w:hanging="1440"/>
        <w:rPr>
          <w:spacing w:val="-3"/>
          <w:sz w:val="24"/>
        </w:rPr>
      </w:pPr>
      <w:r>
        <w:rPr>
          <w:spacing w:val="-3"/>
          <w:sz w:val="24"/>
        </w:rPr>
        <w:tab/>
      </w:r>
      <w:r>
        <w:rPr>
          <w:spacing w:val="-3"/>
          <w:sz w:val="24"/>
        </w:rPr>
        <w:tab/>
      </w:r>
      <w:r>
        <w:rPr>
          <w:spacing w:val="-3"/>
          <w:sz w:val="24"/>
        </w:rPr>
        <w:tab/>
      </w:r>
      <w:r>
        <w:rPr>
          <w:spacing w:val="-3"/>
          <w:sz w:val="24"/>
        </w:rPr>
        <w:tab/>
        <w:t xml:space="preserve">The statements have not been audited or </w:t>
      </w:r>
      <w:proofErr w:type="gramStart"/>
      <w:r>
        <w:rPr>
          <w:spacing w:val="-3"/>
          <w:sz w:val="24"/>
        </w:rPr>
        <w:t>reviewed</w:t>
      </w:r>
      <w:proofErr w:type="gramEnd"/>
      <w:r>
        <w:rPr>
          <w:spacing w:val="-3"/>
          <w:sz w:val="24"/>
        </w:rPr>
        <w:t xml:space="preserve"> and no opinion or any other form of assurance is expressed </w:t>
      </w:r>
      <w:proofErr w:type="gramStart"/>
      <w:r>
        <w:rPr>
          <w:spacing w:val="-3"/>
          <w:sz w:val="24"/>
        </w:rPr>
        <w:t>on</w:t>
      </w:r>
      <w:proofErr w:type="gramEnd"/>
      <w:r>
        <w:rPr>
          <w:spacing w:val="-3"/>
          <w:sz w:val="24"/>
        </w:rPr>
        <w:t xml:space="preserve"> them.</w:t>
      </w:r>
    </w:p>
    <w:p w14:paraId="61C67EB3"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16F77AF6"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080" w:hanging="1080"/>
        <w:rPr>
          <w:spacing w:val="-3"/>
          <w:sz w:val="24"/>
        </w:rPr>
      </w:pPr>
      <w:r>
        <w:rPr>
          <w:spacing w:val="-3"/>
          <w:sz w:val="24"/>
        </w:rPr>
        <w:t>A compiled financial statement would not necessarily be in accordance with GAAP.</w:t>
      </w:r>
    </w:p>
    <w:p w14:paraId="2F34F25B"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1D424F5F"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080" w:hanging="1080"/>
        <w:rPr>
          <w:spacing w:val="-3"/>
          <w:sz w:val="24"/>
        </w:rPr>
      </w:pPr>
      <w:r>
        <w:rPr>
          <w:b/>
          <w:smallCaps/>
          <w:spacing w:val="-3"/>
          <w:sz w:val="24"/>
        </w:rPr>
        <w:tab/>
        <w:t>Reviews Pursuant to SSARS</w:t>
      </w:r>
    </w:p>
    <w:p w14:paraId="13EBBFD6"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562B43CA"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A review under SSARS is a service performed by a CPA or PA which includes making inquiries </w:t>
      </w:r>
      <w:proofErr w:type="gramStart"/>
      <w:r>
        <w:rPr>
          <w:spacing w:val="-3"/>
          <w:sz w:val="24"/>
        </w:rPr>
        <w:t>of</w:t>
      </w:r>
      <w:proofErr w:type="gramEnd"/>
      <w:r>
        <w:rPr>
          <w:spacing w:val="-3"/>
          <w:sz w:val="24"/>
        </w:rPr>
        <w:t xml:space="preserve"> the entity's personnel and applying analytical procedures, and reading statements to consider, </w:t>
      </w:r>
      <w:proofErr w:type="gramStart"/>
      <w:r>
        <w:rPr>
          <w:spacing w:val="-3"/>
          <w:sz w:val="24"/>
        </w:rPr>
        <w:t>on the basis of</w:t>
      </w:r>
      <w:proofErr w:type="gramEnd"/>
      <w:r>
        <w:rPr>
          <w:spacing w:val="-3"/>
          <w:sz w:val="24"/>
        </w:rPr>
        <w:t xml:space="preserve"> information known, whether the statements appear to conform with generally accepted accounting principles.</w:t>
      </w:r>
    </w:p>
    <w:p w14:paraId="54D48E6C"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7968B09A"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ab/>
      </w:r>
      <w:r>
        <w:rPr>
          <w:spacing w:val="-3"/>
          <w:sz w:val="24"/>
        </w:rPr>
        <w:tab/>
      </w:r>
      <w:r>
        <w:rPr>
          <w:spacing w:val="-3"/>
          <w:sz w:val="24"/>
        </w:rPr>
        <w:tab/>
        <w:t>Financial statements reviewed under SSARS are accompanied by a report that states:</w:t>
      </w:r>
    </w:p>
    <w:p w14:paraId="404C0F50"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40F44435"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080" w:hanging="1080"/>
        <w:rPr>
          <w:spacing w:val="-3"/>
          <w:sz w:val="24"/>
        </w:rPr>
      </w:pPr>
      <w:r>
        <w:rPr>
          <w:spacing w:val="-3"/>
          <w:sz w:val="24"/>
        </w:rPr>
        <w:tab/>
      </w:r>
      <w:r>
        <w:rPr>
          <w:spacing w:val="-3"/>
          <w:sz w:val="24"/>
        </w:rPr>
        <w:tab/>
      </w:r>
      <w:r>
        <w:rPr>
          <w:spacing w:val="-3"/>
          <w:sz w:val="24"/>
        </w:rPr>
        <w:tab/>
        <w:t>A review was performed in accordance with SSARS issued by the AICPA.</w:t>
      </w:r>
    </w:p>
    <w:p w14:paraId="75E97E6A"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19A3AE8F"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080" w:hanging="1080"/>
        <w:rPr>
          <w:spacing w:val="-3"/>
          <w:sz w:val="24"/>
        </w:rPr>
      </w:pPr>
      <w:r>
        <w:rPr>
          <w:spacing w:val="-3"/>
          <w:sz w:val="24"/>
        </w:rPr>
        <w:tab/>
      </w:r>
      <w:r>
        <w:rPr>
          <w:spacing w:val="-3"/>
          <w:sz w:val="24"/>
        </w:rPr>
        <w:tab/>
      </w:r>
      <w:r>
        <w:rPr>
          <w:spacing w:val="-3"/>
          <w:sz w:val="24"/>
        </w:rPr>
        <w:tab/>
        <w:t>All information included in the statements is the representation of management.</w:t>
      </w:r>
    </w:p>
    <w:p w14:paraId="376C55C7"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5223851D"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080" w:hanging="1080"/>
        <w:rPr>
          <w:spacing w:val="-3"/>
          <w:sz w:val="24"/>
        </w:rPr>
      </w:pPr>
      <w:r>
        <w:rPr>
          <w:spacing w:val="-3"/>
          <w:sz w:val="24"/>
        </w:rPr>
        <w:tab/>
      </w:r>
      <w:r>
        <w:rPr>
          <w:spacing w:val="-3"/>
          <w:sz w:val="24"/>
        </w:rPr>
        <w:tab/>
      </w:r>
      <w:r>
        <w:rPr>
          <w:spacing w:val="-3"/>
          <w:sz w:val="24"/>
        </w:rPr>
        <w:tab/>
      </w:r>
      <w:proofErr w:type="gramStart"/>
      <w:r>
        <w:rPr>
          <w:spacing w:val="-3"/>
          <w:sz w:val="24"/>
        </w:rPr>
        <w:t>A review</w:t>
      </w:r>
      <w:proofErr w:type="gramEnd"/>
      <w:r>
        <w:rPr>
          <w:spacing w:val="-3"/>
          <w:sz w:val="24"/>
        </w:rPr>
        <w:t xml:space="preserve"> consists principally of inquiries of company personnel and analytical procedures applied to financial data.</w:t>
      </w:r>
    </w:p>
    <w:p w14:paraId="37B690DD"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71E03444"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080" w:hanging="1080"/>
        <w:rPr>
          <w:spacing w:val="-3"/>
          <w:sz w:val="24"/>
        </w:rPr>
      </w:pPr>
      <w:r>
        <w:rPr>
          <w:spacing w:val="-3"/>
          <w:sz w:val="24"/>
        </w:rPr>
        <w:tab/>
      </w:r>
      <w:r>
        <w:rPr>
          <w:spacing w:val="-3"/>
          <w:sz w:val="24"/>
        </w:rPr>
        <w:tab/>
      </w:r>
      <w:r>
        <w:rPr>
          <w:spacing w:val="-3"/>
          <w:sz w:val="24"/>
        </w:rPr>
        <w:tab/>
        <w:t>A review is substantially less in scope than an audit, and that no opinion is expressed.</w:t>
      </w:r>
    </w:p>
    <w:p w14:paraId="41420792"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1D29310D"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080" w:hanging="1080"/>
        <w:rPr>
          <w:spacing w:val="-3"/>
          <w:sz w:val="24"/>
        </w:rPr>
      </w:pPr>
      <w:r>
        <w:rPr>
          <w:spacing w:val="-3"/>
          <w:sz w:val="24"/>
        </w:rPr>
        <w:tab/>
      </w:r>
      <w:r>
        <w:rPr>
          <w:spacing w:val="-3"/>
          <w:sz w:val="24"/>
        </w:rPr>
        <w:tab/>
      </w:r>
      <w:r>
        <w:rPr>
          <w:spacing w:val="-3"/>
          <w:sz w:val="24"/>
        </w:rPr>
        <w:tab/>
        <w:t>The CPA is not aware of any material modifications that should be made to the statements for them to be in conformity with GAAP.</w:t>
      </w:r>
    </w:p>
    <w:p w14:paraId="504B7E5D"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7B3B89ED"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080" w:hanging="1080"/>
        <w:rPr>
          <w:spacing w:val="-3"/>
          <w:sz w:val="24"/>
        </w:rPr>
      </w:pPr>
      <w:r>
        <w:rPr>
          <w:b/>
          <w:smallCaps/>
          <w:spacing w:val="-3"/>
          <w:sz w:val="24"/>
        </w:rPr>
        <w:tab/>
        <w:t>Unaudited financial statements of a public entity</w:t>
      </w:r>
    </w:p>
    <w:p w14:paraId="362748A0"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1C1A01F6"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If a Public Entity is involved, neither a compilation nor a review under SSARS may generally be used. However, certain unaudited statements may be presented. For example, if in a public offering the issuer presented audited statements for three years 1991, 1990, and 1989 and an unaudited stub </w:t>
      </w:r>
      <w:r>
        <w:rPr>
          <w:spacing w:val="-3"/>
          <w:sz w:val="24"/>
        </w:rPr>
        <w:lastRenderedPageBreak/>
        <w:t xml:space="preserve">period for the three months ended March 31, 1992, the latter statement could not be compiled or reviewed under SSARS.  The stub period statement could be indicated as being unaudited. The CPA or PA involved may have certain responsibilities with respect to the unaudited stub statements including performing inquiries and other varied procedures as deemed appropriate. </w:t>
      </w:r>
    </w:p>
    <w:p w14:paraId="2CC9FA0F"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5B8AD40F"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Unaudited stub period financial statements of a Public Entity may be accompanied by a report that states:</w:t>
      </w:r>
    </w:p>
    <w:p w14:paraId="77F62FA5"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3A8EB1DF"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720" w:hanging="720"/>
        <w:rPr>
          <w:spacing w:val="-3"/>
          <w:sz w:val="24"/>
        </w:rPr>
      </w:pPr>
      <w:r>
        <w:rPr>
          <w:spacing w:val="-3"/>
          <w:sz w:val="24"/>
        </w:rPr>
        <w:tab/>
      </w:r>
      <w:r>
        <w:rPr>
          <w:spacing w:val="-3"/>
          <w:sz w:val="24"/>
        </w:rPr>
        <w:tab/>
        <w:t>The statements were not audited.</w:t>
      </w:r>
    </w:p>
    <w:p w14:paraId="0F4A8544"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38E73F98"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1080" w:hanging="1080"/>
        <w:rPr>
          <w:spacing w:val="-3"/>
          <w:sz w:val="24"/>
        </w:rPr>
      </w:pPr>
      <w:r>
        <w:rPr>
          <w:spacing w:val="-3"/>
          <w:sz w:val="24"/>
        </w:rPr>
        <w:tab/>
      </w:r>
      <w:r>
        <w:rPr>
          <w:spacing w:val="-3"/>
          <w:sz w:val="24"/>
        </w:rPr>
        <w:tab/>
        <w:t xml:space="preserve">No opinion is expressed </w:t>
      </w:r>
      <w:proofErr w:type="gramStart"/>
      <w:r>
        <w:rPr>
          <w:spacing w:val="-3"/>
          <w:sz w:val="24"/>
        </w:rPr>
        <w:t>on</w:t>
      </w:r>
      <w:proofErr w:type="gramEnd"/>
      <w:r>
        <w:rPr>
          <w:spacing w:val="-3"/>
          <w:sz w:val="24"/>
        </w:rPr>
        <w:t xml:space="preserve"> them.</w:t>
      </w:r>
    </w:p>
    <w:p w14:paraId="1A7F8569"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292DC2CB"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(Under certain circumstances, a SSARS review may be performed for a Public Entity that is not required to have audited financial statements.  When a Public Entity decides not to have its financial statements audited and is not required to do so, it may have its interim and annual financial statements reviewed under the provisions of SSARS.)</w:t>
      </w:r>
    </w:p>
    <w:p w14:paraId="5B96C1AF"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41912B8B"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b/>
          <w:smallCaps/>
          <w:spacing w:val="-3"/>
          <w:sz w:val="24"/>
        </w:rPr>
      </w:pPr>
      <w:r>
        <w:rPr>
          <w:b/>
          <w:spacing w:val="-3"/>
          <w:sz w:val="24"/>
        </w:rPr>
        <w:tab/>
      </w:r>
      <w:r>
        <w:rPr>
          <w:b/>
          <w:smallCaps/>
          <w:spacing w:val="-3"/>
          <w:sz w:val="24"/>
        </w:rPr>
        <w:t>Generally Accepted Accounting Principles (GAAP)</w:t>
      </w:r>
    </w:p>
    <w:p w14:paraId="79404C95"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32C6EF35"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GAAP is a technical accounting term that encompasses the conven</w:t>
      </w:r>
      <w:r>
        <w:rPr>
          <w:spacing w:val="-3"/>
          <w:sz w:val="24"/>
        </w:rPr>
        <w:softHyphen/>
        <w:t xml:space="preserve">tions, rules, and procedures necessary to define accepted </w:t>
      </w:r>
      <w:proofErr w:type="gramStart"/>
      <w:r>
        <w:rPr>
          <w:spacing w:val="-3"/>
          <w:sz w:val="24"/>
        </w:rPr>
        <w:t>account</w:t>
      </w:r>
      <w:r>
        <w:rPr>
          <w:spacing w:val="-3"/>
          <w:sz w:val="24"/>
        </w:rPr>
        <w:softHyphen/>
        <w:t>ing</w:t>
      </w:r>
      <w:proofErr w:type="gramEnd"/>
      <w:r>
        <w:rPr>
          <w:spacing w:val="-3"/>
          <w:sz w:val="24"/>
        </w:rPr>
        <w:t xml:space="preserve"> principles at a particular time.</w:t>
      </w:r>
    </w:p>
    <w:p w14:paraId="14D3A07E"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15C0CC41"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The word “principle” has several definitions one of which is “a general law or rule adopted or professed as a guide to </w:t>
      </w:r>
      <w:proofErr w:type="gramStart"/>
      <w:r>
        <w:rPr>
          <w:spacing w:val="-3"/>
          <w:sz w:val="24"/>
        </w:rPr>
        <w:t>action;</w:t>
      </w:r>
      <w:proofErr w:type="gramEnd"/>
      <w:r>
        <w:rPr>
          <w:spacing w:val="-3"/>
          <w:sz w:val="24"/>
        </w:rPr>
        <w:t xml:space="preserve"> a settled ground or basis of conduct or practice...”  It is this definition which most accountants mean by the word </w:t>
      </w:r>
      <w:r>
        <w:rPr>
          <w:spacing w:val="-3"/>
          <w:sz w:val="24"/>
          <w:u w:val="single"/>
        </w:rPr>
        <w:t>principle</w:t>
      </w:r>
      <w:r>
        <w:rPr>
          <w:spacing w:val="-3"/>
          <w:sz w:val="24"/>
        </w:rPr>
        <w:t xml:space="preserve"> when using the expression </w:t>
      </w:r>
      <w:r>
        <w:rPr>
          <w:spacing w:val="-3"/>
          <w:sz w:val="24"/>
          <w:u w:val="single"/>
        </w:rPr>
        <w:t>accounting principle</w:t>
      </w:r>
      <w:r>
        <w:rPr>
          <w:spacing w:val="-3"/>
          <w:sz w:val="24"/>
        </w:rPr>
        <w:t xml:space="preserve">.  A </w:t>
      </w:r>
      <w:r>
        <w:rPr>
          <w:spacing w:val="-3"/>
          <w:sz w:val="24"/>
          <w:u w:val="single"/>
        </w:rPr>
        <w:t>generally accepted</w:t>
      </w:r>
      <w:r>
        <w:rPr>
          <w:spacing w:val="-3"/>
          <w:sz w:val="24"/>
        </w:rPr>
        <w:t xml:space="preserve"> accounting principle is one which has substantial authoritative support.</w:t>
      </w:r>
    </w:p>
    <w:p w14:paraId="2068A239"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6924188E"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Although there may be agreement on the existence of a body of </w:t>
      </w:r>
      <w:r>
        <w:rPr>
          <w:spacing w:val="-3"/>
          <w:sz w:val="24"/>
          <w:u w:val="single"/>
        </w:rPr>
        <w:t>generally</w:t>
      </w:r>
      <w:r>
        <w:rPr>
          <w:spacing w:val="-3"/>
          <w:sz w:val="24"/>
        </w:rPr>
        <w:t xml:space="preserve"> accepted accounting principles, the determination of whether a particular accounting principle has substantial authori</w:t>
      </w:r>
      <w:r>
        <w:rPr>
          <w:spacing w:val="-3"/>
          <w:sz w:val="24"/>
        </w:rPr>
        <w:softHyphen/>
        <w:t>tative support may be difficult because no single reference source exists for all such principles.  There is, however, a hierarchy of the various sources of GAAP, a summary of which is as follows:</w:t>
      </w:r>
    </w:p>
    <w:p w14:paraId="28CEF41A"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26774E3B" w14:textId="77777777" w:rsidR="00405FD0" w:rsidRDefault="00405FD0" w:rsidP="00405FD0">
      <w:pPr>
        <w:numPr>
          <w:ilvl w:val="0"/>
          <w:numId w:val="9"/>
        </w:numPr>
        <w:rPr>
          <w:spacing w:val="-3"/>
          <w:sz w:val="24"/>
        </w:rPr>
      </w:pPr>
      <w:r>
        <w:rPr>
          <w:spacing w:val="-3"/>
          <w:sz w:val="24"/>
        </w:rPr>
        <w:t>Statements and interpretations of the Financial Account</w:t>
      </w:r>
      <w:r>
        <w:rPr>
          <w:spacing w:val="-3"/>
          <w:sz w:val="24"/>
        </w:rPr>
        <w:softHyphen/>
        <w:t>ing Standards Board (FASB), Opinions of the Accounting Principles Board (APB) of the American Institute of Certified Public A</w:t>
      </w:r>
      <w:r>
        <w:rPr>
          <w:spacing w:val="-3"/>
          <w:sz w:val="24"/>
        </w:rPr>
        <w:t>c</w:t>
      </w:r>
      <w:r>
        <w:rPr>
          <w:spacing w:val="-3"/>
          <w:sz w:val="24"/>
        </w:rPr>
        <w:t>countants (AICPA), and AICPA Research Bulletins.</w:t>
      </w:r>
    </w:p>
    <w:p w14:paraId="4A00FD88" w14:textId="77777777" w:rsidR="00405FD0" w:rsidRDefault="00405FD0">
      <w:pPr>
        <w:numPr>
          <w:ilvl w:val="12"/>
          <w:numId w:val="0"/>
        </w:numPr>
        <w:suppressAutoHyphens/>
        <w:ind w:left="720" w:hanging="720"/>
        <w:rPr>
          <w:spacing w:val="-3"/>
          <w:sz w:val="24"/>
        </w:rPr>
      </w:pPr>
    </w:p>
    <w:p w14:paraId="230B2AEA" w14:textId="77777777" w:rsidR="00405FD0" w:rsidRDefault="00405FD0" w:rsidP="00405FD0">
      <w:pPr>
        <w:numPr>
          <w:ilvl w:val="0"/>
          <w:numId w:val="10"/>
        </w:numPr>
        <w:suppressAutoHyphens/>
        <w:rPr>
          <w:spacing w:val="-3"/>
          <w:sz w:val="24"/>
        </w:rPr>
      </w:pPr>
      <w:r>
        <w:rPr>
          <w:spacing w:val="-3"/>
          <w:sz w:val="24"/>
        </w:rPr>
        <w:t>FASB Technical Bulletins, AICPA Industry Audit and Accounting Guides, and the AICPA Statements of Position (SOPs).</w:t>
      </w:r>
    </w:p>
    <w:p w14:paraId="7E7A2B0C" w14:textId="77777777" w:rsidR="00405FD0" w:rsidRDefault="00405FD0">
      <w:pPr>
        <w:numPr>
          <w:ilvl w:val="12"/>
          <w:numId w:val="0"/>
        </w:numPr>
        <w:suppressAutoHyphens/>
        <w:ind w:left="720" w:hanging="360"/>
        <w:rPr>
          <w:spacing w:val="-3"/>
          <w:sz w:val="24"/>
        </w:rPr>
      </w:pPr>
    </w:p>
    <w:p w14:paraId="2FD2559C" w14:textId="77777777" w:rsidR="00405FD0" w:rsidRDefault="00405FD0" w:rsidP="00405FD0">
      <w:pPr>
        <w:numPr>
          <w:ilvl w:val="0"/>
          <w:numId w:val="10"/>
        </w:num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Consensus positions of the FASB Emerging Issues Task Force (EITF), and AICPA Practice Bulletins.</w:t>
      </w:r>
    </w:p>
    <w:p w14:paraId="332B0B07"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1552DEB7"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720" w:hanging="360"/>
        <w:rPr>
          <w:spacing w:val="-3"/>
          <w:sz w:val="24"/>
        </w:rPr>
      </w:pPr>
      <w:r>
        <w:rPr>
          <w:spacing w:val="-3"/>
          <w:sz w:val="24"/>
        </w:rPr>
        <w:lastRenderedPageBreak/>
        <w:t>4.</w:t>
      </w:r>
      <w:r>
        <w:rPr>
          <w:spacing w:val="-3"/>
          <w:sz w:val="24"/>
        </w:rPr>
        <w:tab/>
        <w:t xml:space="preserve">AICPA accounting interpretations, “Qs and </w:t>
      </w:r>
      <w:proofErr w:type="gramStart"/>
      <w:r>
        <w:rPr>
          <w:spacing w:val="-3"/>
          <w:sz w:val="24"/>
        </w:rPr>
        <w:t>As</w:t>
      </w:r>
      <w:proofErr w:type="gramEnd"/>
      <w:r>
        <w:rPr>
          <w:spacing w:val="-3"/>
          <w:sz w:val="24"/>
        </w:rPr>
        <w:t>” published by the FASB staff, as well as industry practices widely recognized and prevalent.</w:t>
      </w:r>
    </w:p>
    <w:p w14:paraId="2736DDC9"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7EE7308C"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360"/>
        <w:rPr>
          <w:spacing w:val="-3"/>
          <w:sz w:val="24"/>
        </w:rPr>
      </w:pPr>
      <w:r>
        <w:rPr>
          <w:spacing w:val="-3"/>
          <w:sz w:val="24"/>
        </w:rPr>
        <w:t>5.</w:t>
      </w:r>
      <w:r>
        <w:rPr>
          <w:spacing w:val="-3"/>
          <w:sz w:val="24"/>
        </w:rPr>
        <w:tab/>
        <w:t>Other Accounting Literature.</w:t>
      </w:r>
    </w:p>
    <w:p w14:paraId="063E6479"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22A121F1"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Accrual basis and cash basis financial statements are examples of GAAP and non-GAAP financial statements, respectively.  Accrual accounting attempts to record the financial effects on an entity of transactions in the period in which such transactions occur rather than in the period in which cash is received or paid by the entity. Accrual basis accounting recognizes that the acquisition of resources needed to provide services and the rendering of service by the organization during a period often do not coincide with the cash receipts and payments of the period. Typical accruals for small </w:t>
      </w:r>
      <w:proofErr w:type="gramStart"/>
      <w:r>
        <w:rPr>
          <w:spacing w:val="-3"/>
          <w:sz w:val="24"/>
        </w:rPr>
        <w:t>business</w:t>
      </w:r>
      <w:proofErr w:type="gramEnd"/>
      <w:r>
        <w:rPr>
          <w:spacing w:val="-3"/>
          <w:sz w:val="24"/>
        </w:rPr>
        <w:t xml:space="preserve"> include depreciation, accounts receivable, accounts payable, and taxes payable.</w:t>
      </w:r>
    </w:p>
    <w:p w14:paraId="1A9FE5EE"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0344AAF7"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Another example of a non-GAAP financial statement is one that omits some of the required </w:t>
      </w:r>
      <w:proofErr w:type="gramStart"/>
      <w:r>
        <w:rPr>
          <w:spacing w:val="-3"/>
          <w:sz w:val="24"/>
        </w:rPr>
        <w:t>disclosure</w:t>
      </w:r>
      <w:proofErr w:type="gramEnd"/>
      <w:r>
        <w:rPr>
          <w:spacing w:val="-3"/>
          <w:sz w:val="24"/>
        </w:rPr>
        <w:t xml:space="preserve"> or where the disclosure is inadequate.  For example, the Statement of Cash Flows is required by GAAP.  If such a statement were omitted the auditor would have to qualify his or her report which would take the form of a separate paragraph in the report drawing the reader's attention to the omission and indicating that the Statement of Cash Flows is required by GAAP.  The opinion paragraph of the auditor's report would by qualified by a phrase to the effect that “except that the omission of a statement of cash flows results in an incomplete presenta</w:t>
      </w:r>
      <w:r>
        <w:rPr>
          <w:spacing w:val="-3"/>
          <w:sz w:val="24"/>
        </w:rPr>
        <w:softHyphen/>
        <w:t>tion...” followed by the opinion.  An accountant's review report would contain an analogous qualification.</w:t>
      </w:r>
    </w:p>
    <w:p w14:paraId="7C5F6E7D"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741EAA6B"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ind w:left="360" w:hanging="360"/>
        <w:rPr>
          <w:b/>
          <w:smallCaps/>
          <w:spacing w:val="-3"/>
          <w:sz w:val="24"/>
        </w:rPr>
      </w:pPr>
      <w:r>
        <w:rPr>
          <w:b/>
          <w:smallCaps/>
          <w:spacing w:val="-3"/>
          <w:sz w:val="24"/>
        </w:rPr>
        <w:t>Generally Accepted Auditing Standards (GAAS) and Statements on Standards for Accounting and Review Services (SSARS)</w:t>
      </w:r>
    </w:p>
    <w:p w14:paraId="577CC920"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693CAD02"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When a CPA issues a report on the audit of the financial statements of any entity he or she states that the examina</w:t>
      </w:r>
      <w:r>
        <w:rPr>
          <w:spacing w:val="-3"/>
          <w:sz w:val="24"/>
        </w:rPr>
        <w:softHyphen/>
        <w:t>tion was made in accordance with GAAS.  The auditing standards referred to are those which have been promulgated by the auditing standards board of the AICPA in a series of releases titled Statements on Auditing Standards (SAS).</w:t>
      </w:r>
    </w:p>
    <w:p w14:paraId="57C62481"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67734F96"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An accountant may issue a compilation or review of the financial statements of an entity in accordance with SSARS. A compilation or a review is a service which is substantially less in scope than an audit and generally may be used only with respect to nonpublic companies.  However, there is an exception.  When a public entity does not have its annual statements audited, the AICPA permits an accountant to review the entity's annual or interim statements in accordance with SSARS.</w:t>
      </w:r>
    </w:p>
    <w:p w14:paraId="4DC12ED1"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072DF566"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Interim financial statements of public or nonpublic companies may be reviewed by a CPA under standards established by the AICPA through SAS.  Interim and annual financial statements of nonpublic companies as well as interim and annual financial statements of public companies which are not required to have their annual statements audited may be reviewed under the lower standards of SSARS.</w:t>
      </w:r>
    </w:p>
    <w:p w14:paraId="092C0BFF"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b/>
          <w:spacing w:val="-3"/>
          <w:sz w:val="24"/>
        </w:rPr>
      </w:pPr>
    </w:p>
    <w:p w14:paraId="79D4E31D"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b/>
          <w:smallCaps/>
          <w:spacing w:val="-3"/>
          <w:sz w:val="24"/>
        </w:rPr>
        <w:lastRenderedPageBreak/>
        <w:t>Responsibility for Financial Statements</w:t>
      </w:r>
    </w:p>
    <w:p w14:paraId="7719D98D"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35BBE68B"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u w:val="single"/>
        </w:rPr>
      </w:pPr>
      <w:r>
        <w:rPr>
          <w:spacing w:val="-3"/>
          <w:sz w:val="24"/>
        </w:rPr>
        <w:t xml:space="preserve">The financial statements are always management's responsibility.  With respect to audited financial statements, the auditor's responsibility is to express an opinion on the financial </w:t>
      </w:r>
      <w:proofErr w:type="gramStart"/>
      <w:r>
        <w:rPr>
          <w:spacing w:val="-3"/>
          <w:sz w:val="24"/>
        </w:rPr>
        <w:t>state</w:t>
      </w:r>
      <w:r>
        <w:rPr>
          <w:spacing w:val="-3"/>
          <w:sz w:val="24"/>
        </w:rPr>
        <w:softHyphen/>
        <w:t>ments</w:t>
      </w:r>
      <w:proofErr w:type="gramEnd"/>
      <w:r>
        <w:rPr>
          <w:spacing w:val="-3"/>
          <w:sz w:val="24"/>
        </w:rPr>
        <w:t>.</w:t>
      </w:r>
    </w:p>
    <w:p w14:paraId="048820C4"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u w:val="single"/>
        </w:rPr>
      </w:pPr>
    </w:p>
    <w:p w14:paraId="755DB081"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The opinion expressed relates to whether the financial statements present fairly the financial position of the entity and the results of its operations and cash flows in conformity with GAAP. </w:t>
      </w:r>
    </w:p>
    <w:p w14:paraId="264932A3"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61284EBC"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Unaudited financial statements are also management's responsibility.  When an accountant is associated (i.e., </w:t>
      </w:r>
      <w:proofErr w:type="gramStart"/>
      <w:r>
        <w:rPr>
          <w:spacing w:val="-3"/>
          <w:sz w:val="24"/>
        </w:rPr>
        <w:t>consented</w:t>
      </w:r>
      <w:proofErr w:type="gramEnd"/>
      <w:r>
        <w:rPr>
          <w:spacing w:val="-3"/>
          <w:sz w:val="24"/>
        </w:rPr>
        <w:t xml:space="preserve"> to the use of his or her name in a report, document, or written communications containing the statements) with the unaudited financial statements, he or she is required to disclose the degree of responsibility, if any, being taken.</w:t>
      </w:r>
    </w:p>
    <w:p w14:paraId="626172FD"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4F8534F1"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b/>
          <w:smallCaps/>
          <w:spacing w:val="-3"/>
          <w:sz w:val="24"/>
        </w:rPr>
      </w:pPr>
      <w:r>
        <w:rPr>
          <w:b/>
          <w:smallCaps/>
          <w:spacing w:val="-3"/>
          <w:sz w:val="24"/>
        </w:rPr>
        <w:t>Predecessor</w:t>
      </w:r>
    </w:p>
    <w:p w14:paraId="444CE402"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54D3EE20"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The term “Predecessor” means an entity the major portion of the business and assets of which another entity acquired in a single succession, or in a series of related successions in each of which the acquiring entity (the “Successor”) acquired the major portion of the business and assets of the acquired entity. </w:t>
      </w:r>
    </w:p>
    <w:p w14:paraId="616333D0"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35C7ABDF"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The acquisition of assets by the Successor organization is generally recorded as a Purchase.  In some situations, if certain criteria are met, two or more businesses may be combined through a Pooling of Interest in which the ownership interests of the two or more businesses are continued (usually involving an exchange of common stock for common stock) with a new entity being formed, and in such a combination each of the original businesses are considered to be a Predecessor. </w:t>
      </w:r>
    </w:p>
    <w:p w14:paraId="481966C6"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11888ED4"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When a business combination is </w:t>
      </w:r>
      <w:proofErr w:type="gramStart"/>
      <w:r>
        <w:rPr>
          <w:spacing w:val="-3"/>
          <w:sz w:val="24"/>
        </w:rPr>
        <w:t>effected</w:t>
      </w:r>
      <w:proofErr w:type="gramEnd"/>
      <w:r>
        <w:rPr>
          <w:spacing w:val="-3"/>
          <w:sz w:val="24"/>
        </w:rPr>
        <w:t xml:space="preserve"> by the Purchase of assets by the Successor, the assets acquired are recorded at their fair value; where the business combination meets the criteria for a Pooling of Interest, the assets and liabilities are carried forward at the valuations reflected in the books of the Predecessor companies.</w:t>
      </w:r>
    </w:p>
    <w:p w14:paraId="3EDC06C6"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p>
    <w:p w14:paraId="19FCB6C5" w14:textId="77777777" w:rsidR="00405FD0" w:rsidRDefault="00405FD0">
      <w:pPr>
        <w:tabs>
          <w:tab w:val="left" w:pos="-1440"/>
          <w:tab w:val="left" w:pos="-720"/>
          <w:tab w:val="left" w:pos="360"/>
          <w:tab w:val="left" w:pos="720"/>
          <w:tab w:val="left" w:pos="1080"/>
          <w:tab w:val="left" w:pos="1440"/>
          <w:tab w:val="left" w:pos="1800"/>
          <w:tab w:val="left" w:pos="2160"/>
          <w:tab w:val="left" w:pos="2520"/>
          <w:tab w:val="left" w:pos="2880"/>
        </w:tabs>
        <w:suppressAutoHyphens/>
        <w:rPr>
          <w:spacing w:val="-3"/>
          <w:sz w:val="24"/>
        </w:rPr>
      </w:pPr>
      <w:r>
        <w:rPr>
          <w:spacing w:val="-3"/>
          <w:sz w:val="24"/>
        </w:rPr>
        <w:t xml:space="preserve">Where the Predecessor is a related party and the transaction does not meet the criteria for a Pooling of Interest, and thus the acquisition of the business and assets acquired are </w:t>
      </w:r>
      <w:proofErr w:type="gramStart"/>
      <w:r>
        <w:rPr>
          <w:spacing w:val="-3"/>
          <w:sz w:val="24"/>
        </w:rPr>
        <w:t>effected</w:t>
      </w:r>
      <w:proofErr w:type="gramEnd"/>
      <w:r>
        <w:rPr>
          <w:spacing w:val="-3"/>
          <w:sz w:val="24"/>
        </w:rPr>
        <w:t xml:space="preserve"> by means of a Purchase, the analyst should request documentation with respect to how the fair values of the assets acquired were reached.</w:t>
      </w:r>
    </w:p>
    <w:p w14:paraId="0EFC5912" w14:textId="77777777" w:rsidR="00405FD0" w:rsidRDefault="00405FD0">
      <w:pPr>
        <w:rPr>
          <w:sz w:val="24"/>
        </w:rPr>
      </w:pPr>
    </w:p>
    <w:p w14:paraId="01F1AF2E" w14:textId="77777777" w:rsidR="00405FD0" w:rsidRDefault="00405FD0">
      <w:pPr>
        <w:rPr>
          <w:sz w:val="24"/>
        </w:rPr>
      </w:pPr>
    </w:p>
    <w:sectPr w:rsidR="00405FD0">
      <w:headerReference w:type="first" r:id="rId9"/>
      <w:footerReference w:type="first" r:id="rId1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DBBD8" w14:textId="77777777" w:rsidR="009733D9" w:rsidRDefault="009733D9">
      <w:r>
        <w:separator/>
      </w:r>
    </w:p>
  </w:endnote>
  <w:endnote w:type="continuationSeparator" w:id="0">
    <w:p w14:paraId="17DF2C77" w14:textId="77777777" w:rsidR="009733D9" w:rsidRDefault="0097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2F73" w14:textId="77777777" w:rsidR="00405FD0" w:rsidRDefault="00405FD0"/>
  <w:tbl>
    <w:tblPr>
      <w:tblW w:w="0" w:type="auto"/>
      <w:tblLayout w:type="fixed"/>
      <w:tblLook w:val="0000" w:firstRow="0" w:lastRow="0" w:firstColumn="0" w:lastColumn="0" w:noHBand="0" w:noVBand="0"/>
    </w:tblPr>
    <w:tblGrid>
      <w:gridCol w:w="4788"/>
      <w:gridCol w:w="4788"/>
    </w:tblGrid>
    <w:tr w:rsidR="00405FD0" w14:paraId="04760C88" w14:textId="77777777">
      <w:tblPrEx>
        <w:tblCellMar>
          <w:top w:w="0" w:type="dxa"/>
          <w:bottom w:w="0" w:type="dxa"/>
        </w:tblCellMar>
      </w:tblPrEx>
      <w:tc>
        <w:tcPr>
          <w:tcW w:w="4788" w:type="dxa"/>
        </w:tcPr>
        <w:p w14:paraId="0C5B1EF4" w14:textId="77777777" w:rsidR="00405FD0" w:rsidRDefault="00405FD0">
          <w:pPr>
            <w:pStyle w:val="Footer"/>
            <w:rPr>
              <w:sz w:val="16"/>
            </w:rPr>
          </w:pPr>
          <w:r>
            <w:rPr>
              <w:sz w:val="16"/>
            </w:rPr>
            <w:t xml:space="preserve">SCOR Manual </w:t>
          </w:r>
        </w:p>
        <w:p w14:paraId="1EBF37C1" w14:textId="77777777" w:rsidR="00405FD0" w:rsidRDefault="00405FD0">
          <w:pPr>
            <w:pStyle w:val="Footer"/>
            <w:rPr>
              <w:sz w:val="16"/>
            </w:rPr>
          </w:pPr>
          <w:r>
            <w:rPr>
              <w:sz w:val="16"/>
            </w:rPr>
            <w:t>Revised: September 28, 1999</w:t>
          </w:r>
        </w:p>
      </w:tc>
      <w:tc>
        <w:tcPr>
          <w:tcW w:w="4788" w:type="dxa"/>
        </w:tcPr>
        <w:p w14:paraId="28CABB09" w14:textId="77777777" w:rsidR="00405FD0" w:rsidRDefault="00405FD0">
          <w:pPr>
            <w:pStyle w:val="Footer"/>
            <w:jc w:val="right"/>
          </w:pPr>
          <w:r>
            <w:rPr>
              <w:sz w:val="24"/>
            </w:rPr>
            <w:t xml:space="preserve">Page - </w:t>
          </w:r>
          <w:r>
            <w:rPr>
              <w:rStyle w:val="PageNumber"/>
              <w:sz w:val="24"/>
            </w:rPr>
            <w:fldChar w:fldCharType="begin"/>
          </w:r>
          <w:r>
            <w:rPr>
              <w:rStyle w:val="PageNumber"/>
              <w:sz w:val="24"/>
            </w:rPr>
            <w:instrText xml:space="preserve"> PAGE </w:instrText>
          </w:r>
          <w:r>
            <w:rPr>
              <w:rStyle w:val="PageNumber"/>
              <w:sz w:val="24"/>
            </w:rPr>
            <w:fldChar w:fldCharType="separate"/>
          </w:r>
          <w:r w:rsidR="00B81305">
            <w:rPr>
              <w:rStyle w:val="PageNumber"/>
              <w:noProof/>
              <w:sz w:val="24"/>
            </w:rPr>
            <w:t>2</w:t>
          </w:r>
          <w:r>
            <w:rPr>
              <w:rStyle w:val="PageNumber"/>
              <w:sz w:val="24"/>
            </w:rPr>
            <w:fldChar w:fldCharType="end"/>
          </w:r>
        </w:p>
      </w:tc>
    </w:tr>
  </w:tbl>
  <w:p w14:paraId="3FCB8317" w14:textId="77777777" w:rsidR="00405FD0" w:rsidRDefault="00405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A276" w14:textId="77777777" w:rsidR="00405FD0" w:rsidRDefault="00405FD0">
    <w:pPr>
      <w:pStyle w:val="DefaultText"/>
      <w:jc w:val="center"/>
    </w:pPr>
    <w: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p w14:paraId="779C6ACC"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b/>
      </w:rPr>
    </w:pPr>
  </w:p>
  <w:p w14:paraId="46B9FD75"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b/>
      </w:rPr>
    </w:pPr>
  </w:p>
  <w:p w14:paraId="683D5A54"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b/>
      </w:rPr>
    </w:pPr>
    <w:r>
      <w:rPr>
        <w:b/>
      </w:rPr>
      <w:t>SMALL COMPANY OFFERING</w:t>
    </w:r>
  </w:p>
  <w:p w14:paraId="14BF26C7"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b/>
      </w:rPr>
    </w:pPr>
    <w:r>
      <w:rPr>
        <w:b/>
      </w:rPr>
      <w:t>REGISTRATION FORM (Form U-7)</w:t>
    </w:r>
  </w:p>
  <w:p w14:paraId="043F671B" w14:textId="77777777" w:rsidR="00405FD0" w:rsidRDefault="00405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r>
      <w:rPr>
        <w:b/>
      </w:rPr>
      <w:t xml:space="preserve">as adopted by NASAA </w:t>
    </w:r>
    <w:proofErr w:type="gramStart"/>
    <w:r>
      <w:rPr>
        <w:b/>
      </w:rPr>
      <w:t xml:space="preserve">on </w:t>
    </w:r>
    <w: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0A27" w14:textId="77777777" w:rsidR="009733D9" w:rsidRDefault="009733D9">
      <w:r>
        <w:separator/>
      </w:r>
    </w:p>
  </w:footnote>
  <w:footnote w:type="continuationSeparator" w:id="0">
    <w:p w14:paraId="4AB94634" w14:textId="77777777" w:rsidR="009733D9" w:rsidRDefault="00973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8BBF" w14:textId="77777777" w:rsidR="00405FD0" w:rsidRDefault="00405FD0">
    <w:pPr>
      <w:pStyle w:val="Header"/>
    </w:pPr>
    <w:r>
      <w:t>Draft #6 Revised Form U-7</w:t>
    </w:r>
  </w:p>
  <w:p w14:paraId="490D2149" w14:textId="77777777" w:rsidR="00405FD0" w:rsidRDefault="00405FD0">
    <w:pPr>
      <w:pStyle w:val="Header"/>
    </w:pPr>
    <w:r>
      <w:t>February 16, 1999</w:t>
    </w:r>
  </w:p>
  <w:p w14:paraId="17C2D3F3" w14:textId="77777777" w:rsidR="00405FD0" w:rsidRDefault="00405FD0">
    <w:pPr>
      <w:pStyle w:val="Header"/>
    </w:pPr>
  </w:p>
  <w:p w14:paraId="2849D05E" w14:textId="77777777" w:rsidR="00405FD0" w:rsidRDefault="00405FD0">
    <w:pPr>
      <w:pStyle w:val="Header"/>
      <w:jc w:val="center"/>
    </w:pPr>
    <w:r>
      <w:rPr>
        <w:b/>
        <w:i/>
      </w:rPr>
      <w:t xml:space="preserve">NOTE:  Statements in </w:t>
    </w:r>
    <w:r>
      <w:rPr>
        <w:b/>
        <w:i/>
        <w:u w:val="single"/>
      </w:rPr>
      <w:t>italics</w:t>
    </w:r>
    <w:r>
      <w:rPr>
        <w:b/>
        <w:i/>
      </w:rPr>
      <w:t xml:space="preserve"> are for information purposes only and will not be in final product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A3B59"/>
    <w:multiLevelType w:val="singleLevel"/>
    <w:tmpl w:val="76203622"/>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07FC0DF2"/>
    <w:multiLevelType w:val="singleLevel"/>
    <w:tmpl w:val="76203622"/>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0B154B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B05D51"/>
    <w:multiLevelType w:val="singleLevel"/>
    <w:tmpl w:val="D2E080EA"/>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0FCB00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AB6E71"/>
    <w:multiLevelType w:val="singleLevel"/>
    <w:tmpl w:val="6254B730"/>
    <w:lvl w:ilvl="0">
      <w:start w:val="69"/>
      <w:numFmt w:val="decimal"/>
      <w:lvlText w:val="%1."/>
      <w:lvlJc w:val="left"/>
      <w:pPr>
        <w:tabs>
          <w:tab w:val="num" w:pos="720"/>
        </w:tabs>
        <w:ind w:left="720" w:hanging="720"/>
      </w:pPr>
      <w:rPr>
        <w:rFonts w:hint="default"/>
      </w:rPr>
    </w:lvl>
  </w:abstractNum>
  <w:abstractNum w:abstractNumId="7" w15:restartNumberingAfterBreak="0">
    <w:nsid w:val="16BA0A04"/>
    <w:multiLevelType w:val="singleLevel"/>
    <w:tmpl w:val="E9E81348"/>
    <w:lvl w:ilvl="0">
      <w:start w:val="1"/>
      <w:numFmt w:val="decimal"/>
      <w:lvlText w:val="%1."/>
      <w:legacy w:legacy="1" w:legacySpace="0" w:legacyIndent="360"/>
      <w:lvlJc w:val="left"/>
      <w:pPr>
        <w:ind w:left="720" w:hanging="360"/>
      </w:pPr>
    </w:lvl>
  </w:abstractNum>
  <w:abstractNum w:abstractNumId="8" w15:restartNumberingAfterBreak="0">
    <w:nsid w:val="1B554A26"/>
    <w:multiLevelType w:val="singleLevel"/>
    <w:tmpl w:val="76203622"/>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27395CE8"/>
    <w:multiLevelType w:val="singleLevel"/>
    <w:tmpl w:val="0409000F"/>
    <w:lvl w:ilvl="0">
      <w:start w:val="10"/>
      <w:numFmt w:val="decimal"/>
      <w:lvlText w:val="%1."/>
      <w:lvlJc w:val="left"/>
      <w:pPr>
        <w:tabs>
          <w:tab w:val="num" w:pos="360"/>
        </w:tabs>
        <w:ind w:left="360" w:hanging="360"/>
      </w:pPr>
      <w:rPr>
        <w:rFonts w:hint="default"/>
      </w:rPr>
    </w:lvl>
  </w:abstractNum>
  <w:abstractNum w:abstractNumId="10" w15:restartNumberingAfterBreak="0">
    <w:nsid w:val="2B1D3FE6"/>
    <w:multiLevelType w:val="singleLevel"/>
    <w:tmpl w:val="5EF8CE9A"/>
    <w:lvl w:ilvl="0">
      <w:start w:val="88"/>
      <w:numFmt w:val="decimal"/>
      <w:lvlText w:val="%1."/>
      <w:lvlJc w:val="left"/>
      <w:pPr>
        <w:tabs>
          <w:tab w:val="num" w:pos="720"/>
        </w:tabs>
        <w:ind w:left="720" w:hanging="720"/>
      </w:pPr>
      <w:rPr>
        <w:rFonts w:hint="default"/>
      </w:rPr>
    </w:lvl>
  </w:abstractNum>
  <w:abstractNum w:abstractNumId="11" w15:restartNumberingAfterBreak="0">
    <w:nsid w:val="2B27319C"/>
    <w:multiLevelType w:val="singleLevel"/>
    <w:tmpl w:val="4FA83584"/>
    <w:lvl w:ilvl="0">
      <w:start w:val="1"/>
      <w:numFmt w:val="bullet"/>
      <w:lvlText w:val=""/>
      <w:lvlJc w:val="left"/>
      <w:pPr>
        <w:tabs>
          <w:tab w:val="num" w:pos="1080"/>
        </w:tabs>
        <w:ind w:left="1080" w:hanging="360"/>
      </w:pPr>
      <w:rPr>
        <w:rFonts w:ascii="Symbol" w:hAnsi="Symbol" w:hint="default"/>
      </w:rPr>
    </w:lvl>
  </w:abstractNum>
  <w:abstractNum w:abstractNumId="12" w15:restartNumberingAfterBreak="0">
    <w:nsid w:val="334645C0"/>
    <w:multiLevelType w:val="singleLevel"/>
    <w:tmpl w:val="76203622"/>
    <w:lvl w:ilvl="0">
      <w:start w:val="1"/>
      <w:numFmt w:val="bullet"/>
      <w:lvlText w:val=""/>
      <w:lvlJc w:val="left"/>
      <w:pPr>
        <w:tabs>
          <w:tab w:val="num" w:pos="1080"/>
        </w:tabs>
        <w:ind w:left="1080" w:hanging="360"/>
      </w:pPr>
      <w:rPr>
        <w:rFonts w:ascii="Symbol" w:hAnsi="Symbol" w:hint="default"/>
      </w:rPr>
    </w:lvl>
  </w:abstractNum>
  <w:abstractNum w:abstractNumId="13" w15:restartNumberingAfterBreak="0">
    <w:nsid w:val="3AEA65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FB61A1"/>
    <w:multiLevelType w:val="singleLevel"/>
    <w:tmpl w:val="70B41EE4"/>
    <w:lvl w:ilvl="0">
      <w:start w:val="1"/>
      <w:numFmt w:val="bullet"/>
      <w:lvlText w:val=""/>
      <w:lvlJc w:val="left"/>
      <w:pPr>
        <w:tabs>
          <w:tab w:val="num" w:pos="1080"/>
        </w:tabs>
        <w:ind w:left="1080" w:hanging="360"/>
      </w:pPr>
      <w:rPr>
        <w:rFonts w:ascii="Symbol" w:hAnsi="Symbol" w:hint="default"/>
      </w:rPr>
    </w:lvl>
  </w:abstractNum>
  <w:abstractNum w:abstractNumId="15" w15:restartNumberingAfterBreak="0">
    <w:nsid w:val="45046FCF"/>
    <w:multiLevelType w:val="singleLevel"/>
    <w:tmpl w:val="4FA83584"/>
    <w:lvl w:ilvl="0">
      <w:start w:val="1"/>
      <w:numFmt w:val="bullet"/>
      <w:lvlText w:val=""/>
      <w:lvlJc w:val="left"/>
      <w:pPr>
        <w:tabs>
          <w:tab w:val="num" w:pos="1080"/>
        </w:tabs>
        <w:ind w:left="1080" w:hanging="360"/>
      </w:pPr>
      <w:rPr>
        <w:rFonts w:ascii="Symbol" w:hAnsi="Symbol" w:hint="default"/>
      </w:rPr>
    </w:lvl>
  </w:abstractNum>
  <w:abstractNum w:abstractNumId="16" w15:restartNumberingAfterBreak="0">
    <w:nsid w:val="467963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6AD2E2E"/>
    <w:multiLevelType w:val="singleLevel"/>
    <w:tmpl w:val="76203622"/>
    <w:lvl w:ilvl="0">
      <w:start w:val="1"/>
      <w:numFmt w:val="bullet"/>
      <w:lvlText w:val=""/>
      <w:lvlJc w:val="left"/>
      <w:pPr>
        <w:tabs>
          <w:tab w:val="num" w:pos="1080"/>
        </w:tabs>
        <w:ind w:left="1080" w:hanging="360"/>
      </w:pPr>
      <w:rPr>
        <w:rFonts w:ascii="Symbol" w:hAnsi="Symbol" w:hint="default"/>
      </w:rPr>
    </w:lvl>
  </w:abstractNum>
  <w:abstractNum w:abstractNumId="18" w15:restartNumberingAfterBreak="0">
    <w:nsid w:val="488853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0C7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E5C5BC4"/>
    <w:multiLevelType w:val="singleLevel"/>
    <w:tmpl w:val="5EF8CE9A"/>
    <w:lvl w:ilvl="0">
      <w:start w:val="74"/>
      <w:numFmt w:val="decimal"/>
      <w:lvlText w:val="%1."/>
      <w:lvlJc w:val="left"/>
      <w:pPr>
        <w:tabs>
          <w:tab w:val="num" w:pos="720"/>
        </w:tabs>
        <w:ind w:left="720" w:hanging="720"/>
      </w:pPr>
      <w:rPr>
        <w:rFonts w:hint="default"/>
      </w:rPr>
    </w:lvl>
  </w:abstractNum>
  <w:abstractNum w:abstractNumId="21" w15:restartNumberingAfterBreak="0">
    <w:nsid w:val="4EB829BA"/>
    <w:multiLevelType w:val="singleLevel"/>
    <w:tmpl w:val="76203622"/>
    <w:lvl w:ilvl="0">
      <w:start w:val="1"/>
      <w:numFmt w:val="bullet"/>
      <w:lvlText w:val=""/>
      <w:lvlJc w:val="left"/>
      <w:pPr>
        <w:tabs>
          <w:tab w:val="num" w:pos="1080"/>
        </w:tabs>
        <w:ind w:left="1080" w:hanging="360"/>
      </w:pPr>
      <w:rPr>
        <w:rFonts w:ascii="Symbol" w:hAnsi="Symbol" w:hint="default"/>
      </w:rPr>
    </w:lvl>
  </w:abstractNum>
  <w:abstractNum w:abstractNumId="22" w15:restartNumberingAfterBreak="0">
    <w:nsid w:val="4F192FE7"/>
    <w:multiLevelType w:val="singleLevel"/>
    <w:tmpl w:val="76203622"/>
    <w:lvl w:ilvl="0">
      <w:start w:val="1"/>
      <w:numFmt w:val="bullet"/>
      <w:lvlText w:val=""/>
      <w:lvlJc w:val="left"/>
      <w:pPr>
        <w:tabs>
          <w:tab w:val="num" w:pos="1080"/>
        </w:tabs>
        <w:ind w:left="1080" w:hanging="360"/>
      </w:pPr>
      <w:rPr>
        <w:rFonts w:ascii="Symbol" w:hAnsi="Symbol" w:hint="default"/>
      </w:rPr>
    </w:lvl>
  </w:abstractNum>
  <w:abstractNum w:abstractNumId="23" w15:restartNumberingAfterBreak="0">
    <w:nsid w:val="52EA1381"/>
    <w:multiLevelType w:val="singleLevel"/>
    <w:tmpl w:val="F7089A06"/>
    <w:lvl w:ilvl="0">
      <w:start w:val="39"/>
      <w:numFmt w:val="decimal"/>
      <w:lvlText w:val="%1."/>
      <w:lvlJc w:val="left"/>
      <w:pPr>
        <w:tabs>
          <w:tab w:val="num" w:pos="720"/>
        </w:tabs>
        <w:ind w:left="720" w:hanging="720"/>
      </w:pPr>
      <w:rPr>
        <w:rFonts w:hint="default"/>
      </w:rPr>
    </w:lvl>
  </w:abstractNum>
  <w:abstractNum w:abstractNumId="24" w15:restartNumberingAfterBreak="0">
    <w:nsid w:val="5F6D142B"/>
    <w:multiLevelType w:val="singleLevel"/>
    <w:tmpl w:val="76203622"/>
    <w:lvl w:ilvl="0">
      <w:start w:val="1"/>
      <w:numFmt w:val="bullet"/>
      <w:lvlText w:val=""/>
      <w:lvlJc w:val="left"/>
      <w:pPr>
        <w:tabs>
          <w:tab w:val="num" w:pos="1080"/>
        </w:tabs>
        <w:ind w:left="1080" w:hanging="360"/>
      </w:pPr>
      <w:rPr>
        <w:rFonts w:ascii="Symbol" w:hAnsi="Symbol" w:hint="default"/>
      </w:rPr>
    </w:lvl>
  </w:abstractNum>
  <w:abstractNum w:abstractNumId="25" w15:restartNumberingAfterBreak="0">
    <w:nsid w:val="66192ACA"/>
    <w:multiLevelType w:val="singleLevel"/>
    <w:tmpl w:val="76203622"/>
    <w:lvl w:ilvl="0">
      <w:start w:val="1"/>
      <w:numFmt w:val="bullet"/>
      <w:lvlText w:val=""/>
      <w:lvlJc w:val="left"/>
      <w:pPr>
        <w:tabs>
          <w:tab w:val="num" w:pos="1080"/>
        </w:tabs>
        <w:ind w:left="1080" w:hanging="360"/>
      </w:pPr>
      <w:rPr>
        <w:rFonts w:ascii="Symbol" w:hAnsi="Symbol" w:hint="default"/>
      </w:rPr>
    </w:lvl>
  </w:abstractNum>
  <w:abstractNum w:abstractNumId="26" w15:restartNumberingAfterBreak="0">
    <w:nsid w:val="6A700B50"/>
    <w:multiLevelType w:val="singleLevel"/>
    <w:tmpl w:val="9D6E1258"/>
    <w:lvl w:ilvl="0">
      <w:start w:val="80"/>
      <w:numFmt w:val="decimal"/>
      <w:lvlText w:val="%1."/>
      <w:lvlJc w:val="left"/>
      <w:pPr>
        <w:tabs>
          <w:tab w:val="num" w:pos="720"/>
        </w:tabs>
        <w:ind w:left="720" w:hanging="720"/>
      </w:pPr>
      <w:rPr>
        <w:rFonts w:hint="default"/>
      </w:rPr>
    </w:lvl>
  </w:abstractNum>
  <w:abstractNum w:abstractNumId="27" w15:restartNumberingAfterBreak="0">
    <w:nsid w:val="6B933807"/>
    <w:multiLevelType w:val="singleLevel"/>
    <w:tmpl w:val="5E160728"/>
    <w:lvl w:ilvl="0">
      <w:start w:val="1"/>
      <w:numFmt w:val="bullet"/>
      <w:lvlText w:val=""/>
      <w:lvlJc w:val="left"/>
      <w:pPr>
        <w:tabs>
          <w:tab w:val="num" w:pos="1080"/>
        </w:tabs>
        <w:ind w:left="1080" w:hanging="360"/>
      </w:pPr>
      <w:rPr>
        <w:rFonts w:ascii="Symbol" w:hAnsi="Symbol" w:hint="default"/>
      </w:rPr>
    </w:lvl>
  </w:abstractNum>
  <w:abstractNum w:abstractNumId="28" w15:restartNumberingAfterBreak="0">
    <w:nsid w:val="77DA3CB3"/>
    <w:multiLevelType w:val="singleLevel"/>
    <w:tmpl w:val="5EF8CE9A"/>
    <w:lvl w:ilvl="0">
      <w:start w:val="28"/>
      <w:numFmt w:val="decimal"/>
      <w:lvlText w:val="%1."/>
      <w:lvlJc w:val="left"/>
      <w:pPr>
        <w:tabs>
          <w:tab w:val="num" w:pos="720"/>
        </w:tabs>
        <w:ind w:left="720" w:hanging="720"/>
      </w:pPr>
      <w:rPr>
        <w:rFonts w:hint="default"/>
      </w:rPr>
    </w:lvl>
  </w:abstractNum>
  <w:abstractNum w:abstractNumId="29" w15:restartNumberingAfterBreak="0">
    <w:nsid w:val="79947E44"/>
    <w:multiLevelType w:val="singleLevel"/>
    <w:tmpl w:val="76203622"/>
    <w:lvl w:ilvl="0">
      <w:start w:val="1"/>
      <w:numFmt w:val="bullet"/>
      <w:lvlText w:val=""/>
      <w:lvlJc w:val="left"/>
      <w:pPr>
        <w:tabs>
          <w:tab w:val="num" w:pos="1080"/>
        </w:tabs>
        <w:ind w:left="1080" w:hanging="360"/>
      </w:pPr>
      <w:rPr>
        <w:rFonts w:ascii="Symbol" w:hAnsi="Symbol" w:hint="default"/>
      </w:rPr>
    </w:lvl>
  </w:abstractNum>
  <w:num w:numId="1" w16cid:durableId="567420595">
    <w:abstractNumId w:val="28"/>
  </w:num>
  <w:num w:numId="2" w16cid:durableId="1607541038">
    <w:abstractNumId w:val="20"/>
  </w:num>
  <w:num w:numId="3" w16cid:durableId="118182233">
    <w:abstractNumId w:val="10"/>
  </w:num>
  <w:num w:numId="4" w16cid:durableId="275600935">
    <w:abstractNumId w:val="0"/>
    <w:lvlOverride w:ilvl="0">
      <w:lvl w:ilvl="0">
        <w:numFmt w:val="bullet"/>
        <w:lvlText w:val="•"/>
        <w:legacy w:legacy="1" w:legacySpace="0" w:legacyIndent="720"/>
        <w:lvlJc w:val="left"/>
        <w:pPr>
          <w:ind w:left="1440" w:hanging="720"/>
        </w:pPr>
        <w:rPr>
          <w:rFonts w:ascii="Times New Roman" w:hAnsi="Times New Roman" w:hint="default"/>
        </w:rPr>
      </w:lvl>
    </w:lvlOverride>
  </w:num>
  <w:num w:numId="5" w16cid:durableId="1739092912">
    <w:abstractNumId w:val="0"/>
    <w:lvlOverride w:ilvl="0">
      <w:lvl w:ilvl="0">
        <w:numFmt w:val="bullet"/>
        <w:lvlText w:val="•"/>
        <w:legacy w:legacy="1" w:legacySpace="0" w:legacyIndent="720"/>
        <w:lvlJc w:val="left"/>
        <w:pPr>
          <w:ind w:left="1440" w:hanging="720"/>
        </w:pPr>
        <w:rPr>
          <w:rFonts w:ascii="CG Times" w:hAnsi="CG Times" w:hint="default"/>
        </w:rPr>
      </w:lvl>
    </w:lvlOverride>
  </w:num>
  <w:num w:numId="6" w16cid:durableId="2062945066">
    <w:abstractNumId w:val="3"/>
  </w:num>
  <w:num w:numId="7" w16cid:durableId="233323366">
    <w:abstractNumId w:val="26"/>
  </w:num>
  <w:num w:numId="8" w16cid:durableId="1887064808">
    <w:abstractNumId w:val="9"/>
  </w:num>
  <w:num w:numId="9" w16cid:durableId="1173185886">
    <w:abstractNumId w:val="7"/>
  </w:num>
  <w:num w:numId="10" w16cid:durableId="422066760">
    <w:abstractNumId w:val="7"/>
    <w:lvlOverride w:ilvl="0">
      <w:lvl w:ilvl="0">
        <w:start w:val="1"/>
        <w:numFmt w:val="decimal"/>
        <w:lvlText w:val="%1."/>
        <w:legacy w:legacy="1" w:legacySpace="0" w:legacyIndent="360"/>
        <w:lvlJc w:val="left"/>
        <w:pPr>
          <w:ind w:left="720" w:hanging="360"/>
        </w:pPr>
      </w:lvl>
    </w:lvlOverride>
  </w:num>
  <w:num w:numId="11" w16cid:durableId="694427112">
    <w:abstractNumId w:val="23"/>
  </w:num>
  <w:num w:numId="12" w16cid:durableId="1906453589">
    <w:abstractNumId w:val="16"/>
  </w:num>
  <w:num w:numId="13" w16cid:durableId="2054304387">
    <w:abstractNumId w:val="13"/>
  </w:num>
  <w:num w:numId="14" w16cid:durableId="2132094059">
    <w:abstractNumId w:val="18"/>
  </w:num>
  <w:num w:numId="15" w16cid:durableId="1042365957">
    <w:abstractNumId w:val="14"/>
  </w:num>
  <w:num w:numId="16" w16cid:durableId="158084470">
    <w:abstractNumId w:val="1"/>
  </w:num>
  <w:num w:numId="17" w16cid:durableId="1372072340">
    <w:abstractNumId w:val="2"/>
  </w:num>
  <w:num w:numId="18" w16cid:durableId="1417439781">
    <w:abstractNumId w:val="12"/>
  </w:num>
  <w:num w:numId="19" w16cid:durableId="1518227477">
    <w:abstractNumId w:val="8"/>
  </w:num>
  <w:num w:numId="20" w16cid:durableId="1917588198">
    <w:abstractNumId w:val="17"/>
  </w:num>
  <w:num w:numId="21" w16cid:durableId="1153528953">
    <w:abstractNumId w:val="24"/>
  </w:num>
  <w:num w:numId="22" w16cid:durableId="287399993">
    <w:abstractNumId w:val="25"/>
  </w:num>
  <w:num w:numId="23" w16cid:durableId="810177926">
    <w:abstractNumId w:val="21"/>
  </w:num>
  <w:num w:numId="24" w16cid:durableId="1265110197">
    <w:abstractNumId w:val="29"/>
  </w:num>
  <w:num w:numId="25" w16cid:durableId="873687729">
    <w:abstractNumId w:val="22"/>
  </w:num>
  <w:num w:numId="26" w16cid:durableId="1405106953">
    <w:abstractNumId w:val="4"/>
  </w:num>
  <w:num w:numId="27" w16cid:durableId="388111583">
    <w:abstractNumId w:val="27"/>
  </w:num>
  <w:num w:numId="28" w16cid:durableId="991104497">
    <w:abstractNumId w:val="5"/>
  </w:num>
  <w:num w:numId="29" w16cid:durableId="36852906">
    <w:abstractNumId w:val="19"/>
  </w:num>
  <w:num w:numId="30" w16cid:durableId="991836143">
    <w:abstractNumId w:val="15"/>
  </w:num>
  <w:num w:numId="31" w16cid:durableId="413092947">
    <w:abstractNumId w:val="11"/>
  </w:num>
  <w:num w:numId="32" w16cid:durableId="1542399567">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en-US" w:vendorID="8" w:dllVersion="513" w:checkStyle="1"/>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05"/>
    <w:rsid w:val="00012908"/>
    <w:rsid w:val="00405FD0"/>
    <w:rsid w:val="009733D9"/>
    <w:rsid w:val="00B21D46"/>
    <w:rsid w:val="00B81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502BC"/>
  <w15:chartTrackingRefBased/>
  <w15:docId w15:val="{9D501E3F-9F89-405C-8399-AC76768E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outlineLvl w:val="3"/>
    </w:pPr>
    <w:rPr>
      <w:b/>
      <w:sz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outlineLvl w:val="4"/>
    </w:pPr>
    <w:rPr>
      <w:i/>
      <w:sz w:val="24"/>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outlineLvl w:val="5"/>
    </w:pPr>
    <w:rPr>
      <w:b/>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outlineLvl w:val="6"/>
    </w:pPr>
    <w:rPr>
      <w:b/>
      <w:sz w:val="28"/>
      <w:u w:val="single"/>
    </w:rPr>
  </w:style>
  <w:style w:type="paragraph" w:styleId="Heading8">
    <w:name w:val="heading 8"/>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jc w:val="both"/>
      <w:outlineLvl w:val="7"/>
    </w:pPr>
    <w:rPr>
      <w:b/>
      <w:sz w:val="24"/>
    </w:rPr>
  </w:style>
  <w:style w:type="paragraph" w:styleId="Heading9">
    <w:name w:val="heading 9"/>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jc w:val="both"/>
      <w:outlineLvl w:val="8"/>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styleId="PageNumber">
    <w:name w:val="page number"/>
    <w:basedOn w:val="DefaultParagraphFont"/>
    <w:semiHidden/>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4"/>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pPr>
    <w:rPr>
      <w:b/>
      <w:sz w:val="24"/>
    </w:rPr>
  </w:style>
  <w:style w:type="paragraph" w:styleId="BodyText3">
    <w:name w:val="Body Text 3"/>
    <w:basedOn w:val="Normal"/>
    <w:semiHidden/>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jc w:val="both"/>
    </w:pPr>
    <w:rPr>
      <w:sz w:val="24"/>
    </w:rPr>
  </w:style>
  <w:style w:type="paragraph" w:customStyle="1" w:styleId="Style">
    <w:name w:val="Style"/>
    <w:basedOn w:val="Normal"/>
    <w:pPr>
      <w:widowControl w:val="0"/>
      <w:ind w:left="1440" w:hanging="720"/>
    </w:pPr>
    <w:rPr>
      <w:rFonts w:ascii="CG Times" w:hAnsi="CG Times"/>
      <w:snapToGrid w:val="0"/>
      <w:sz w:val="24"/>
    </w:rPr>
  </w:style>
  <w:style w:type="character" w:customStyle="1" w:styleId="Style1">
    <w:name w:val="Style1"/>
  </w:style>
  <w:style w:type="paragraph" w:customStyle="1" w:styleId="scor1">
    <w:name w:val="scor1"/>
    <w:next w:val="Normal"/>
    <w:pPr>
      <w:spacing w:before="120"/>
    </w:pPr>
    <w:rPr>
      <w:rFonts w:ascii="Arial" w:hAnsi="Arial"/>
      <w:b/>
      <w:caps/>
      <w:sz w:val="24"/>
    </w:rPr>
  </w:style>
  <w:style w:type="character" w:customStyle="1" w:styleId="TechInit">
    <w:name w:val="Tech Init"/>
    <w:rPr>
      <w:rFonts w:ascii="Arial Bold" w:hAnsi="Arial Bold"/>
      <w:b/>
      <w:i/>
      <w:smallCaps/>
      <w:noProof w:val="0"/>
      <w:sz w:val="32"/>
      <w:lang w:val="en-US"/>
    </w:rPr>
  </w:style>
  <w:style w:type="character" w:styleId="FootnoteReference">
    <w:name w:val="footnote reference"/>
    <w:semiHidden/>
    <w:rPr>
      <w:sz w:val="18"/>
      <w:vertAlign w:val="superscript"/>
    </w:rPr>
  </w:style>
  <w:style w:type="paragraph" w:customStyle="1" w:styleId="footnotetex">
    <w:name w:val="footnote tex"/>
    <w:pPr>
      <w:tabs>
        <w:tab w:val="left" w:pos="-720"/>
      </w:tabs>
      <w:suppressAutoHyphens/>
    </w:pPr>
    <w:rPr>
      <w:rFonts w:ascii="Arial" w:hAnsi="Arial"/>
      <w:sz w:val="24"/>
    </w:rPr>
  </w:style>
  <w:style w:type="paragraph" w:styleId="FootnoteText">
    <w:name w:val="footnote text"/>
    <w:basedOn w:val="Normal"/>
    <w:semiHidden/>
    <w:pPr>
      <w:ind w:left="720" w:hanging="360"/>
    </w:pPr>
    <w:rPr>
      <w:rFonts w:ascii="Arial Narrow" w:hAnsi="Arial Narrow"/>
      <w:sz w:val="18"/>
    </w:rPr>
  </w:style>
  <w:style w:type="paragraph" w:styleId="BodyTextIndent">
    <w:name w:val="Body Tex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720"/>
      <w:jc w:val="both"/>
    </w:pPr>
    <w:rPr>
      <w:rFonts w:ascii="Helvetica" w:hAnsi="Helvetica"/>
      <w:noProof/>
      <w:sz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sa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2</TotalTime>
  <Pages>108</Pages>
  <Words>33257</Words>
  <Characters>173105</Characters>
  <Application>Microsoft Office Word</Application>
  <DocSecurity>0</DocSecurity>
  <Lines>4298</Lines>
  <Paragraphs>1346</Paragraphs>
  <ScaleCrop>false</ScaleCrop>
  <HeadingPairs>
    <vt:vector size="2" baseType="variant">
      <vt:variant>
        <vt:lpstr>Title</vt:lpstr>
      </vt:variant>
      <vt:variant>
        <vt:i4>1</vt:i4>
      </vt:variant>
    </vt:vector>
  </HeadingPairs>
  <TitlesOfParts>
    <vt:vector size="1" baseType="lpstr">
      <vt:lpstr>Cover Page - Page 1</vt:lpstr>
    </vt:vector>
  </TitlesOfParts>
  <Company>PFR</Company>
  <LinksUpToDate>false</LinksUpToDate>
  <CharactersWithSpaces>208258</CharactersWithSpaces>
  <SharedDoc>false</SharedDoc>
  <HLinks>
    <vt:vector size="6" baseType="variant">
      <vt:variant>
        <vt:i4>6225932</vt:i4>
      </vt:variant>
      <vt:variant>
        <vt:i4>0</vt:i4>
      </vt:variant>
      <vt:variant>
        <vt:i4>0</vt:i4>
      </vt:variant>
      <vt:variant>
        <vt:i4>5</vt:i4>
      </vt:variant>
      <vt:variant>
        <vt:lpwstr>http://www.nasaa.org/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 - Page 1</dc:title>
  <dc:subject/>
  <dc:creator>Daniel J. Feeney</dc:creator>
  <cp:keywords/>
  <dc:description/>
  <cp:lastModifiedBy>Brown, Andrea, RLD</cp:lastModifiedBy>
  <cp:revision>3</cp:revision>
  <cp:lastPrinted>1999-10-27T18:39:00Z</cp:lastPrinted>
  <dcterms:created xsi:type="dcterms:W3CDTF">2026-03-12T19:11:00Z</dcterms:created>
  <dcterms:modified xsi:type="dcterms:W3CDTF">2026-03-12T19:12:00Z</dcterms:modified>
</cp:coreProperties>
</file>